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C8FCB93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B467F8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1807C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807C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1807C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312FC674" w14:textId="77777777" w:rsidR="00DF4BAB" w:rsidRPr="00BA4E95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7777777" w:rsidR="00E63FA7" w:rsidRPr="00BA4E95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1366023C" w14:textId="77777777" w:rsidR="00B467F8" w:rsidRDefault="00E63FA7" w:rsidP="00B467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r w:rsidR="00B467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Михальського </w:t>
      </w:r>
    </w:p>
    <w:p w14:paraId="3218BFCA" w14:textId="4B7067D3" w:rsidR="00E63FA7" w:rsidRPr="00BA4E95" w:rsidRDefault="00B467F8" w:rsidP="00B46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Михайла Миколайовича</w:t>
      </w:r>
    </w:p>
    <w:p w14:paraId="23208234" w14:textId="77777777" w:rsidR="00DF4BAB" w:rsidRPr="00BA4E95" w:rsidRDefault="00DF4BAB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7D6AF143" w:rsidR="00E63FA7" w:rsidRPr="00BA4E95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Михальського Михайла Миколайовича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 земельної ділянки на прибудинковій  території вулиці  Будівельна, 18 для будівництва некапітальної будови для зберігання інвалідного візка і господарських речей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21C92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7BF2D491" w14:textId="6AC6E6DF" w:rsidR="00E63FA7" w:rsidRPr="00BA4E95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Михальського Михайла Миколайовича</w:t>
      </w:r>
      <w:r w:rsidR="00B467F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7F8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67F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виділення земельної ділянки на прибудинковій  території </w:t>
      </w:r>
      <w:r w:rsidR="001807CF">
        <w:rPr>
          <w:rFonts w:ascii="Times New Roman" w:hAnsi="Times New Roman" w:cs="Times New Roman"/>
          <w:sz w:val="24"/>
          <w:szCs w:val="24"/>
        </w:rPr>
        <w:t xml:space="preserve">багатоповерхового житлового будинку </w:t>
      </w:r>
      <w:r w:rsidR="001807CF">
        <w:rPr>
          <w:rFonts w:ascii="Times New Roman" w:hAnsi="Times New Roman" w:cs="Times New Roman"/>
          <w:sz w:val="24"/>
          <w:szCs w:val="24"/>
        </w:rPr>
        <w:t xml:space="preserve">на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вулиці Будівельна, 18 для будівництва некапітальної будови для зберігання інвалідного візка і господарських речей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по тексту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Клопотання), та до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лучені до нього копії: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 ветерана війни-учасника бойових дій</w:t>
      </w:r>
      <w:r w:rsidR="00E62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серія А № 134925, довідки про обставини травми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(поранення, контузії, каліцтва) від 27.10.2022  № 8129 та довідки про обставини травми </w:t>
      </w:r>
      <w:r w:rsidR="00E62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(поранення, контузії, каліцтва) від 14.04.2023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1AB19" w14:textId="6B93D998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64/2022 від 24.02.2022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hyperlink r:id="rId6" w:anchor="n3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2102-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(зі змінами, внесеними Указом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14 березня 2022 року № 133/2022, затвердженим Законом України від 15 березня 2022 року № 2119-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18 квітня 2022 року № 259/2022, затвердженим Законом України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21 квітня 2022 року № 2212-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2022 року № 2263-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12 серпня 2022 року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573/2022, затвердженим Законом України від 15 серпня 2022 року № 2500-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казом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7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2738-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лютого 2023 року № 58/2023, затвердженим Законом України від 7 лютого 2023 року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2915-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26 липня 2023 року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451/2023, затвердженим Законом України від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 липня 2023 року № 3275-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лютого 2024 року № 49/2024, затвердженим Законом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України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</w:t>
      </w:r>
      <w:hyperlink r:id="rId7" w:anchor="n2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3564-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від 06.02.2024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від 23 липня 2024 року № 469/2024, затвердженого Законом України від 23 липня 2024 року № 3891-ІХ, Указом від 28 жовтня 2024 року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A529B">
        <w:rPr>
          <w:rFonts w:ascii="Times New Roman" w:eastAsia="Times New Roman" w:hAnsi="Times New Roman" w:cs="Times New Roman"/>
          <w:sz w:val="24"/>
          <w:szCs w:val="24"/>
          <w:lang w:eastAsia="ru-RU"/>
        </w:rPr>
        <w:t>№ 4220-ІХ)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Указом від 15 </w:t>
      </w:r>
      <w:r w:rsidR="002C07F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 </w:t>
      </w:r>
      <w:r w:rsidR="00AE3B82" w:rsidRPr="000D3F12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14 липня 2025 року № 478/2025, затвердженого Законом України від 17 липня 2025 року № 4524-ІХ) </w:t>
      </w:r>
      <w:r w:rsidR="004A17A2" w:rsidRPr="000D3F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(далі по текс</w:t>
      </w:r>
      <w:r w:rsidR="0046340E" w:rsidRPr="000D3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Указ </w:t>
      </w:r>
      <w:r w:rsidR="00BA4E95" w:rsidRPr="000D3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40E" w:rsidRPr="000D3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64/2022), </w:t>
      </w:r>
      <w:r w:rsidR="0046340E" w:rsidRPr="000D3F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воєнний стан</w:t>
      </w:r>
      <w:r w:rsidR="004A17A2" w:rsidRPr="000D3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продовжено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E3B82">
        <w:rPr>
          <w:rFonts w:ascii="Times New Roman" w:eastAsia="Times New Roman" w:hAnsi="Times New Roman" w:cs="Times New Roman"/>
          <w:sz w:val="24"/>
          <w:szCs w:val="24"/>
          <w:lang w:eastAsia="ru-RU"/>
        </w:rPr>
        <w:t>05 листопада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особливості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</w:t>
      </w:r>
      <w:r w:rsidR="001807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</w:t>
      </w:r>
      <w:bookmarkStart w:id="0" w:name="_GoBack"/>
      <w:bookmarkEnd w:id="0"/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розділу Х «Перехідні положення» Земельного кодексу України, підпунктом </w:t>
      </w:r>
      <w:r w:rsidR="00A6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Земельним кодексом України.</w:t>
      </w:r>
    </w:p>
    <w:p w14:paraId="5F9DB1A0" w14:textId="6E263539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r w:rsidR="00EA5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Михальському Михайлу Михайловичу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BA4E95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.</w:t>
      </w:r>
    </w:p>
    <w:p w14:paraId="3FB43545" w14:textId="3DF69CB4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встановлені Земельним кодексом України,</w:t>
      </w:r>
      <w:r w:rsidR="006C3941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необхідних правовстановлюючих документів є підставою для відмови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Михальському Михайлу Михайловичу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FC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наданні д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озволу на розроблення документації.</w:t>
      </w:r>
    </w:p>
    <w:p w14:paraId="7F6C725A" w14:textId="7E2486AC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від 19.10.2022 № 2698-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 </w:t>
      </w:r>
      <w:r w:rsidR="00EA52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64/2022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пропозиції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4537B194" w:rsidR="00EE2D82" w:rsidRPr="00BA4E95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r w:rsidR="00EA5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Михальському Михайлу Миколайовичу</w:t>
      </w:r>
      <w:r w:rsidR="00EB0D38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hAnsi="Times New Roman" w:cs="Times New Roman"/>
          <w:sz w:val="24"/>
          <w:szCs w:val="24"/>
        </w:rPr>
        <w:t>в на</w:t>
      </w:r>
      <w:r w:rsidR="00421C92" w:rsidRPr="00BA4E95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BA4E95">
        <w:rPr>
          <w:rFonts w:ascii="Times New Roman" w:hAnsi="Times New Roman" w:cs="Times New Roman"/>
          <w:sz w:val="24"/>
          <w:szCs w:val="24"/>
        </w:rPr>
        <w:t>пр</w:t>
      </w:r>
      <w:r w:rsidR="002E3FCA" w:rsidRPr="00BA4E95">
        <w:rPr>
          <w:rFonts w:ascii="Times New Roman" w:hAnsi="Times New Roman" w:cs="Times New Roman"/>
          <w:sz w:val="24"/>
          <w:szCs w:val="24"/>
        </w:rPr>
        <w:t>оє</w:t>
      </w:r>
      <w:r w:rsidRPr="00BA4E95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BA4E95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</w:t>
      </w:r>
      <w:r w:rsidR="00EB0D38" w:rsidRPr="00BA4E95">
        <w:rPr>
          <w:rFonts w:ascii="Times New Roman" w:hAnsi="Times New Roman" w:cs="Times New Roman"/>
          <w:sz w:val="24"/>
          <w:szCs w:val="24"/>
        </w:rPr>
        <w:t>ьної ділянки</w:t>
      </w:r>
      <w:r w:rsidR="00CF0956" w:rsidRPr="00BA4E95">
        <w:rPr>
          <w:rFonts w:ascii="Times New Roman" w:hAnsi="Times New Roman" w:cs="Times New Roman"/>
          <w:sz w:val="24"/>
          <w:szCs w:val="24"/>
        </w:rPr>
        <w:t xml:space="preserve"> </w:t>
      </w:r>
      <w:r w:rsidR="00EA529B">
        <w:rPr>
          <w:rFonts w:ascii="Times New Roman" w:hAnsi="Times New Roman" w:cs="Times New Roman"/>
          <w:sz w:val="24"/>
          <w:szCs w:val="24"/>
        </w:rPr>
        <w:t xml:space="preserve">для будівництва некапітальної будови для зберігання інвалідного візка, на прибудинковій території </w:t>
      </w:r>
      <w:r w:rsidR="001807CF">
        <w:rPr>
          <w:rFonts w:ascii="Times New Roman" w:hAnsi="Times New Roman" w:cs="Times New Roman"/>
          <w:sz w:val="24"/>
          <w:szCs w:val="24"/>
        </w:rPr>
        <w:t xml:space="preserve">багатоповерхового житлового будинку на </w:t>
      </w:r>
      <w:r w:rsidR="00EA529B">
        <w:rPr>
          <w:rFonts w:ascii="Times New Roman" w:hAnsi="Times New Roman" w:cs="Times New Roman"/>
          <w:sz w:val="24"/>
          <w:szCs w:val="24"/>
        </w:rPr>
        <w:t>вулиці Будівельна, 18</w:t>
      </w:r>
      <w:r w:rsidR="0041236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29B">
        <w:rPr>
          <w:rFonts w:ascii="Times New Roman" w:hAnsi="Times New Roman" w:cs="Times New Roman"/>
          <w:sz w:val="24"/>
          <w:szCs w:val="24"/>
          <w:shd w:val="clear" w:color="auto" w:fill="FFFFFF"/>
        </w:rPr>
        <w:t>в м. Шептицький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ого району, Львівської області.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CC3C41D" w14:textId="4B553220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5CD07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31451" w14:textId="77777777" w:rsidR="00F9441E" w:rsidRPr="00BA4E95" w:rsidRDefault="00F9441E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B4F96" w14:textId="7DB8A469" w:rsidR="00E63FA7" w:rsidRPr="00BA4E95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BA4E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30AD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7F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BA4E95" w:rsidSect="002C07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83AF9"/>
    <w:rsid w:val="00092067"/>
    <w:rsid w:val="000B7398"/>
    <w:rsid w:val="000C5EB0"/>
    <w:rsid w:val="000D3F12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807CF"/>
    <w:rsid w:val="001A00A8"/>
    <w:rsid w:val="001A6EE8"/>
    <w:rsid w:val="001C0502"/>
    <w:rsid w:val="001C5DB1"/>
    <w:rsid w:val="001D44F7"/>
    <w:rsid w:val="00212B8A"/>
    <w:rsid w:val="0021382C"/>
    <w:rsid w:val="00214FC7"/>
    <w:rsid w:val="0028758E"/>
    <w:rsid w:val="0029798B"/>
    <w:rsid w:val="002C07FE"/>
    <w:rsid w:val="002E1090"/>
    <w:rsid w:val="002E3FCA"/>
    <w:rsid w:val="002E7574"/>
    <w:rsid w:val="00315367"/>
    <w:rsid w:val="00341311"/>
    <w:rsid w:val="003519DC"/>
    <w:rsid w:val="003537F5"/>
    <w:rsid w:val="003607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949D7"/>
    <w:rsid w:val="006B3F15"/>
    <w:rsid w:val="006C3941"/>
    <w:rsid w:val="006C5292"/>
    <w:rsid w:val="006D1D85"/>
    <w:rsid w:val="006E48D9"/>
    <w:rsid w:val="006F7253"/>
    <w:rsid w:val="007319FF"/>
    <w:rsid w:val="007351C3"/>
    <w:rsid w:val="007434BA"/>
    <w:rsid w:val="007458BF"/>
    <w:rsid w:val="007745AB"/>
    <w:rsid w:val="0077761D"/>
    <w:rsid w:val="007916C7"/>
    <w:rsid w:val="007B518B"/>
    <w:rsid w:val="007F3E81"/>
    <w:rsid w:val="007F5B1B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47BFE"/>
    <w:rsid w:val="00A544FA"/>
    <w:rsid w:val="00A6007E"/>
    <w:rsid w:val="00A71386"/>
    <w:rsid w:val="00A86F97"/>
    <w:rsid w:val="00AC4146"/>
    <w:rsid w:val="00AC4769"/>
    <w:rsid w:val="00AD30AD"/>
    <w:rsid w:val="00AD7674"/>
    <w:rsid w:val="00AE3B82"/>
    <w:rsid w:val="00B14242"/>
    <w:rsid w:val="00B24268"/>
    <w:rsid w:val="00B24C9E"/>
    <w:rsid w:val="00B42FCD"/>
    <w:rsid w:val="00B447AD"/>
    <w:rsid w:val="00B448BD"/>
    <w:rsid w:val="00B467F8"/>
    <w:rsid w:val="00B55CFE"/>
    <w:rsid w:val="00B61A66"/>
    <w:rsid w:val="00B841C1"/>
    <w:rsid w:val="00BA4E95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0956"/>
    <w:rsid w:val="00CF5593"/>
    <w:rsid w:val="00D003B0"/>
    <w:rsid w:val="00D10C56"/>
    <w:rsid w:val="00D2130F"/>
    <w:rsid w:val="00D35676"/>
    <w:rsid w:val="00D63362"/>
    <w:rsid w:val="00D91AF9"/>
    <w:rsid w:val="00DF4BAB"/>
    <w:rsid w:val="00E26AE7"/>
    <w:rsid w:val="00E5441A"/>
    <w:rsid w:val="00E55AF4"/>
    <w:rsid w:val="00E621AA"/>
    <w:rsid w:val="00E62EF2"/>
    <w:rsid w:val="00E63FA7"/>
    <w:rsid w:val="00E74A7A"/>
    <w:rsid w:val="00E93525"/>
    <w:rsid w:val="00EA529B"/>
    <w:rsid w:val="00EB0D38"/>
    <w:rsid w:val="00EB7D3D"/>
    <w:rsid w:val="00ED2329"/>
    <w:rsid w:val="00EE2D82"/>
    <w:rsid w:val="00F01E68"/>
    <w:rsid w:val="00F07AAA"/>
    <w:rsid w:val="00F21BDB"/>
    <w:rsid w:val="00F21BED"/>
    <w:rsid w:val="00F318F2"/>
    <w:rsid w:val="00F502EE"/>
    <w:rsid w:val="00F507BF"/>
    <w:rsid w:val="00F56AB7"/>
    <w:rsid w:val="00F90F66"/>
    <w:rsid w:val="00F9441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6A8B-96ED-438E-9193-F16C4EE9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4233</Words>
  <Characters>2413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12</cp:revision>
  <cp:lastPrinted>2025-08-08T13:20:00Z</cp:lastPrinted>
  <dcterms:created xsi:type="dcterms:W3CDTF">2025-08-08T08:39:00Z</dcterms:created>
  <dcterms:modified xsi:type="dcterms:W3CDTF">2025-08-08T13:20:00Z</dcterms:modified>
</cp:coreProperties>
</file>