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0C12B7DB" w14:textId="7062EF1E" w:rsidR="00FB6759" w:rsidRPr="00AC4146" w:rsidRDefault="009C3BC5" w:rsidP="00FB675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785803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66AB0C5" w:rsidR="00092067" w:rsidRPr="00FB6759" w:rsidRDefault="00FB6759" w:rsidP="00AC277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B67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C277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4CA3270" w:rsidR="00092067" w:rsidRPr="00FB6759" w:rsidRDefault="00FB6759" w:rsidP="00AC277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</w:t>
                  </w:r>
                </w:p>
              </w:tc>
            </w:tr>
          </w:tbl>
          <w:p w14:paraId="7FE3D2D8" w14:textId="7007462B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E0A38" w14:textId="77777777" w:rsidR="00706F4D" w:rsidRDefault="00706F4D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4DB90D" w14:textId="43B616C3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Про затвердження проєктів</w:t>
      </w:r>
    </w:p>
    <w:p w14:paraId="53C0FE57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14:paraId="2DEA288C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земельних ділянок з метою</w:t>
      </w:r>
    </w:p>
    <w:p w14:paraId="0B224DA4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зміни цільового призначення</w:t>
      </w:r>
    </w:p>
    <w:p w14:paraId="3E094AB2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на земельну ділянку з</w:t>
      </w:r>
    </w:p>
    <w:p w14:paraId="05835866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14:paraId="1AE2EA58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4611800000:02:008:0076</w:t>
      </w:r>
    </w:p>
    <w:p w14:paraId="0E44E8AB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та на земельну ділянку з</w:t>
      </w:r>
    </w:p>
    <w:p w14:paraId="049EB287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14:paraId="5733A6AE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4611800000:02:008:0078</w:t>
      </w:r>
    </w:p>
    <w:p w14:paraId="74911485" w14:textId="77777777" w:rsidR="00FB6759" w:rsidRDefault="00FB6759" w:rsidP="00FB6759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9CC7AD5" w14:textId="1AA55AA5" w:rsidR="00FB6759" w:rsidRPr="00A70C6B" w:rsidRDefault="00FB6759" w:rsidP="00FB6759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0C6B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сцеве самоврядування в Україн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</w:t>
      </w:r>
      <w:r w:rsidRPr="00A70C6B">
        <w:rPr>
          <w:rFonts w:ascii="Times New Roman" w:hAnsi="Times New Roman" w:cs="Times New Roman"/>
          <w:sz w:val="26"/>
          <w:szCs w:val="26"/>
        </w:rPr>
        <w:t>вiд 07.07.2011 № 3613-</w:t>
      </w:r>
      <w:r w:rsidRPr="00A70C6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A70C6B">
        <w:rPr>
          <w:rFonts w:ascii="Times New Roman" w:hAnsi="Times New Roman" w:cs="Times New Roman"/>
          <w:sz w:val="26"/>
          <w:szCs w:val="26"/>
        </w:rPr>
        <w:t xml:space="preserve">I «Про Державний земельний кадастр» 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з метою впорядкування використання земельних ділянок в місті Шептицький, на вулиці Шухевича, біля будинку № 12, з кадастровим номером 4611800000:02:008:0076 та з кадастровим номером 4611800000:02:008:0078,  які перебувають у комунальній власності Шептицької міської ради (код КВЦПЗД 03.07- для будівництва та обслуговування будівель торгівлі) для будівництва частини торгового залу з метою реконструкції власної квартири під магазин, відповідно </w:t>
      </w:r>
      <w:r w:rsidR="00AC2774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Pr="00A70C6B">
        <w:rPr>
          <w:rFonts w:ascii="Times New Roman" w:hAnsi="Times New Roman"/>
          <w:sz w:val="26"/>
          <w:szCs w:val="26"/>
          <w:lang w:eastAsia="ru-RU"/>
        </w:rPr>
        <w:t>статті</w:t>
      </w:r>
      <w:r w:rsidRPr="00A70C6B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20 Земельного кодексу України, </w:t>
      </w:r>
      <w:r w:rsidR="002D624A" w:rsidRPr="00A70C6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статті</w:t>
      </w:r>
      <w:r w:rsidR="002D624A" w:rsidRPr="00A70C6B">
        <w:rPr>
          <w:rFonts w:ascii="Times New Roman" w:eastAsia="Times New Roman" w:hAnsi="Times New Roman"/>
          <w:sz w:val="26"/>
          <w:szCs w:val="26"/>
          <w:lang w:eastAsia="ru-RU"/>
        </w:rPr>
        <w:t xml:space="preserve"> 50 Закону України «Про землеустрій»</w:t>
      </w:r>
      <w:r w:rsidR="002D624A" w:rsidRPr="00A70C6B">
        <w:rPr>
          <w:rFonts w:ascii="Times New Roman" w:hAnsi="Times New Roman"/>
          <w:sz w:val="26"/>
          <w:szCs w:val="26"/>
          <w:lang w:eastAsia="ru-RU"/>
        </w:rPr>
        <w:t>, Генерального плану міста Червонограда</w:t>
      </w:r>
      <w:r w:rsidR="002D624A" w:rsidRPr="00A70C6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беручи до уваги рішення </w:t>
      </w:r>
      <w:r w:rsidR="002D624A" w:rsidRPr="00A70C6B">
        <w:rPr>
          <w:rFonts w:ascii="Times New Roman" w:hAnsi="Times New Roman"/>
          <w:sz w:val="26"/>
          <w:szCs w:val="26"/>
          <w:lang w:eastAsia="ru-RU"/>
        </w:rPr>
        <w:t>Шептицької міської ради від 22.05.2025 № 3669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624A" w:rsidRPr="00A70C6B">
        <w:rPr>
          <w:rFonts w:ascii="Times New Roman" w:hAnsi="Times New Roman"/>
          <w:sz w:val="26"/>
          <w:szCs w:val="26"/>
          <w:lang w:eastAsia="ru-RU"/>
        </w:rPr>
        <w:t>«Про розроблення проєктів землеустрою щодо відведення земельних ділянок з метою зміни цільового призначення на земельну ділянку з кадастровим номером 4611800000:02:008:0076 та на земельну ділянку з кадастровим но</w:t>
      </w:r>
      <w:r w:rsidR="00AC2774">
        <w:rPr>
          <w:rFonts w:ascii="Times New Roman" w:hAnsi="Times New Roman"/>
          <w:sz w:val="26"/>
          <w:szCs w:val="26"/>
          <w:lang w:eastAsia="ru-RU"/>
        </w:rPr>
        <w:t>мером 4611800000:02:008:0078»,</w:t>
      </w:r>
      <w:r w:rsidR="002D624A" w:rsidRPr="00A70C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70C6B">
        <w:rPr>
          <w:rFonts w:ascii="Times New Roman" w:hAnsi="Times New Roman"/>
          <w:sz w:val="26"/>
          <w:szCs w:val="26"/>
          <w:lang w:eastAsia="ru-RU"/>
        </w:rPr>
        <w:t>враховуючи пропозиції, подані пост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йно д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ючою ком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с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="002D624A" w:rsidRPr="00A70C6B">
        <w:rPr>
          <w:rFonts w:ascii="Times New Roman" w:hAnsi="Times New Roman"/>
          <w:sz w:val="26"/>
          <w:szCs w:val="26"/>
          <w:lang w:eastAsia="ru-RU"/>
        </w:rPr>
        <w:t>єю з розгляду питань,</w:t>
      </w:r>
      <w:r w:rsidR="002D624A" w:rsidRPr="00A70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0C6B">
        <w:rPr>
          <w:rFonts w:ascii="Times New Roman" w:hAnsi="Times New Roman"/>
          <w:sz w:val="26"/>
          <w:szCs w:val="26"/>
          <w:lang w:eastAsia="ru-RU"/>
        </w:rPr>
        <w:t>з регулюванням земельних в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дносин при Виконавчому комiтетi Шептицької мiської ради,</w:t>
      </w:r>
      <w:r w:rsidRPr="00A70C6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метою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 зміни цільового призначення земельних ділянок, Шептицька мiська рада</w:t>
      </w:r>
    </w:p>
    <w:p w14:paraId="0E20075A" w14:textId="77777777" w:rsidR="00124DD0" w:rsidRPr="003472A8" w:rsidRDefault="00124DD0" w:rsidP="00AC2774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6C5F5" w14:textId="77777777" w:rsidR="00124DD0" w:rsidRPr="003472A8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4DA54608" w14:textId="77777777" w:rsidR="00124DD0" w:rsidRPr="003472A8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F39C0" w14:textId="052D761D" w:rsidR="00C11ADC" w:rsidRPr="00C11ADC" w:rsidRDefault="00124DD0" w:rsidP="00C11AD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11ADC" w:rsidRPr="00C11ADC">
        <w:rPr>
          <w:rFonts w:ascii="Times New Roman" w:hAnsi="Times New Roman" w:cs="Times New Roman"/>
          <w:sz w:val="26"/>
          <w:szCs w:val="26"/>
          <w:lang w:eastAsia="ru-RU"/>
        </w:rPr>
        <w:t xml:space="preserve">Затвердити проєкт землеустрою щодо відведення земельної ділянки з метою зміни цільового призначення земельної ділянки площею </w:t>
      </w:r>
      <w:smartTag w:uri="urn:schemas-microsoft-com:office:smarttags" w:element="metricconverter">
        <w:smartTagPr>
          <w:attr w:name="ProductID" w:val="0,0006 га"/>
        </w:smartTagPr>
        <w:r w:rsidR="00C11ADC" w:rsidRPr="00C11ADC">
          <w:rPr>
            <w:rFonts w:ascii="Times New Roman" w:hAnsi="Times New Roman" w:cs="Times New Roman"/>
            <w:sz w:val="26"/>
            <w:szCs w:val="26"/>
            <w:lang w:eastAsia="ru-RU"/>
          </w:rPr>
          <w:t>0,0006 га</w:t>
        </w:r>
      </w:smartTag>
      <w:r w:rsidR="00C11ADC" w:rsidRPr="00C11ADC">
        <w:rPr>
          <w:rFonts w:ascii="Times New Roman" w:hAnsi="Times New Roman" w:cs="Times New Roman"/>
          <w:sz w:val="26"/>
          <w:szCs w:val="26"/>
          <w:lang w:eastAsia="ru-RU"/>
        </w:rPr>
        <w:t xml:space="preserve"> в місті Шептицький, на вулиці Шухевича, біля будинку № 12, кадастровий номер 4611800000:02:008:0076,</w:t>
      </w:r>
      <w:r w:rsidR="00C11ADC"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змінивши вид використання з «</w:t>
      </w:r>
      <w:r w:rsidR="00C11ADC" w:rsidRPr="00C11ADC">
        <w:rPr>
          <w:rFonts w:ascii="Times New Roman" w:hAnsi="Times New Roman" w:cs="Times New Roman"/>
          <w:sz w:val="26"/>
          <w:szCs w:val="26"/>
          <w:lang w:eastAsia="ru-RU"/>
        </w:rPr>
        <w:t>для будівництва частини торгового залу з метою реконструкції власної квартири під магазин</w:t>
      </w:r>
      <w:r w:rsidR="00C11ADC"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» на «земельні ділянки загального користування, які використовуються як внутрішньоквартальні проїзди, пішохідні зони» та змінивши код </w:t>
      </w:r>
      <w:r w:rsidR="00C11ADC" w:rsidRPr="00C11ADC">
        <w:rPr>
          <w:rFonts w:ascii="Times New Roman" w:hAnsi="Times New Roman" w:cs="Times New Roman"/>
          <w:sz w:val="26"/>
          <w:szCs w:val="26"/>
          <w:lang w:eastAsia="ru-RU"/>
        </w:rPr>
        <w:t>КВЦПЗД</w:t>
      </w:r>
      <w:r w:rsidR="00C11ADC"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 «</w:t>
      </w:r>
      <w:r w:rsidR="00C11ADC" w:rsidRPr="00C11ADC">
        <w:rPr>
          <w:rFonts w:ascii="Times New Roman" w:hAnsi="Times New Roman" w:cs="Times New Roman"/>
          <w:sz w:val="26"/>
          <w:szCs w:val="26"/>
          <w:lang w:eastAsia="ru-RU"/>
        </w:rPr>
        <w:t>03.07 – для будівництва та обслуговування будівель торгівлі» на «03.20 - земельні ділянки загального користування, які використовуються як внутрішньоквартальні проїзди, пішохідні зони»</w:t>
      </w:r>
      <w:r w:rsidR="00C11ADC" w:rsidRPr="00C11ADC">
        <w:rPr>
          <w:rFonts w:ascii="Times New Roman" w:hAnsi="Times New Roman" w:cs="Times New Roman"/>
          <w:sz w:val="26"/>
          <w:szCs w:val="26"/>
        </w:rPr>
        <w:t>.</w:t>
      </w:r>
    </w:p>
    <w:p w14:paraId="54933D16" w14:textId="77777777" w:rsidR="00AC2774" w:rsidRDefault="00AC2774" w:rsidP="00C11ADC">
      <w:pPr>
        <w:spacing w:after="0" w:line="240" w:lineRule="auto"/>
        <w:ind w:left="1134" w:right="-1135"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2F9B6A55" w14:textId="77777777" w:rsidR="00AC2774" w:rsidRDefault="00AC2774" w:rsidP="00C11ADC">
      <w:pPr>
        <w:spacing w:after="0" w:line="240" w:lineRule="auto"/>
        <w:ind w:left="1134" w:right="-1135"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3D802066" w14:textId="4E885301" w:rsidR="00124DD0" w:rsidRPr="00C11ADC" w:rsidRDefault="00C11ADC" w:rsidP="00C11ADC">
      <w:pPr>
        <w:spacing w:after="0" w:line="240" w:lineRule="auto"/>
        <w:ind w:left="1134" w:right="-1135"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1ADC">
        <w:rPr>
          <w:rFonts w:ascii="Times New Roman" w:hAnsi="Times New Roman" w:cs="Times New Roman"/>
          <w:sz w:val="26"/>
          <w:szCs w:val="26"/>
        </w:rPr>
        <w:t>2.</w:t>
      </w:r>
      <w:r w:rsidRPr="00C11ADC">
        <w:rPr>
          <w:rFonts w:ascii="Times New Roman" w:hAnsi="Times New Roman" w:cs="Times New Roman"/>
          <w:sz w:val="26"/>
          <w:szCs w:val="26"/>
          <w:lang w:eastAsia="ru-RU"/>
        </w:rPr>
        <w:t xml:space="preserve"> Затвердити проєкт землеустрою щодо відведення земельної ділянки з метою зміни цільового призначення земельної ділянки площею </w:t>
      </w:r>
      <w:smartTag w:uri="urn:schemas-microsoft-com:office:smarttags" w:element="metricconverter">
        <w:smartTagPr>
          <w:attr w:name="ProductID" w:val="0,0062 га"/>
        </w:smartTagPr>
        <w:r w:rsidRPr="00C11ADC">
          <w:rPr>
            <w:rFonts w:ascii="Times New Roman" w:hAnsi="Times New Roman" w:cs="Times New Roman"/>
            <w:sz w:val="26"/>
            <w:szCs w:val="26"/>
            <w:lang w:eastAsia="ru-RU"/>
          </w:rPr>
          <w:t>0,0062 га</w:t>
        </w:r>
      </w:smartTag>
      <w:r w:rsidRPr="00C11ADC">
        <w:rPr>
          <w:rFonts w:ascii="Times New Roman" w:hAnsi="Times New Roman" w:cs="Times New Roman"/>
          <w:sz w:val="26"/>
          <w:szCs w:val="26"/>
          <w:lang w:eastAsia="ru-RU"/>
        </w:rPr>
        <w:t xml:space="preserve"> в місті Шептицький, на вулиці Шухевича, біля будинку № 12, кадастровий номер 4611800000:02:008:0078,</w:t>
      </w:r>
      <w:r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змінивши вид використання з «</w:t>
      </w:r>
      <w:r w:rsidRPr="00C11ADC">
        <w:rPr>
          <w:rFonts w:ascii="Times New Roman" w:hAnsi="Times New Roman" w:cs="Times New Roman"/>
          <w:sz w:val="26"/>
          <w:szCs w:val="26"/>
          <w:lang w:eastAsia="ru-RU"/>
        </w:rPr>
        <w:t>для будівництва частини торгового залу з метою реконструкції власної квартири під магазин</w:t>
      </w:r>
      <w:r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» на «</w:t>
      </w:r>
      <w:r w:rsidRPr="00C11ADC">
        <w:rPr>
          <w:rFonts w:ascii="Times New Roman" w:hAnsi="Times New Roman" w:cs="Times New Roman"/>
          <w:sz w:val="26"/>
          <w:szCs w:val="26"/>
          <w:lang w:eastAsia="ru-RU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» та змінивши код з «</w:t>
      </w:r>
      <w:r w:rsidRPr="00C11ADC">
        <w:rPr>
          <w:rFonts w:ascii="Times New Roman" w:hAnsi="Times New Roman" w:cs="Times New Roman"/>
          <w:sz w:val="26"/>
          <w:szCs w:val="26"/>
          <w:lang w:eastAsia="ru-RU"/>
        </w:rPr>
        <w:t>код КВЦПЗД - 03.07 – для будівництва та обслуговування будівель торгівлі» на «код КВЦПЗД - 02.10 – для будівництва і обслуговування багатоквартирного житлового будинку з об’єктами торгово-розважальної та ринкової інфраструктури»</w:t>
      </w:r>
      <w:r w:rsidRPr="00C11ADC">
        <w:rPr>
          <w:rFonts w:ascii="Times New Roman" w:hAnsi="Times New Roman" w:cs="Times New Roman"/>
          <w:sz w:val="26"/>
          <w:szCs w:val="26"/>
        </w:rPr>
        <w:t>.</w:t>
      </w:r>
    </w:p>
    <w:p w14:paraId="7767CA89" w14:textId="31003921" w:rsidR="00124DD0" w:rsidRPr="00C11ADC" w:rsidRDefault="00B25E0B" w:rsidP="00C11ADC">
      <w:pPr>
        <w:spacing w:after="0" w:line="240" w:lineRule="auto"/>
        <w:ind w:left="1134" w:right="-1135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11ADC" w:rsidRPr="00C11ADC">
        <w:rPr>
          <w:rFonts w:ascii="Times New Roman" w:hAnsi="Times New Roman" w:cs="Times New Roman"/>
          <w:color w:val="000000"/>
          <w:sz w:val="26"/>
          <w:szCs w:val="26"/>
        </w:rPr>
        <w:t>Шептицькій міській раді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внесення змін </w:t>
      </w:r>
      <w:bookmarkStart w:id="0" w:name="_GoBack"/>
      <w:bookmarkEnd w:id="0"/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Державного земельного кадастру в час</w:t>
      </w:r>
      <w:r w:rsidR="00C11ADC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тині зміни коду КВЦПЗД земельних ділянок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</w:t>
      </w:r>
      <w:r w:rsidR="00C11ADC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цьому рішенні.</w:t>
      </w:r>
    </w:p>
    <w:p w14:paraId="0318D487" w14:textId="0DDF1A4C" w:rsidR="00124DD0" w:rsidRPr="00C11ADC" w:rsidRDefault="00B25E0B" w:rsidP="00C11ADC">
      <w:pPr>
        <w:spacing w:after="0" w:line="240" w:lineRule="auto"/>
        <w:ind w:left="1134" w:right="-1135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 чинності з дня оприлюднення на офіційному вебсайті міської ради.</w:t>
      </w:r>
    </w:p>
    <w:p w14:paraId="6A9DE6C1" w14:textId="56363664" w:rsidR="00124DD0" w:rsidRPr="00C11ADC" w:rsidRDefault="00B25E0B" w:rsidP="00C11ADC">
      <w:pPr>
        <w:tabs>
          <w:tab w:val="left" w:pos="935"/>
        </w:tabs>
        <w:spacing w:after="0" w:line="240" w:lineRule="auto"/>
        <w:ind w:left="1134" w:right="-1135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 - територ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11A939C1" w14:textId="77777777" w:rsidR="000A7A25" w:rsidRDefault="000A7A25" w:rsidP="00C11AD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1F629E" w14:textId="77777777" w:rsidR="00A87528" w:rsidRPr="00C11ADC" w:rsidRDefault="00A87528" w:rsidP="00C11AD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100843" w14:textId="499C68D9" w:rsidR="00000769" w:rsidRPr="00D01635" w:rsidRDefault="00C11ADC" w:rsidP="00A87528">
      <w:pPr>
        <w:spacing w:after="0" w:line="240" w:lineRule="auto"/>
        <w:ind w:right="-4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</w:t>
      </w:r>
      <w:r w:rsidR="00000769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Мiський голова </w:t>
      </w:r>
      <w:r w:rsidR="00000769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00769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00769" w:rsidRPr="00C11AD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87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0769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00769" w:rsidRPr="00D01635" w:rsidSect="000A7A25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3DD3" w14:textId="77777777" w:rsidR="00971C3C" w:rsidRDefault="00971C3C" w:rsidP="00971C3C">
      <w:pPr>
        <w:spacing w:after="0" w:line="240" w:lineRule="auto"/>
      </w:pPr>
      <w:r>
        <w:separator/>
      </w:r>
    </w:p>
  </w:endnote>
  <w:endnote w:type="continuationSeparator" w:id="0">
    <w:p w14:paraId="0645D1ED" w14:textId="77777777" w:rsidR="00971C3C" w:rsidRDefault="00971C3C" w:rsidP="0097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15DBF" w14:textId="77777777" w:rsidR="00971C3C" w:rsidRDefault="00971C3C" w:rsidP="00971C3C">
      <w:pPr>
        <w:spacing w:after="0" w:line="240" w:lineRule="auto"/>
      </w:pPr>
      <w:r>
        <w:separator/>
      </w:r>
    </w:p>
  </w:footnote>
  <w:footnote w:type="continuationSeparator" w:id="0">
    <w:p w14:paraId="534506B7" w14:textId="77777777" w:rsidR="00971C3C" w:rsidRDefault="00971C3C" w:rsidP="00971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769"/>
    <w:rsid w:val="00001087"/>
    <w:rsid w:val="00010085"/>
    <w:rsid w:val="000215A9"/>
    <w:rsid w:val="00033BAA"/>
    <w:rsid w:val="00044066"/>
    <w:rsid w:val="00051825"/>
    <w:rsid w:val="00061201"/>
    <w:rsid w:val="00067335"/>
    <w:rsid w:val="00075D24"/>
    <w:rsid w:val="00086E5B"/>
    <w:rsid w:val="00092067"/>
    <w:rsid w:val="000A7A25"/>
    <w:rsid w:val="000B7398"/>
    <w:rsid w:val="000C5EB0"/>
    <w:rsid w:val="000D2BA6"/>
    <w:rsid w:val="000E068C"/>
    <w:rsid w:val="000E0F44"/>
    <w:rsid w:val="000E3EC7"/>
    <w:rsid w:val="000F5FC9"/>
    <w:rsid w:val="001060C9"/>
    <w:rsid w:val="00124DD0"/>
    <w:rsid w:val="00153953"/>
    <w:rsid w:val="001A6EE8"/>
    <w:rsid w:val="001F2BE8"/>
    <w:rsid w:val="00207CF2"/>
    <w:rsid w:val="0021382C"/>
    <w:rsid w:val="00260370"/>
    <w:rsid w:val="0026635E"/>
    <w:rsid w:val="0028758E"/>
    <w:rsid w:val="00292488"/>
    <w:rsid w:val="002935CE"/>
    <w:rsid w:val="002A4091"/>
    <w:rsid w:val="002B1E13"/>
    <w:rsid w:val="002C4680"/>
    <w:rsid w:val="002C5763"/>
    <w:rsid w:val="002D4AE5"/>
    <w:rsid w:val="002D624A"/>
    <w:rsid w:val="002D66E0"/>
    <w:rsid w:val="002E57FB"/>
    <w:rsid w:val="00315367"/>
    <w:rsid w:val="003158CD"/>
    <w:rsid w:val="003258ED"/>
    <w:rsid w:val="003472A8"/>
    <w:rsid w:val="003519DC"/>
    <w:rsid w:val="003537F5"/>
    <w:rsid w:val="00360728"/>
    <w:rsid w:val="003954A1"/>
    <w:rsid w:val="003B3786"/>
    <w:rsid w:val="003D6A10"/>
    <w:rsid w:val="003F4A93"/>
    <w:rsid w:val="003F5B5D"/>
    <w:rsid w:val="003F5E2C"/>
    <w:rsid w:val="0041549B"/>
    <w:rsid w:val="00447CA0"/>
    <w:rsid w:val="0045023B"/>
    <w:rsid w:val="00484EF1"/>
    <w:rsid w:val="0049271A"/>
    <w:rsid w:val="0049721C"/>
    <w:rsid w:val="004B3DB0"/>
    <w:rsid w:val="004C0AB0"/>
    <w:rsid w:val="004C7AB8"/>
    <w:rsid w:val="004D7CAC"/>
    <w:rsid w:val="004E3B7F"/>
    <w:rsid w:val="004F1C7C"/>
    <w:rsid w:val="0050033B"/>
    <w:rsid w:val="005051D5"/>
    <w:rsid w:val="00517E01"/>
    <w:rsid w:val="00526D96"/>
    <w:rsid w:val="00531B45"/>
    <w:rsid w:val="00547BC1"/>
    <w:rsid w:val="00555831"/>
    <w:rsid w:val="00567494"/>
    <w:rsid w:val="0057284C"/>
    <w:rsid w:val="005901A1"/>
    <w:rsid w:val="00592A64"/>
    <w:rsid w:val="005945C4"/>
    <w:rsid w:val="005B57B7"/>
    <w:rsid w:val="005F6875"/>
    <w:rsid w:val="00607D96"/>
    <w:rsid w:val="00624134"/>
    <w:rsid w:val="006271C7"/>
    <w:rsid w:val="00627D7C"/>
    <w:rsid w:val="00642FE2"/>
    <w:rsid w:val="006435E9"/>
    <w:rsid w:val="006B3F15"/>
    <w:rsid w:val="006E505E"/>
    <w:rsid w:val="006F7253"/>
    <w:rsid w:val="00706F4D"/>
    <w:rsid w:val="00727F8F"/>
    <w:rsid w:val="00753C19"/>
    <w:rsid w:val="00757CF4"/>
    <w:rsid w:val="007674DA"/>
    <w:rsid w:val="00770401"/>
    <w:rsid w:val="00785803"/>
    <w:rsid w:val="0079776B"/>
    <w:rsid w:val="007B518B"/>
    <w:rsid w:val="007D246D"/>
    <w:rsid w:val="007F1778"/>
    <w:rsid w:val="007F3E81"/>
    <w:rsid w:val="007F6C7B"/>
    <w:rsid w:val="007F6E50"/>
    <w:rsid w:val="0081749F"/>
    <w:rsid w:val="00817A32"/>
    <w:rsid w:val="00831EAF"/>
    <w:rsid w:val="0086552F"/>
    <w:rsid w:val="00877261"/>
    <w:rsid w:val="00893E6F"/>
    <w:rsid w:val="008943FB"/>
    <w:rsid w:val="008A5734"/>
    <w:rsid w:val="008C2601"/>
    <w:rsid w:val="008D4584"/>
    <w:rsid w:val="00904FE1"/>
    <w:rsid w:val="0090640E"/>
    <w:rsid w:val="00925C09"/>
    <w:rsid w:val="009322C0"/>
    <w:rsid w:val="00940F8A"/>
    <w:rsid w:val="0094247C"/>
    <w:rsid w:val="00971C3C"/>
    <w:rsid w:val="009979C8"/>
    <w:rsid w:val="009A39DA"/>
    <w:rsid w:val="009B0031"/>
    <w:rsid w:val="009C3BC5"/>
    <w:rsid w:val="009C3FB6"/>
    <w:rsid w:val="009E476B"/>
    <w:rsid w:val="00A25163"/>
    <w:rsid w:val="00A415EA"/>
    <w:rsid w:val="00A41F0C"/>
    <w:rsid w:val="00A476B9"/>
    <w:rsid w:val="00A60737"/>
    <w:rsid w:val="00A70C6B"/>
    <w:rsid w:val="00A722E2"/>
    <w:rsid w:val="00A86F97"/>
    <w:rsid w:val="00A87528"/>
    <w:rsid w:val="00AB502B"/>
    <w:rsid w:val="00AC2774"/>
    <w:rsid w:val="00AC4146"/>
    <w:rsid w:val="00AC4769"/>
    <w:rsid w:val="00AD1D81"/>
    <w:rsid w:val="00B05546"/>
    <w:rsid w:val="00B14242"/>
    <w:rsid w:val="00B2526C"/>
    <w:rsid w:val="00B25E0B"/>
    <w:rsid w:val="00B305DB"/>
    <w:rsid w:val="00B37DC6"/>
    <w:rsid w:val="00B417FC"/>
    <w:rsid w:val="00B42FCD"/>
    <w:rsid w:val="00B447AD"/>
    <w:rsid w:val="00B55CFE"/>
    <w:rsid w:val="00B61A66"/>
    <w:rsid w:val="00B841C1"/>
    <w:rsid w:val="00B94465"/>
    <w:rsid w:val="00BB69CD"/>
    <w:rsid w:val="00BC2108"/>
    <w:rsid w:val="00BC59F7"/>
    <w:rsid w:val="00BE5E89"/>
    <w:rsid w:val="00BF5FD3"/>
    <w:rsid w:val="00BF6E8E"/>
    <w:rsid w:val="00C11ADC"/>
    <w:rsid w:val="00C167A5"/>
    <w:rsid w:val="00C3094B"/>
    <w:rsid w:val="00C438C1"/>
    <w:rsid w:val="00C606A6"/>
    <w:rsid w:val="00C66C2F"/>
    <w:rsid w:val="00C71483"/>
    <w:rsid w:val="00C7182A"/>
    <w:rsid w:val="00C72DDB"/>
    <w:rsid w:val="00CC23BE"/>
    <w:rsid w:val="00CE3ECC"/>
    <w:rsid w:val="00CE5F91"/>
    <w:rsid w:val="00CF24E5"/>
    <w:rsid w:val="00D01635"/>
    <w:rsid w:val="00D35676"/>
    <w:rsid w:val="00D36321"/>
    <w:rsid w:val="00D60307"/>
    <w:rsid w:val="00D6253B"/>
    <w:rsid w:val="00D63362"/>
    <w:rsid w:val="00D90AD6"/>
    <w:rsid w:val="00D91AF9"/>
    <w:rsid w:val="00DA1C7E"/>
    <w:rsid w:val="00DE4B91"/>
    <w:rsid w:val="00E15F1B"/>
    <w:rsid w:val="00E26AE7"/>
    <w:rsid w:val="00E3064D"/>
    <w:rsid w:val="00E3654A"/>
    <w:rsid w:val="00E51FB6"/>
    <w:rsid w:val="00E74A7A"/>
    <w:rsid w:val="00E93525"/>
    <w:rsid w:val="00EA1B09"/>
    <w:rsid w:val="00EA6202"/>
    <w:rsid w:val="00EB5157"/>
    <w:rsid w:val="00EB7D3D"/>
    <w:rsid w:val="00ED2329"/>
    <w:rsid w:val="00F061F6"/>
    <w:rsid w:val="00F07AAA"/>
    <w:rsid w:val="00F21BDB"/>
    <w:rsid w:val="00F21BED"/>
    <w:rsid w:val="00F318F2"/>
    <w:rsid w:val="00F4670F"/>
    <w:rsid w:val="00F4778F"/>
    <w:rsid w:val="00F51CB6"/>
    <w:rsid w:val="00F56023"/>
    <w:rsid w:val="00F56AB7"/>
    <w:rsid w:val="00F66288"/>
    <w:rsid w:val="00F84AEB"/>
    <w:rsid w:val="00F873BF"/>
    <w:rsid w:val="00F90C8A"/>
    <w:rsid w:val="00F90F66"/>
    <w:rsid w:val="00F91036"/>
    <w:rsid w:val="00FA154A"/>
    <w:rsid w:val="00FB6759"/>
    <w:rsid w:val="00FC5D4D"/>
    <w:rsid w:val="00FE70C6"/>
    <w:rsid w:val="00FF5D31"/>
    <w:rsid w:val="00FF6D2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06F4D"/>
    <w:pPr>
      <w:ind w:left="720"/>
      <w:contextualSpacing/>
    </w:pPr>
  </w:style>
  <w:style w:type="paragraph" w:styleId="aa">
    <w:name w:val="Block Text"/>
    <w:basedOn w:val="a"/>
    <w:uiPriority w:val="99"/>
    <w:rsid w:val="00E15F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71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71C3C"/>
  </w:style>
  <w:style w:type="paragraph" w:styleId="ad">
    <w:name w:val="footer"/>
    <w:basedOn w:val="a"/>
    <w:link w:val="ae"/>
    <w:uiPriority w:val="99"/>
    <w:unhideWhenUsed/>
    <w:rsid w:val="00971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7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945A0-A55F-4C85-A8F9-D9850712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99</cp:revision>
  <cp:lastPrinted>2025-08-08T12:58:00Z</cp:lastPrinted>
  <dcterms:created xsi:type="dcterms:W3CDTF">2025-02-06T08:54:00Z</dcterms:created>
  <dcterms:modified xsi:type="dcterms:W3CDTF">2025-08-08T13:01:00Z</dcterms:modified>
</cp:coreProperties>
</file>