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E64011E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59EC640" w:rsidR="00AC4146" w:rsidRPr="00AC4146" w:rsidRDefault="006978B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D12E1A">
              <w:rPr>
                <w:b/>
                <w:bCs/>
              </w:rPr>
              <w:t xml:space="preserve">четверта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255CE" w14:paraId="6BD6FDB2" w14:textId="77777777" w:rsidTr="00B255CE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9BC7553" w14:textId="0EB91320" w:rsidR="00B255CE" w:rsidRPr="00D12E1A" w:rsidRDefault="00D12E1A" w:rsidP="004D3B6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2E1A"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  <w:hideMark/>
                </w:tcPr>
                <w:p w14:paraId="0DEDB15F" w14:textId="77777777" w:rsidR="00B255CE" w:rsidRDefault="00B255CE" w:rsidP="004D3B6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BA302C" w14:textId="100050DC" w:rsidR="00B255CE" w:rsidRDefault="00B255CE" w:rsidP="004D3B6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A570BA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D12E1A" w:rsidRPr="00D12E1A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FE351EA" w:rsidR="00092067" w:rsidRPr="00C401CD" w:rsidRDefault="00092067" w:rsidP="004D3B6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000661D1" w:rsidR="00092067" w:rsidRDefault="00092067" w:rsidP="004D3B6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1CF7D4B" w:rsidR="00092067" w:rsidRDefault="00092067" w:rsidP="004D3B6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9DAFA3" w14:textId="77777777" w:rsidR="00727D61" w:rsidRDefault="00727D61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D47979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укладання договору </w:t>
      </w:r>
    </w:p>
    <w:p w14:paraId="6B44F703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земельну ділянку</w:t>
      </w:r>
    </w:p>
    <w:p w14:paraId="4FC5290C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кадастровим номером </w:t>
      </w:r>
    </w:p>
    <w:p w14:paraId="59C48E0B" w14:textId="47E5B373" w:rsidR="009F5D82" w:rsidRPr="009F5D82" w:rsidRDefault="00D12E1A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4611800000:01:004:006</w:t>
      </w:r>
      <w:r w:rsidR="009F5D82"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14:paraId="648A3048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20B34D" w14:textId="38386AF9" w:rsidR="009F5D82" w:rsidRPr="009F5D82" w:rsidRDefault="009F5D82" w:rsidP="009F5D8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Цивільним кодексом України, розглянувши клопотання </w:t>
      </w:r>
      <w:r w:rsidR="00697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капітального будівництва та інвестицій Шептицької міської ради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укладення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реалі</w:t>
      </w:r>
      <w:r w:rsidR="00CD0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зації </w:t>
      </w:r>
      <w:proofErr w:type="spellStart"/>
      <w:r w:rsidR="00CD0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проє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кту</w:t>
      </w:r>
      <w:proofErr w:type="spellEnd"/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«Реконструкція </w:t>
      </w:r>
      <w:r w:rsidR="00D12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електричних мереж з метою в</w:t>
      </w:r>
      <w:r w:rsidR="00A37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D12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тановлення </w:t>
      </w:r>
      <w:proofErr w:type="spellStart"/>
      <w:r w:rsidR="00D12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когенераційних</w:t>
      </w:r>
      <w:proofErr w:type="spellEnd"/>
      <w:r w:rsidR="00D12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установок для резервного живлення РГК-1 (під час опалювального сезону) в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м. Червоноград, </w:t>
      </w:r>
      <w:r w:rsidR="00D12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Львівської області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земельній ділянці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кадастровим номером </w:t>
      </w:r>
      <w:r w:rsidR="00D1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E1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4611800000:01:004:006</w:t>
      </w:r>
      <w:r w:rsidR="006978B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</w:t>
      </w:r>
      <w:r w:rsidRPr="009F5D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площею </w:t>
      </w:r>
      <w:r w:rsidR="00D12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3,88</w:t>
      </w:r>
      <w:r w:rsidR="00AB56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09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 </w:t>
      </w:r>
      <w:r w:rsidR="00AB56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AB56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Львівськ</w:t>
      </w:r>
      <w:r w:rsidR="004D3B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ій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області, </w:t>
      </w:r>
      <w:r w:rsidR="004D3B67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Шептицького району, м. Шептицький, 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вул. </w:t>
      </w:r>
      <w:r w:rsidR="00AB56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Б. Промислова,43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якого додано копії: </w:t>
      </w:r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виписки з Єдиного державного реєстру юридичних осіб, фізичних осіб-підприємців та громадських формувань</w:t>
      </w:r>
      <w:r w:rsidR="00AB5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BC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та клопотання комунального підприємства «</w:t>
      </w:r>
      <w:proofErr w:type="spellStart"/>
      <w:r w:rsidR="00A37BC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Червоноградтеплокомуненерго</w:t>
      </w:r>
      <w:proofErr w:type="spellEnd"/>
      <w:r w:rsidR="00A37BC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="00D146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Шептицької міської ради</w:t>
      </w:r>
      <w:r w:rsidR="002F226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щодо надання згоди на укладення договору </w:t>
      </w:r>
      <w:proofErr w:type="spellStart"/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суперфіцію</w:t>
      </w:r>
      <w:proofErr w:type="spellEnd"/>
      <w:r w:rsidR="002F226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земельну  ділянку яка перебуває в її постійному користуванні</w:t>
      </w:r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враховуючи можливість укладення договору </w:t>
      </w:r>
      <w:proofErr w:type="spellStart"/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відповідності до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 102</w:t>
      </w:r>
      <w:r w:rsidRPr="009F5D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кодексу України</w:t>
      </w:r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статтей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395, 413, 414, 415, 416, 417 Цивільного кодексу України, Шептицька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418B705B" w14:textId="77777777" w:rsidR="009F5D82" w:rsidRPr="009F5D82" w:rsidRDefault="009F5D82" w:rsidP="009F5D8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235AB" w14:textId="77777777" w:rsidR="009F5D82" w:rsidRPr="009F5D82" w:rsidRDefault="009F5D82" w:rsidP="009F5D8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5BB19618" w14:textId="77777777" w:rsidR="009F5D82" w:rsidRPr="009F5D82" w:rsidRDefault="009F5D82" w:rsidP="00A37BC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800AB" w14:textId="0575D171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Укласти договір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Відділом капітального будівництва та інвестицій Шептицької міської ради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безоплатній основі, строком </w:t>
      </w:r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5 (п’ять) років, на </w:t>
      </w:r>
      <w:r w:rsidR="00337D1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земельну ділянку, що перебуває у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комунальній власності Ше</w:t>
      </w:r>
      <w:r w:rsidR="00337D1A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птицької міської ради і надана у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постійне </w:t>
      </w:r>
      <w:r w:rsidR="00AA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користування </w:t>
      </w:r>
      <w:r w:rsidR="00AA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B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комунальному підприємству «</w:t>
      </w:r>
      <w:proofErr w:type="spellStart"/>
      <w:r w:rsidR="00A37BC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Червоноградтеплокомуненерго</w:t>
      </w:r>
      <w:proofErr w:type="spellEnd"/>
      <w:r w:rsidR="00A37B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1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5D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земельної ділянки </w:t>
      </w:r>
      <w:r w:rsidR="00A37BC2">
        <w:rPr>
          <w:rFonts w:ascii="Times New Roman" w:eastAsia="Times New Roman" w:hAnsi="Times New Roman" w:cs="Times New Roman"/>
          <w:sz w:val="28"/>
          <w:szCs w:val="28"/>
          <w:lang w:eastAsia="ru-RU"/>
        </w:rPr>
        <w:t>4611800000:01:004:006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 (КВЦПЗД – </w:t>
      </w:r>
      <w:r w:rsidR="00A37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11.04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A37B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загальною площею</w:t>
      </w:r>
      <w:r w:rsidR="00A37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3,8809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га, що розташована в </w:t>
      </w:r>
      <w:r w:rsidR="004D3B67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Львівськ</w:t>
      </w:r>
      <w:r w:rsidR="004D3B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ій</w:t>
      </w:r>
      <w:r w:rsidR="004D3B67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області, Шептицького району, м. Шептицький, </w:t>
      </w:r>
      <w:r w:rsidR="004D3B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</w:t>
      </w:r>
      <w:r w:rsidR="004D3B67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вул. </w:t>
      </w:r>
      <w:r w:rsidR="004D3B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Б. Промислова,</w:t>
      </w:r>
      <w:bookmarkStart w:id="0" w:name="_GoBack"/>
      <w:bookmarkEnd w:id="0"/>
      <w:r w:rsidR="004D3B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43</w:t>
      </w:r>
      <w:r w:rsidR="004D3B67"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A1736"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D3B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реалізації</w:t>
      </w:r>
      <w:r w:rsidR="00A37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37D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проекту </w:t>
      </w:r>
      <w:r w:rsidR="00A37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«Реконструкція електричних мереж з </w:t>
      </w:r>
      <w:r w:rsidR="004D3B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метою встановлення </w:t>
      </w:r>
      <w:proofErr w:type="spellStart"/>
      <w:r w:rsidR="004D3B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когенераційних</w:t>
      </w:r>
      <w:proofErr w:type="spellEnd"/>
      <w:r w:rsidR="00A37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установок для резервного </w:t>
      </w:r>
      <w:r w:rsidR="00A37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живлення РГК-1 (під час опалювального сезону) в м. Червоноград, Львівської області».</w:t>
      </w:r>
    </w:p>
    <w:p w14:paraId="679E73D0" w14:textId="00AEA017" w:rsidR="009F5D82" w:rsidRPr="009F5D82" w:rsidRDefault="009F5D82" w:rsidP="009F5D8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Доручити міському голові Шептицької міської ради або іншій уповноваженій особі від імені Шептицької міської ради підписати договір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Відділом капітального будівництва та інвестицій Шептицької міської ради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CDEEA5" w14:textId="2B56B292" w:rsidR="009F5D82" w:rsidRPr="009F5D82" w:rsidRDefault="009F5D82" w:rsidP="005A630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D3B6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капітального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будівництва та інвестицій Шептицької міської ради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</w:t>
      </w:r>
      <w:r w:rsidR="008E025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укладання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8E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реєстрацію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чинного законодавства і додержуватись встановлених обмежень (обтяжень) у використанні земельної ділянки відповідно до умов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4901FD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Видатки за оформлення та державну реєстрацію права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віднести за рахунок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суперфіціарія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ділянки.</w:t>
      </w:r>
    </w:p>
    <w:p w14:paraId="2ADE1CC8" w14:textId="57CE253A" w:rsidR="009F5D82" w:rsidRPr="009F5D82" w:rsidRDefault="009F5D82" w:rsidP="009F5D82">
      <w:pPr>
        <w:tabs>
          <w:tab w:val="left" w:pos="0"/>
          <w:tab w:val="left" w:pos="5595"/>
        </w:tabs>
        <w:spacing w:after="0" w:line="240" w:lineRule="auto"/>
        <w:ind w:right="-6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5. Рішення набирає чинності з дня доведення його до відома адресата шляхом</w:t>
      </w:r>
      <w:r w:rsidR="002F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2F22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2602DE47" w14:textId="77777777" w:rsidR="009F5D82" w:rsidRPr="009F5D82" w:rsidRDefault="009F5D82" w:rsidP="009F5D8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6. Рішення може бути оскаржене у шестимісячний строк шляхом подання заяви до місцевого господарського суду в порядку, встановленому процесуальним законом.</w:t>
      </w:r>
    </w:p>
    <w:p w14:paraId="5716176B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Контроль за виконанням даного рішення покласти на постійну депутатську комісію з питань містобудування, регулювання земельних відносин та адміністративно-територіального устрою (Пилипчук П.П.).</w:t>
      </w:r>
    </w:p>
    <w:p w14:paraId="058D449B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DB4E5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16CB7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472CF" w14:textId="2114AED9" w:rsidR="009F5D82" w:rsidRPr="009F5D82" w:rsidRDefault="009F5D82" w:rsidP="001E07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37B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E074F" w:rsidRPr="00B255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E0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9F5D82" w:rsidRPr="009F5D82" w:rsidSect="00727D61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97D10"/>
    <w:rsid w:val="000B7398"/>
    <w:rsid w:val="000C5EB0"/>
    <w:rsid w:val="000D1862"/>
    <w:rsid w:val="000E068C"/>
    <w:rsid w:val="000E0F44"/>
    <w:rsid w:val="000E1DAE"/>
    <w:rsid w:val="000E3EC7"/>
    <w:rsid w:val="000F5FC9"/>
    <w:rsid w:val="001060C9"/>
    <w:rsid w:val="001A6EE8"/>
    <w:rsid w:val="001E074F"/>
    <w:rsid w:val="0021382C"/>
    <w:rsid w:val="00235907"/>
    <w:rsid w:val="002743BD"/>
    <w:rsid w:val="00283C06"/>
    <w:rsid w:val="0028758E"/>
    <w:rsid w:val="002E7574"/>
    <w:rsid w:val="002F2262"/>
    <w:rsid w:val="002F43C7"/>
    <w:rsid w:val="00315367"/>
    <w:rsid w:val="00337D1A"/>
    <w:rsid w:val="003519DC"/>
    <w:rsid w:val="003537F5"/>
    <w:rsid w:val="00360728"/>
    <w:rsid w:val="003673AE"/>
    <w:rsid w:val="003D6DBD"/>
    <w:rsid w:val="003E2DAD"/>
    <w:rsid w:val="0041549B"/>
    <w:rsid w:val="00447CA0"/>
    <w:rsid w:val="0045023B"/>
    <w:rsid w:val="0049271A"/>
    <w:rsid w:val="0049721C"/>
    <w:rsid w:val="004C0425"/>
    <w:rsid w:val="004D062F"/>
    <w:rsid w:val="004D3B67"/>
    <w:rsid w:val="004D7CAC"/>
    <w:rsid w:val="004E3B7F"/>
    <w:rsid w:val="004F1C7C"/>
    <w:rsid w:val="0050033B"/>
    <w:rsid w:val="00526D96"/>
    <w:rsid w:val="00547BC1"/>
    <w:rsid w:val="00571DB8"/>
    <w:rsid w:val="005901A1"/>
    <w:rsid w:val="00592A64"/>
    <w:rsid w:val="005A6302"/>
    <w:rsid w:val="005C1CBA"/>
    <w:rsid w:val="00624134"/>
    <w:rsid w:val="006271C7"/>
    <w:rsid w:val="00642FE2"/>
    <w:rsid w:val="006435E9"/>
    <w:rsid w:val="006978B2"/>
    <w:rsid w:val="006B3F15"/>
    <w:rsid w:val="006F7253"/>
    <w:rsid w:val="00727D61"/>
    <w:rsid w:val="007B518B"/>
    <w:rsid w:val="007F3E81"/>
    <w:rsid w:val="007F6C7B"/>
    <w:rsid w:val="00877261"/>
    <w:rsid w:val="008C4FDB"/>
    <w:rsid w:val="008D6BA4"/>
    <w:rsid w:val="008E0258"/>
    <w:rsid w:val="0090640E"/>
    <w:rsid w:val="00923CE0"/>
    <w:rsid w:val="00925C09"/>
    <w:rsid w:val="00940DA5"/>
    <w:rsid w:val="0094247C"/>
    <w:rsid w:val="009B41E2"/>
    <w:rsid w:val="009E4008"/>
    <w:rsid w:val="009F5D82"/>
    <w:rsid w:val="00A37BC2"/>
    <w:rsid w:val="00A44AA9"/>
    <w:rsid w:val="00A570BA"/>
    <w:rsid w:val="00A86F97"/>
    <w:rsid w:val="00AA1736"/>
    <w:rsid w:val="00AB565E"/>
    <w:rsid w:val="00AC4146"/>
    <w:rsid w:val="00AC4769"/>
    <w:rsid w:val="00B14242"/>
    <w:rsid w:val="00B255CE"/>
    <w:rsid w:val="00B42FCD"/>
    <w:rsid w:val="00B447AD"/>
    <w:rsid w:val="00B55CFE"/>
    <w:rsid w:val="00B61A66"/>
    <w:rsid w:val="00B841C1"/>
    <w:rsid w:val="00BB69CD"/>
    <w:rsid w:val="00BC2108"/>
    <w:rsid w:val="00BC7ADA"/>
    <w:rsid w:val="00BF5FD3"/>
    <w:rsid w:val="00BF6E8E"/>
    <w:rsid w:val="00C401CD"/>
    <w:rsid w:val="00C606A6"/>
    <w:rsid w:val="00C71483"/>
    <w:rsid w:val="00C72DDB"/>
    <w:rsid w:val="00CD032E"/>
    <w:rsid w:val="00CE3ECC"/>
    <w:rsid w:val="00D12E1A"/>
    <w:rsid w:val="00D1465D"/>
    <w:rsid w:val="00D35676"/>
    <w:rsid w:val="00D619A7"/>
    <w:rsid w:val="00D63362"/>
    <w:rsid w:val="00D91AF9"/>
    <w:rsid w:val="00DF1DB0"/>
    <w:rsid w:val="00E01F9C"/>
    <w:rsid w:val="00E26AE7"/>
    <w:rsid w:val="00E5441A"/>
    <w:rsid w:val="00E63FA7"/>
    <w:rsid w:val="00E67844"/>
    <w:rsid w:val="00E74A7A"/>
    <w:rsid w:val="00E93525"/>
    <w:rsid w:val="00EB7D3D"/>
    <w:rsid w:val="00ED2329"/>
    <w:rsid w:val="00F07AAA"/>
    <w:rsid w:val="00F21BDB"/>
    <w:rsid w:val="00F21BED"/>
    <w:rsid w:val="00F242F9"/>
    <w:rsid w:val="00F27681"/>
    <w:rsid w:val="00F318F2"/>
    <w:rsid w:val="00F3202F"/>
    <w:rsid w:val="00F56AB7"/>
    <w:rsid w:val="00F90F66"/>
    <w:rsid w:val="00FC622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57482-E453-46EE-AF2B-B11C0A03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2292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31</cp:revision>
  <cp:lastPrinted>2025-08-08T12:30:00Z</cp:lastPrinted>
  <dcterms:created xsi:type="dcterms:W3CDTF">2025-02-07T11:52:00Z</dcterms:created>
  <dcterms:modified xsi:type="dcterms:W3CDTF">2025-08-08T12:31:00Z</dcterms:modified>
</cp:coreProperties>
</file>