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6FA95C" w:rsidR="00092067" w:rsidRDefault="003F4AEC" w:rsidP="00A954D0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954D0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C4E037" w:rsidR="00092067" w:rsidRDefault="006B3F15" w:rsidP="00A954D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F4AE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6A5C39" w14:paraId="2AC749BA" w14:textId="77777777" w:rsidTr="00512449">
        <w:trPr>
          <w:trHeight w:val="317"/>
        </w:trPr>
        <w:tc>
          <w:tcPr>
            <w:tcW w:w="4536" w:type="dxa"/>
            <w:vMerge w:val="restart"/>
          </w:tcPr>
          <w:p w14:paraId="07DFCE29" w14:textId="77777777" w:rsidR="00DA051B" w:rsidRPr="006A5C39" w:rsidRDefault="00DA051B" w:rsidP="00DA051B">
            <w:pPr>
              <w:pStyle w:val="a9"/>
              <w:ind w:left="0" w:right="0"/>
              <w:rPr>
                <w:b/>
                <w:szCs w:val="24"/>
              </w:rPr>
            </w:pPr>
            <w:r w:rsidRPr="006A5C39">
              <w:rPr>
                <w:b/>
                <w:szCs w:val="24"/>
              </w:rPr>
              <w:t xml:space="preserve">Про погодження  Схеми організації </w:t>
            </w:r>
          </w:p>
          <w:p w14:paraId="77EF1A0D" w14:textId="3D519371" w:rsidR="000F5FC9" w:rsidRPr="006A5C39" w:rsidRDefault="00DA051B" w:rsidP="00227D3B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6A5C39">
              <w:rPr>
                <w:b/>
                <w:szCs w:val="24"/>
              </w:rPr>
              <w:t>дорожнього руху «</w:t>
            </w:r>
            <w:r w:rsidR="00B757EF" w:rsidRPr="006A5C39">
              <w:rPr>
                <w:b/>
                <w:szCs w:val="24"/>
              </w:rPr>
              <w:t>Реконструкція магазин</w:t>
            </w:r>
            <w:r w:rsidR="00AF57EC" w:rsidRPr="006A5C39">
              <w:rPr>
                <w:b/>
                <w:szCs w:val="24"/>
              </w:rPr>
              <w:t>у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 xml:space="preserve"> продовольчих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>та непродовольчих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B757EF" w:rsidRPr="006A5C39">
              <w:rPr>
                <w:b/>
                <w:szCs w:val="24"/>
              </w:rPr>
              <w:t xml:space="preserve"> товарів</w:t>
            </w:r>
            <w:r w:rsidR="00AF57EC" w:rsidRPr="006A5C39">
              <w:rPr>
                <w:b/>
                <w:szCs w:val="24"/>
              </w:rPr>
              <w:t xml:space="preserve"> 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AF57EC" w:rsidRPr="006A5C39">
              <w:rPr>
                <w:b/>
                <w:szCs w:val="24"/>
              </w:rPr>
              <w:t>«А-1»</w:t>
            </w:r>
            <w:r w:rsidR="00B757EF" w:rsidRPr="006A5C39">
              <w:rPr>
                <w:b/>
                <w:szCs w:val="24"/>
              </w:rPr>
              <w:t xml:space="preserve"> </w:t>
            </w:r>
            <w:r w:rsidR="00227D3B" w:rsidRPr="006A5C39">
              <w:rPr>
                <w:b/>
                <w:szCs w:val="24"/>
              </w:rPr>
              <w:t xml:space="preserve"> </w:t>
            </w:r>
            <w:r w:rsidR="00B757EF" w:rsidRPr="006A5C39">
              <w:rPr>
                <w:b/>
                <w:szCs w:val="24"/>
              </w:rPr>
              <w:t xml:space="preserve">на </w:t>
            </w:r>
            <w:r w:rsidR="005972B4">
              <w:rPr>
                <w:b/>
                <w:szCs w:val="24"/>
              </w:rPr>
              <w:t>ву</w:t>
            </w:r>
            <w:r w:rsidR="00AF57EC" w:rsidRPr="006A5C39">
              <w:rPr>
                <w:b/>
                <w:szCs w:val="24"/>
              </w:rPr>
              <w:t xml:space="preserve">лиці </w:t>
            </w:r>
            <w:proofErr w:type="spellStart"/>
            <w:r w:rsidR="00AF57EC" w:rsidRPr="006A5C39">
              <w:rPr>
                <w:b/>
                <w:szCs w:val="24"/>
              </w:rPr>
              <w:t>С.Бандери</w:t>
            </w:r>
            <w:proofErr w:type="spellEnd"/>
            <w:r w:rsidR="00AF57EC" w:rsidRPr="006A5C39">
              <w:rPr>
                <w:b/>
                <w:szCs w:val="24"/>
              </w:rPr>
              <w:t xml:space="preserve">,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AF57EC" w:rsidRPr="006A5C39">
              <w:rPr>
                <w:b/>
                <w:szCs w:val="24"/>
              </w:rPr>
              <w:t xml:space="preserve">2б </w:t>
            </w:r>
            <w:r w:rsidR="00B757EF" w:rsidRPr="006A5C39">
              <w:rPr>
                <w:b/>
                <w:szCs w:val="24"/>
              </w:rPr>
              <w:t xml:space="preserve">в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="00B757EF" w:rsidRPr="006A5C39">
              <w:rPr>
                <w:b/>
                <w:szCs w:val="24"/>
              </w:rPr>
              <w:t xml:space="preserve">місті </w:t>
            </w:r>
            <w:r w:rsidR="00AF57EC" w:rsidRPr="006A5C39">
              <w:rPr>
                <w:b/>
                <w:szCs w:val="24"/>
              </w:rPr>
              <w:t xml:space="preserve">Червонограді </w:t>
            </w:r>
            <w:r w:rsidR="00227D3B" w:rsidRPr="006A5C39">
              <w:rPr>
                <w:b/>
                <w:szCs w:val="24"/>
              </w:rPr>
              <w:t xml:space="preserve">  Червоноградської територіальної     </w:t>
            </w:r>
            <w:r w:rsidRPr="006A5C39">
              <w:rPr>
                <w:b/>
                <w:szCs w:val="24"/>
              </w:rPr>
              <w:t xml:space="preserve">громади Червоноградського  </w:t>
            </w:r>
            <w:r w:rsidR="00227D3B" w:rsidRPr="006A5C39">
              <w:rPr>
                <w:b/>
                <w:szCs w:val="24"/>
              </w:rPr>
              <w:t xml:space="preserve">  </w:t>
            </w:r>
            <w:r w:rsidRPr="006A5C39">
              <w:rPr>
                <w:b/>
                <w:szCs w:val="24"/>
              </w:rPr>
              <w:t xml:space="preserve">району Львівської </w:t>
            </w:r>
            <w:r w:rsidR="00227D3B" w:rsidRPr="006A5C39">
              <w:rPr>
                <w:b/>
                <w:szCs w:val="24"/>
              </w:rPr>
              <w:t xml:space="preserve">   </w:t>
            </w:r>
            <w:r w:rsidRPr="006A5C39">
              <w:rPr>
                <w:b/>
                <w:szCs w:val="24"/>
              </w:rPr>
              <w:t xml:space="preserve">області»  </w:t>
            </w:r>
          </w:p>
        </w:tc>
      </w:tr>
      <w:tr w:rsidR="000F5FC9" w:rsidRPr="006A5C39" w14:paraId="31E09DA5" w14:textId="77777777" w:rsidTr="00512449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6A5C39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06411CC3" w:rsidR="003F4AEC" w:rsidRPr="006A5C39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6A5C39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6A5C39">
        <w:rPr>
          <w:rFonts w:ascii="Times New Roman" w:hAnsi="Times New Roman" w:cs="Times New Roman"/>
          <w:sz w:val="24"/>
          <w:szCs w:val="24"/>
        </w:rPr>
        <w:t>ттями 16,</w:t>
      </w:r>
      <w:r w:rsidR="00BE01D0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6A5C39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6A5C39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6A5C39">
        <w:rPr>
          <w:rFonts w:ascii="Times New Roman" w:hAnsi="Times New Roman" w:cs="Times New Roman"/>
          <w:sz w:val="24"/>
          <w:szCs w:val="24"/>
        </w:rPr>
        <w:t>»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r w:rsidR="00B33166" w:rsidRPr="006A5C39">
        <w:rPr>
          <w:rFonts w:ascii="Times New Roman" w:hAnsi="Times New Roman" w:cs="Times New Roman"/>
          <w:sz w:val="24"/>
          <w:szCs w:val="24"/>
        </w:rPr>
        <w:t>Головатого А.В.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, довіреної особи </w:t>
      </w:r>
      <w:r w:rsidR="00B757EF" w:rsidRPr="006A5C39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2E3EC2" w:rsidRPr="006A5C39">
        <w:rPr>
          <w:rFonts w:ascii="Times New Roman" w:hAnsi="Times New Roman" w:cs="Times New Roman"/>
          <w:sz w:val="24"/>
          <w:szCs w:val="24"/>
        </w:rPr>
        <w:t>, до якого додано довіреність №26/04/25</w:t>
      </w:r>
      <w:r w:rsidR="00B757EF" w:rsidRPr="006A5C39">
        <w:rPr>
          <w:rFonts w:ascii="Times New Roman" w:hAnsi="Times New Roman" w:cs="Times New Roman"/>
          <w:sz w:val="24"/>
          <w:szCs w:val="24"/>
        </w:rPr>
        <w:t xml:space="preserve"> від 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6A5C39">
        <w:rPr>
          <w:rFonts w:ascii="Times New Roman" w:hAnsi="Times New Roman" w:cs="Times New Roman"/>
          <w:sz w:val="24"/>
          <w:szCs w:val="24"/>
        </w:rPr>
        <w:t>схему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організації дорожнього руху «Реконструкція магазин</w:t>
      </w:r>
      <w:r w:rsidR="00AF57EC" w:rsidRPr="006A5C39">
        <w:rPr>
          <w:rFonts w:ascii="Times New Roman" w:hAnsi="Times New Roman" w:cs="Times New Roman"/>
          <w:sz w:val="24"/>
          <w:szCs w:val="24"/>
        </w:rPr>
        <w:t>у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продовольчих та непродовольчих товарів 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 «А-1» </w:t>
      </w:r>
      <w:r w:rsidR="002E3EC2" w:rsidRPr="006A5C39">
        <w:rPr>
          <w:rFonts w:ascii="Times New Roman" w:hAnsi="Times New Roman" w:cs="Times New Roman"/>
          <w:sz w:val="24"/>
          <w:szCs w:val="24"/>
        </w:rPr>
        <w:t>на вул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иці </w:t>
      </w:r>
      <w:proofErr w:type="spellStart"/>
      <w:r w:rsidR="00AF57EC" w:rsidRPr="006A5C39">
        <w:rPr>
          <w:rFonts w:ascii="Times New Roman" w:hAnsi="Times New Roman" w:cs="Times New Roman"/>
          <w:sz w:val="24"/>
          <w:szCs w:val="24"/>
        </w:rPr>
        <w:t>С.Бандери</w:t>
      </w:r>
      <w:proofErr w:type="spellEnd"/>
      <w:r w:rsidR="00AF57EC" w:rsidRPr="006A5C39">
        <w:rPr>
          <w:rFonts w:ascii="Times New Roman" w:hAnsi="Times New Roman" w:cs="Times New Roman"/>
          <w:sz w:val="24"/>
          <w:szCs w:val="24"/>
        </w:rPr>
        <w:t>, 2б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в місті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 Червонограді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Червоноградської територіальної громади Черво</w:t>
      </w:r>
      <w:r w:rsidR="006A5C39" w:rsidRPr="006A5C39">
        <w:rPr>
          <w:rFonts w:ascii="Times New Roman" w:hAnsi="Times New Roman" w:cs="Times New Roman"/>
          <w:sz w:val="24"/>
          <w:szCs w:val="24"/>
        </w:rPr>
        <w:t xml:space="preserve">ноградського  району Львівської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області», </w:t>
      </w:r>
      <w:r w:rsidR="006A5C39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лист управління патрульної поліції у Львівській області Департаменту патрульної поліції від </w:t>
      </w:r>
      <w:r w:rsidR="00AF57EC" w:rsidRPr="006A5C39">
        <w:rPr>
          <w:rFonts w:ascii="Times New Roman" w:hAnsi="Times New Roman" w:cs="Times New Roman"/>
          <w:sz w:val="24"/>
          <w:szCs w:val="24"/>
        </w:rPr>
        <w:t>14</w:t>
      </w:r>
      <w:r w:rsidR="002E3EC2" w:rsidRPr="006A5C39">
        <w:rPr>
          <w:rFonts w:ascii="Times New Roman" w:hAnsi="Times New Roman" w:cs="Times New Roman"/>
          <w:sz w:val="24"/>
          <w:szCs w:val="24"/>
        </w:rPr>
        <w:t>.0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2E3EC2" w:rsidRPr="006A5C39">
        <w:rPr>
          <w:rFonts w:ascii="Times New Roman" w:hAnsi="Times New Roman" w:cs="Times New Roman"/>
          <w:sz w:val="24"/>
          <w:szCs w:val="24"/>
        </w:rPr>
        <w:t>.202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2E3EC2" w:rsidRPr="006A5C39">
        <w:rPr>
          <w:rFonts w:ascii="Times New Roman" w:hAnsi="Times New Roman" w:cs="Times New Roman"/>
          <w:sz w:val="24"/>
          <w:szCs w:val="24"/>
        </w:rPr>
        <w:t xml:space="preserve"> №</w:t>
      </w:r>
      <w:r w:rsidR="00AF57EC" w:rsidRPr="006A5C39">
        <w:rPr>
          <w:rFonts w:ascii="Times New Roman" w:hAnsi="Times New Roman" w:cs="Times New Roman"/>
          <w:sz w:val="24"/>
          <w:szCs w:val="24"/>
        </w:rPr>
        <w:t>2842</w:t>
      </w:r>
      <w:r w:rsidR="002E3EC2" w:rsidRPr="006A5C39">
        <w:rPr>
          <w:rFonts w:ascii="Times New Roman" w:hAnsi="Times New Roman" w:cs="Times New Roman"/>
          <w:sz w:val="24"/>
          <w:szCs w:val="24"/>
        </w:rPr>
        <w:t>/41/12/02-202</w:t>
      </w:r>
      <w:r w:rsidR="00AF57EC" w:rsidRPr="006A5C39">
        <w:rPr>
          <w:rFonts w:ascii="Times New Roman" w:hAnsi="Times New Roman" w:cs="Times New Roman"/>
          <w:sz w:val="24"/>
          <w:szCs w:val="24"/>
        </w:rPr>
        <w:t>2</w:t>
      </w:r>
      <w:r w:rsidR="00DA051B" w:rsidRPr="006A5C39">
        <w:rPr>
          <w:rFonts w:ascii="Times New Roman" w:hAnsi="Times New Roman" w:cs="Times New Roman"/>
          <w:sz w:val="24"/>
          <w:szCs w:val="24"/>
        </w:rPr>
        <w:t xml:space="preserve">, </w:t>
      </w:r>
      <w:r w:rsidR="00D46E2D">
        <w:rPr>
          <w:rFonts w:ascii="Times New Roman" w:hAnsi="Times New Roman" w:cs="Times New Roman"/>
          <w:sz w:val="24"/>
          <w:szCs w:val="24"/>
        </w:rPr>
        <w:t xml:space="preserve">враховуючи відсутність підстав для 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 відмов</w:t>
      </w:r>
      <w:r w:rsidR="00D46E2D">
        <w:rPr>
          <w:rFonts w:ascii="Times New Roman" w:hAnsi="Times New Roman" w:cs="Times New Roman"/>
          <w:sz w:val="24"/>
          <w:szCs w:val="24"/>
        </w:rPr>
        <w:t xml:space="preserve">и 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відповідно до</w:t>
      </w:r>
      <w:r w:rsidR="00BE01D0">
        <w:rPr>
          <w:rFonts w:ascii="Times New Roman" w:hAnsi="Times New Roman" w:cs="Times New Roman"/>
          <w:sz w:val="24"/>
          <w:szCs w:val="24"/>
        </w:rPr>
        <w:t xml:space="preserve"> абзацу</w:t>
      </w:r>
      <w:r w:rsidR="001E2929">
        <w:rPr>
          <w:rFonts w:ascii="Times New Roman" w:hAnsi="Times New Roman" w:cs="Times New Roman"/>
          <w:sz w:val="24"/>
          <w:szCs w:val="24"/>
        </w:rPr>
        <w:t xml:space="preserve"> восьмого</w:t>
      </w:r>
      <w:r w:rsidR="00D1229B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6A5C39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6A5C39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6A5C39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9618DB" w:rsidRPr="006A5C39">
        <w:rPr>
          <w:rFonts w:ascii="Times New Roman" w:hAnsi="Times New Roman" w:cs="Times New Roman"/>
          <w:sz w:val="24"/>
          <w:szCs w:val="24"/>
        </w:rPr>
        <w:t>з метою забезпечення безпеки дорожнього руху</w:t>
      </w:r>
      <w:r w:rsidR="00DA051B" w:rsidRPr="006A5C39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A5C39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6A5C3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6A319FFC" w:rsidR="00DA051B" w:rsidRPr="006A5C39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AF57EC" w:rsidRPr="006A5C39">
        <w:rPr>
          <w:rFonts w:ascii="Times New Roman" w:hAnsi="Times New Roman" w:cs="Times New Roman"/>
          <w:sz w:val="24"/>
          <w:szCs w:val="24"/>
        </w:rPr>
        <w:t xml:space="preserve">«Реконструкція магазину продовольчих та непродовольчих товарів  «А-1» на вулиці </w:t>
      </w:r>
      <w:proofErr w:type="spellStart"/>
      <w:r w:rsidR="00AF57EC" w:rsidRPr="006A5C39">
        <w:rPr>
          <w:rFonts w:ascii="Times New Roman" w:hAnsi="Times New Roman" w:cs="Times New Roman"/>
          <w:sz w:val="24"/>
          <w:szCs w:val="24"/>
        </w:rPr>
        <w:t>С.Бандери</w:t>
      </w:r>
      <w:proofErr w:type="spellEnd"/>
      <w:r w:rsidR="00AF57EC" w:rsidRPr="006A5C39">
        <w:rPr>
          <w:rFonts w:ascii="Times New Roman" w:hAnsi="Times New Roman" w:cs="Times New Roman"/>
          <w:sz w:val="24"/>
          <w:szCs w:val="24"/>
        </w:rPr>
        <w:t>, 2б в місті Червонограді Червоноградської територіальної громади Червоноградсь</w:t>
      </w:r>
      <w:r w:rsidR="0007493A">
        <w:rPr>
          <w:rFonts w:ascii="Times New Roman" w:hAnsi="Times New Roman" w:cs="Times New Roman"/>
          <w:sz w:val="24"/>
          <w:szCs w:val="24"/>
        </w:rPr>
        <w:t>кого  району Львівської області</w:t>
      </w:r>
      <w:r w:rsidR="00692A48">
        <w:rPr>
          <w:rFonts w:ascii="Times New Roman" w:hAnsi="Times New Roman" w:cs="Times New Roman"/>
          <w:sz w:val="24"/>
          <w:szCs w:val="24"/>
        </w:rPr>
        <w:t>»</w:t>
      </w:r>
      <w:r w:rsidRPr="006A5C39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7B76390C" w:rsidR="00DA051B" w:rsidRPr="006A5C39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2. </w:t>
      </w:r>
      <w:r w:rsidR="001E2929" w:rsidRPr="006A5C39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1E2929">
        <w:rPr>
          <w:rFonts w:ascii="Times New Roman" w:hAnsi="Times New Roman" w:cs="Times New Roman"/>
          <w:sz w:val="24"/>
          <w:szCs w:val="24"/>
        </w:rPr>
        <w:t xml:space="preserve"> к</w:t>
      </w:r>
      <w:r w:rsidRPr="006A5C39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Pr="006A5C39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Pr="006A5C39">
        <w:rPr>
          <w:rFonts w:ascii="Times New Roman" w:hAnsi="Times New Roman" w:cs="Times New Roman"/>
          <w:sz w:val="24"/>
          <w:szCs w:val="24"/>
        </w:rPr>
        <w:t xml:space="preserve">актів з </w:t>
      </w:r>
      <w:r w:rsidR="00F70AEE" w:rsidRPr="006A5C39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Pr="006A5C39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6A5C39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6A5C39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6A5C39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3151E2E6" w:rsidR="00227D3B" w:rsidRPr="006A5C39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6A5C39">
        <w:rPr>
          <w:rFonts w:ascii="Times New Roman" w:hAnsi="Times New Roman" w:cs="Times New Roman"/>
          <w:sz w:val="24"/>
          <w:szCs w:val="24"/>
        </w:rPr>
        <w:t>5</w:t>
      </w:r>
      <w:r w:rsidRPr="006A5C39">
        <w:rPr>
          <w:rFonts w:ascii="Times New Roman" w:hAnsi="Times New Roman" w:cs="Times New Roman"/>
          <w:sz w:val="24"/>
          <w:szCs w:val="24"/>
        </w:rPr>
        <w:t>.</w:t>
      </w:r>
      <w:r w:rsidR="00EF2F17" w:rsidRPr="006A5C39">
        <w:rPr>
          <w:rFonts w:ascii="Times New Roman" w:hAnsi="Times New Roman" w:cs="Times New Roman"/>
          <w:sz w:val="24"/>
          <w:szCs w:val="24"/>
        </w:rPr>
        <w:t xml:space="preserve"> </w:t>
      </w:r>
      <w:r w:rsidRPr="006A5C39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947BBEE" w14:textId="77777777" w:rsidR="006A5C39" w:rsidRPr="006A5C39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A5C3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A5C39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A320A93" w:rsidR="00F21BDB" w:rsidRPr="006A5C39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FCD" w:rsidRPr="006A5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A5C39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6A5C39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72C50C" w14:textId="695E6173" w:rsidR="003F4AEC" w:rsidRPr="005F1797" w:rsidRDefault="003F4AEC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A954D0">
        <w:rPr>
          <w:rFonts w:ascii="Times New Roman" w:hAnsi="Times New Roman" w:cs="Times New Roman"/>
          <w:bCs/>
          <w:sz w:val="26"/>
          <w:szCs w:val="26"/>
        </w:rPr>
        <w:t>К1</w:t>
      </w:r>
      <w:bookmarkEnd w:id="0"/>
    </w:p>
    <w:p w14:paraId="4B37C39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5691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2A1648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A59D6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952D3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F3C5C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F68136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C7D75F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9E40C9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32840BB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47F405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690C22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031D30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83940D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D399DA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A3DD88" w14:textId="77777777" w:rsidR="00F54123" w:rsidRDefault="00F5412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C225F4" w14:textId="77777777" w:rsidR="00DA051B" w:rsidRDefault="00DA051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8095D" w14:textId="77777777" w:rsidR="009E78C4" w:rsidRDefault="009E78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E6678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en-US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2929"/>
    <w:rsid w:val="0021382C"/>
    <w:rsid w:val="00227D3B"/>
    <w:rsid w:val="00286389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5972B4"/>
    <w:rsid w:val="00624134"/>
    <w:rsid w:val="006271C7"/>
    <w:rsid w:val="00642FE2"/>
    <w:rsid w:val="006435E9"/>
    <w:rsid w:val="00692A48"/>
    <w:rsid w:val="006A4566"/>
    <w:rsid w:val="006A5C39"/>
    <w:rsid w:val="006B3F15"/>
    <w:rsid w:val="007B518B"/>
    <w:rsid w:val="007C32BF"/>
    <w:rsid w:val="007F3E81"/>
    <w:rsid w:val="007F6C7B"/>
    <w:rsid w:val="00877261"/>
    <w:rsid w:val="00925C09"/>
    <w:rsid w:val="0094247C"/>
    <w:rsid w:val="0094480F"/>
    <w:rsid w:val="009618DB"/>
    <w:rsid w:val="009E78C4"/>
    <w:rsid w:val="00A20905"/>
    <w:rsid w:val="00A86F97"/>
    <w:rsid w:val="00A954D0"/>
    <w:rsid w:val="00AC4146"/>
    <w:rsid w:val="00AC4769"/>
    <w:rsid w:val="00AE71C1"/>
    <w:rsid w:val="00AF57EC"/>
    <w:rsid w:val="00B14242"/>
    <w:rsid w:val="00B33166"/>
    <w:rsid w:val="00B42FCD"/>
    <w:rsid w:val="00B447AD"/>
    <w:rsid w:val="00B61A66"/>
    <w:rsid w:val="00B757EF"/>
    <w:rsid w:val="00B841C1"/>
    <w:rsid w:val="00BB69CD"/>
    <w:rsid w:val="00BC2108"/>
    <w:rsid w:val="00BD4049"/>
    <w:rsid w:val="00BE01D0"/>
    <w:rsid w:val="00BE6C9F"/>
    <w:rsid w:val="00BF5FD3"/>
    <w:rsid w:val="00BF6E8E"/>
    <w:rsid w:val="00C1615D"/>
    <w:rsid w:val="00C606A6"/>
    <w:rsid w:val="00C71483"/>
    <w:rsid w:val="00D1229B"/>
    <w:rsid w:val="00D35676"/>
    <w:rsid w:val="00D46E2D"/>
    <w:rsid w:val="00D63362"/>
    <w:rsid w:val="00D91AF9"/>
    <w:rsid w:val="00DA051B"/>
    <w:rsid w:val="00E26AE7"/>
    <w:rsid w:val="00E53813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54123"/>
    <w:rsid w:val="00F56AB7"/>
    <w:rsid w:val="00F70AEE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B795-E9B9-42EB-8806-84D916D2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2025-07-30T13:58:00Z</cp:lastPrinted>
  <dcterms:created xsi:type="dcterms:W3CDTF">2025-07-28T10:28:00Z</dcterms:created>
  <dcterms:modified xsi:type="dcterms:W3CDTF">2025-08-08T14:47:00Z</dcterms:modified>
</cp:coreProperties>
</file>