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E1FCCB7" w:rsidR="00092067" w:rsidRPr="003911D2" w:rsidRDefault="003911D2" w:rsidP="003911D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04.08.2025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911D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491D60F" w:rsidR="00092067" w:rsidRDefault="006B3F15" w:rsidP="003911D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3911D2" w:rsidRPr="003911D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221-р</w:t>
                  </w:r>
                  <w:r w:rsidR="004E3B7F" w:rsidRPr="003911D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3ED8E29" w14:textId="77777777" w:rsidR="005817F0" w:rsidRDefault="005817F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D330D7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05A8AF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CC452" w14:textId="4E796B6F" w:rsidR="001B6AB0" w:rsidRPr="001B6AB0" w:rsidRDefault="001B6AB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паспортів</w:t>
            </w:r>
          </w:p>
          <w:p w14:paraId="27C51312" w14:textId="7F79EE8A" w:rsidR="00D75CFD" w:rsidRDefault="001B6AB0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бюджетних програм на 2</w:t>
            </w:r>
            <w:r w:rsidR="006D7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025 рік по В</w:t>
            </w:r>
            <w:r w:rsidR="00D7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иконавчому комітету</w:t>
            </w:r>
          </w:p>
          <w:p w14:paraId="769842C4" w14:textId="0B443873" w:rsidR="008B152C" w:rsidRDefault="00D75CFD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1B6AB0"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</w:t>
            </w:r>
          </w:p>
          <w:p w14:paraId="0AD9175C" w14:textId="77777777" w:rsidR="00EC387A" w:rsidRDefault="00EC387A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EF1A0D" w14:textId="3C01CB29" w:rsidR="00EC387A" w:rsidRPr="00D14CE9" w:rsidRDefault="00EC387A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D40F89D" w14:textId="502BFFA7" w:rsidR="000E2455" w:rsidRDefault="001B6AB0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13, 20 частини 4 статті 42 Закону України «Про місцеве самоврядування в Україні», відповідно до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Шептиц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ради  від  </w:t>
      </w:r>
      <w:r w:rsidR="005014D5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5014D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D651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014D5">
        <w:rPr>
          <w:rFonts w:ascii="Times New Roman" w:eastAsia="Times New Roman" w:hAnsi="Times New Roman" w:cs="Times New Roman"/>
          <w:sz w:val="26"/>
          <w:szCs w:val="26"/>
          <w:lang w:eastAsia="ru-RU"/>
        </w:rPr>
        <w:t>70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</w:t>
      </w:r>
      <w:r w:rsidR="000E2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внесення змін до</w:t>
      </w:r>
      <w:r w:rsidR="000E6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0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територіальної громади 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 рік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4561CE28" w14:textId="77777777" w:rsidR="00EC387A" w:rsidRDefault="00EC387A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15CE40" w14:textId="589F3334" w:rsidR="001B6AB0" w:rsidRDefault="006C08D3" w:rsidP="00D14C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    паспорти   бюджетних   програм  на  202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рік, головним </w:t>
      </w:r>
      <w:r w:rsidR="0039785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розпорядником  коштів  яких  є В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 комітет  </w:t>
      </w:r>
      <w:r w:rsidR="0019491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за КПКВК МБ :</w:t>
      </w:r>
    </w:p>
    <w:p w14:paraId="4F937B05" w14:textId="77777777" w:rsidR="005D4C02" w:rsidRPr="008F6E10" w:rsidRDefault="005D4C02" w:rsidP="005D4C02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0213121"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</w:t>
      </w:r>
      <w:r w:rsidRPr="00B76E56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ям, які належать до вразливих груп населення та/або перебувають у складних життєвих обставинах 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4393F15A" w14:textId="77777777" w:rsidR="005D4C02" w:rsidRPr="005D4C02" w:rsidRDefault="005D4C02" w:rsidP="005D4C02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C02">
        <w:rPr>
          <w:rFonts w:ascii="Times New Roman" w:eastAsia="Times New Roman" w:hAnsi="Times New Roman" w:cs="Times New Roman"/>
          <w:sz w:val="26"/>
          <w:szCs w:val="26"/>
          <w:lang w:eastAsia="ru-RU"/>
        </w:rPr>
        <w:t>0213133"Забезпечення молодіжними центрами соціального становлення та розвитку молоді та інші заходи у сфері молодіжної політики";</w:t>
      </w:r>
    </w:p>
    <w:p w14:paraId="70F0EE71" w14:textId="77777777" w:rsidR="005D4C02" w:rsidRPr="005D4C02" w:rsidRDefault="005D4C02" w:rsidP="005D4C02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C02">
        <w:rPr>
          <w:rFonts w:ascii="Times New Roman" w:eastAsia="Times New Roman" w:hAnsi="Times New Roman" w:cs="Times New Roman"/>
          <w:sz w:val="26"/>
          <w:szCs w:val="26"/>
          <w:lang w:eastAsia="ru-RU"/>
        </w:rPr>
        <w:t>0213241"Надання комплексу послуг особам/сім</w:t>
      </w:r>
      <w:r w:rsidRPr="005D4C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 w:rsidRPr="005D4C02">
        <w:rPr>
          <w:rFonts w:ascii="Times New Roman" w:eastAsia="Times New Roman" w:hAnsi="Times New Roman" w:cs="Times New Roman"/>
          <w:sz w:val="26"/>
          <w:szCs w:val="26"/>
          <w:lang w:eastAsia="ru-RU"/>
        </w:rPr>
        <w:t>ям у сфері соціального захисту та соціального забезпечення іншими надавачами соціальних послуг";</w:t>
      </w:r>
    </w:p>
    <w:p w14:paraId="7E74FFA3" w14:textId="77777777" w:rsidR="00BD0DE8" w:rsidRDefault="00BD0DE8" w:rsidP="00BD0DE8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0216012"Забезпечення діяльності з виробництва, транспортування, постачання теплової енергії";</w:t>
      </w:r>
    </w:p>
    <w:p w14:paraId="3824211F" w14:textId="77777777" w:rsidR="00E1435E" w:rsidRDefault="00E1435E" w:rsidP="00E1435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0216030"Організація благоустрою населених пунктів"; </w:t>
      </w:r>
    </w:p>
    <w:p w14:paraId="3C09E880" w14:textId="77777777" w:rsidR="008E2EF4" w:rsidRDefault="008E2EF4" w:rsidP="008E2EF4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0217130"Здійснення заходів із землеустрою";</w:t>
      </w:r>
    </w:p>
    <w:p w14:paraId="5036068E" w14:textId="5D05A87E" w:rsidR="00682950" w:rsidRDefault="009514A1" w:rsidP="009514A1">
      <w:pPr>
        <w:tabs>
          <w:tab w:val="left" w:pos="-2410"/>
          <w:tab w:val="left" w:pos="-212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0217461"Утримання  та  розвиток  автомобільних  доріг  та дорожньої   інфраструктури  за ра</w:t>
      </w:r>
      <w:r w:rsidR="005D4C02">
        <w:rPr>
          <w:rFonts w:ascii="Times New Roman" w:eastAsia="Times New Roman" w:hAnsi="Times New Roman" w:cs="Times New Roman"/>
          <w:sz w:val="26"/>
          <w:szCs w:val="26"/>
          <w:lang w:eastAsia="ru-RU"/>
        </w:rPr>
        <w:t>хунок коштів місцевого бюджету";</w:t>
      </w:r>
    </w:p>
    <w:p w14:paraId="43A6472F" w14:textId="77777777" w:rsidR="00682950" w:rsidRDefault="00682950" w:rsidP="0068295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2950">
        <w:rPr>
          <w:rFonts w:ascii="Times New Roman" w:eastAsia="Times New Roman" w:hAnsi="Times New Roman" w:cs="Times New Roman"/>
          <w:sz w:val="26"/>
          <w:szCs w:val="26"/>
          <w:lang w:eastAsia="ru-RU"/>
        </w:rPr>
        <w:t>0217693"Інші заходи, пов’язані з економічною діяльністю";</w:t>
      </w:r>
    </w:p>
    <w:p w14:paraId="23CB9A0C" w14:textId="4E402FF7" w:rsidR="003B04D5" w:rsidRDefault="003B04D5" w:rsidP="003B04D5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0218742</w:t>
      </w:r>
      <w:r w:rsidRPr="0068295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Заходи із запобігання та ліквідації наслідків надзвичайної ситуації в каналізаційній системі за рахунок коштів резервного фонду місцевого бюджету",</w:t>
      </w:r>
    </w:p>
    <w:p w14:paraId="6FE423D2" w14:textId="0F7CF8E4" w:rsidR="008B152C" w:rsidRDefault="008B152C" w:rsidP="009514A1">
      <w:pPr>
        <w:tabs>
          <w:tab w:val="left" w:pos="-2410"/>
          <w:tab w:val="left" w:pos="-212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додаються.</w:t>
      </w:r>
    </w:p>
    <w:p w14:paraId="069DEACF" w14:textId="1E3F1F16" w:rsidR="008B152C" w:rsidRPr="008F6E10" w:rsidRDefault="008B152C" w:rsidP="008B152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14:paraId="77E95D05" w14:textId="21E712A2" w:rsidR="006006D7" w:rsidRDefault="00D14CE9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006D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006D7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47A04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розпорядження </w:t>
      </w:r>
      <w:r w:rsidR="00B47A0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залишаю за собою.</w:t>
      </w:r>
    </w:p>
    <w:p w14:paraId="24600DF5" w14:textId="77777777" w:rsidR="00BD0DE8" w:rsidRDefault="00BD0DE8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3E6182" w14:textId="77777777" w:rsidR="00D14CE9" w:rsidRPr="00FA2FCF" w:rsidRDefault="00D14CE9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6006D7" w:rsidRPr="005901A1" w14:paraId="6EBB469C" w14:textId="77777777" w:rsidTr="007C77E2">
        <w:tc>
          <w:tcPr>
            <w:tcW w:w="2268" w:type="dxa"/>
            <w:tcMar>
              <w:left w:w="0" w:type="dxa"/>
              <w:right w:w="0" w:type="dxa"/>
            </w:tcMar>
          </w:tcPr>
          <w:p w14:paraId="4B66E276" w14:textId="45D25BDD" w:rsidR="006006D7" w:rsidRPr="005901A1" w:rsidRDefault="003B04D5" w:rsidP="003B04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В.о.міського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голови</w:t>
            </w:r>
          </w:p>
        </w:tc>
        <w:tc>
          <w:tcPr>
            <w:tcW w:w="4820" w:type="dxa"/>
          </w:tcPr>
          <w:p w14:paraId="450AA4BB" w14:textId="6473A173" w:rsidR="006006D7" w:rsidRPr="005901A1" w:rsidRDefault="003911D2" w:rsidP="003911D2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4C61908" w14:textId="01167140" w:rsidR="006006D7" w:rsidRPr="005901A1" w:rsidRDefault="003B04D5" w:rsidP="007C77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7D0C126E" w14:textId="77777777" w:rsidR="0005550F" w:rsidRPr="00FA2FCF" w:rsidRDefault="0005550F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811946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468370FE" w:rsidR="00811946" w:rsidRPr="005901A1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5F8761D8" w:rsidR="00811946" w:rsidRPr="005901A1" w:rsidRDefault="00811946" w:rsidP="00811946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2190AE82" w:rsidR="00811946" w:rsidRPr="005901A1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C953F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3381A6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0192E0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15D8D" w:rsidSect="00D14CE9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3348"/>
    <w:rsid w:val="0005550F"/>
    <w:rsid w:val="000628B7"/>
    <w:rsid w:val="00067335"/>
    <w:rsid w:val="00092067"/>
    <w:rsid w:val="00097E9B"/>
    <w:rsid w:val="000B2660"/>
    <w:rsid w:val="000B7398"/>
    <w:rsid w:val="000C5EB0"/>
    <w:rsid w:val="000D6513"/>
    <w:rsid w:val="000E068C"/>
    <w:rsid w:val="000E0F44"/>
    <w:rsid w:val="000E2455"/>
    <w:rsid w:val="000E3EC7"/>
    <w:rsid w:val="000E6356"/>
    <w:rsid w:val="000F5FC9"/>
    <w:rsid w:val="001060C9"/>
    <w:rsid w:val="00194915"/>
    <w:rsid w:val="001A6EE8"/>
    <w:rsid w:val="001B6AB0"/>
    <w:rsid w:val="0021382C"/>
    <w:rsid w:val="00224FDC"/>
    <w:rsid w:val="0024405D"/>
    <w:rsid w:val="00310EE2"/>
    <w:rsid w:val="003519DC"/>
    <w:rsid w:val="003537F5"/>
    <w:rsid w:val="00360728"/>
    <w:rsid w:val="00370846"/>
    <w:rsid w:val="003911D2"/>
    <w:rsid w:val="00397854"/>
    <w:rsid w:val="003B04D5"/>
    <w:rsid w:val="003F375C"/>
    <w:rsid w:val="0041549B"/>
    <w:rsid w:val="004256BF"/>
    <w:rsid w:val="0044490F"/>
    <w:rsid w:val="00476147"/>
    <w:rsid w:val="0049271A"/>
    <w:rsid w:val="004D7CAC"/>
    <w:rsid w:val="004E3B7F"/>
    <w:rsid w:val="004F1C7C"/>
    <w:rsid w:val="0050033B"/>
    <w:rsid w:val="005014D5"/>
    <w:rsid w:val="00504573"/>
    <w:rsid w:val="00526D96"/>
    <w:rsid w:val="005817F0"/>
    <w:rsid w:val="005901A1"/>
    <w:rsid w:val="00592A64"/>
    <w:rsid w:val="005D4C02"/>
    <w:rsid w:val="006006D7"/>
    <w:rsid w:val="006211D6"/>
    <w:rsid w:val="00624134"/>
    <w:rsid w:val="006271C7"/>
    <w:rsid w:val="00642FE2"/>
    <w:rsid w:val="006435E9"/>
    <w:rsid w:val="00682950"/>
    <w:rsid w:val="00694720"/>
    <w:rsid w:val="006B3F15"/>
    <w:rsid w:val="006C08D3"/>
    <w:rsid w:val="006D67D4"/>
    <w:rsid w:val="006D7260"/>
    <w:rsid w:val="00700C16"/>
    <w:rsid w:val="00701318"/>
    <w:rsid w:val="00756792"/>
    <w:rsid w:val="00767FA9"/>
    <w:rsid w:val="007B518B"/>
    <w:rsid w:val="007F3E81"/>
    <w:rsid w:val="007F6C7B"/>
    <w:rsid w:val="00811946"/>
    <w:rsid w:val="00865002"/>
    <w:rsid w:val="00877261"/>
    <w:rsid w:val="008B152C"/>
    <w:rsid w:val="008E2EF4"/>
    <w:rsid w:val="008F6E10"/>
    <w:rsid w:val="00925C09"/>
    <w:rsid w:val="0094247C"/>
    <w:rsid w:val="009514A1"/>
    <w:rsid w:val="009C4A93"/>
    <w:rsid w:val="009E1F4F"/>
    <w:rsid w:val="009F5181"/>
    <w:rsid w:val="00AC4769"/>
    <w:rsid w:val="00B02AF6"/>
    <w:rsid w:val="00B06FF8"/>
    <w:rsid w:val="00B32067"/>
    <w:rsid w:val="00B35DA5"/>
    <w:rsid w:val="00B42FCD"/>
    <w:rsid w:val="00B447AD"/>
    <w:rsid w:val="00B47A04"/>
    <w:rsid w:val="00B76E56"/>
    <w:rsid w:val="00BA470E"/>
    <w:rsid w:val="00BC2108"/>
    <w:rsid w:val="00BD0DE8"/>
    <w:rsid w:val="00BF6E8E"/>
    <w:rsid w:val="00C24DD8"/>
    <w:rsid w:val="00C606A6"/>
    <w:rsid w:val="00C71483"/>
    <w:rsid w:val="00CB7976"/>
    <w:rsid w:val="00CE2801"/>
    <w:rsid w:val="00D14CE9"/>
    <w:rsid w:val="00D307E7"/>
    <w:rsid w:val="00D75CFD"/>
    <w:rsid w:val="00D776C9"/>
    <w:rsid w:val="00D916F9"/>
    <w:rsid w:val="00D91AF9"/>
    <w:rsid w:val="00E1435E"/>
    <w:rsid w:val="00E26AE7"/>
    <w:rsid w:val="00E74A7A"/>
    <w:rsid w:val="00E93525"/>
    <w:rsid w:val="00EA0AE7"/>
    <w:rsid w:val="00EB7D3D"/>
    <w:rsid w:val="00EC387A"/>
    <w:rsid w:val="00ED2329"/>
    <w:rsid w:val="00F07AAA"/>
    <w:rsid w:val="00F15D8D"/>
    <w:rsid w:val="00F21BDB"/>
    <w:rsid w:val="00F21BED"/>
    <w:rsid w:val="00F318F2"/>
    <w:rsid w:val="00F56AB7"/>
    <w:rsid w:val="00FA2FCF"/>
    <w:rsid w:val="00FD2BDD"/>
    <w:rsid w:val="00FD759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1B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7407B-14FC-487A-9596-54CCBE20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2025-08-04T07:54:00Z</cp:lastPrinted>
  <dcterms:created xsi:type="dcterms:W3CDTF">2025-08-04T11:04:00Z</dcterms:created>
  <dcterms:modified xsi:type="dcterms:W3CDTF">2025-08-04T11:04:00Z</dcterms:modified>
</cp:coreProperties>
</file>