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 xml:space="preserve"> 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060191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C4578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Default="005C4578" w:rsidP="005C457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5C4578" w:rsidRDefault="005C4578" w:rsidP="005C45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Default="005C4578" w:rsidP="005C457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3820</w:t>
                  </w:r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191" w:rsidRDefault="003129C9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060191">
        <w:rPr>
          <w:rFonts w:ascii="Times New Roman" w:hAnsi="Times New Roman"/>
          <w:b/>
          <w:sz w:val="26"/>
          <w:szCs w:val="26"/>
          <w:lang w:eastAsia="ru-RU"/>
        </w:rPr>
        <w:t xml:space="preserve">внесення змін в </w:t>
      </w:r>
    </w:p>
    <w:p w:rsidR="00060191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рішення Червоноградської</w:t>
      </w:r>
    </w:p>
    <w:p w:rsidR="00C048D1" w:rsidRPr="00AD355D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міської ради</w:t>
      </w:r>
    </w:p>
    <w:p w:rsidR="003129C9" w:rsidRPr="00AD355D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F39C9" w:rsidRPr="003F39C9" w:rsidRDefault="003F39C9" w:rsidP="003F39C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F39C9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про необхідність внесення змін в рішення Червоноградської міської ради від 16.11.2023 №2187 «Про замовлення виготовлення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з кадастровим номером 4611800000:03:009:0081 з метою продовження реалізації рішення, враховуючи пропозиції, подані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3F39C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F39C9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3F39C9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129C9" w:rsidRPr="00B2789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29C9" w:rsidRPr="00B2789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A461F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A461F" w:rsidRPr="000A461F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зміни в пункт </w:t>
      </w:r>
      <w:r>
        <w:rPr>
          <w:rFonts w:ascii="Times New Roman" w:hAnsi="Times New Roman"/>
          <w:sz w:val="26"/>
          <w:szCs w:val="26"/>
          <w:lang w:eastAsia="ru-RU"/>
        </w:rPr>
        <w:t>перший</w:t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 рішення тридцять третьої сесії восьмого скликання Червоноградської міської ради від 16.11.2023 №2187 «</w:t>
      </w:r>
      <w:r w:rsidR="003F39C9">
        <w:rPr>
          <w:rFonts w:ascii="Times New Roman" w:hAnsi="Times New Roman"/>
          <w:sz w:val="26"/>
          <w:szCs w:val="26"/>
          <w:lang w:eastAsia="ru-RU"/>
        </w:rPr>
        <w:t xml:space="preserve">Про замовлення виготовлення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земельної ділянки з кадастровим</w:t>
      </w:r>
      <w:r w:rsidR="003F39C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A461F">
        <w:rPr>
          <w:rFonts w:ascii="Times New Roman" w:hAnsi="Times New Roman"/>
          <w:sz w:val="26"/>
          <w:szCs w:val="26"/>
          <w:lang w:eastAsia="ru-RU"/>
        </w:rPr>
        <w:t>номером 4611800000:03:009:0081», виклавши його в такій редакції:</w:t>
      </w:r>
    </w:p>
    <w:p w:rsidR="000A461F" w:rsidRPr="000A461F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«1. Замовити виготовлення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комунальної власності (кадастровий номер 4611800000:03:009:0081) загальною площею </w:t>
      </w:r>
      <w:r>
        <w:rPr>
          <w:rFonts w:ascii="Times New Roman" w:hAnsi="Times New Roman"/>
          <w:sz w:val="26"/>
          <w:szCs w:val="26"/>
          <w:lang w:eastAsia="ru-RU"/>
        </w:rPr>
        <w:t>2,6396</w:t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 га, цільове призначення - 07.02 - для будівництва та обслуговування об'єктів фізичної культури і спорту, </w:t>
      </w:r>
      <w:r>
        <w:rPr>
          <w:rFonts w:ascii="Times New Roman" w:hAnsi="Times New Roman"/>
          <w:sz w:val="26"/>
          <w:szCs w:val="26"/>
          <w:lang w:eastAsia="ru-RU"/>
        </w:rPr>
        <w:t>в місті Шептицький на вулиці</w:t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 Музейна, 12, для обслуговування стадіону «Гірник» на дві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A46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A461F">
        <w:rPr>
          <w:rFonts w:ascii="Times New Roman" w:hAnsi="Times New Roman"/>
          <w:sz w:val="26"/>
          <w:szCs w:val="26"/>
          <w:lang w:eastAsia="ru-RU"/>
        </w:rPr>
        <w:t>:</w:t>
      </w:r>
    </w:p>
    <w:p w:rsidR="000A461F" w:rsidRPr="000A461F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1.1 .</w:t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r>
        <w:rPr>
          <w:rFonts w:ascii="Times New Roman" w:hAnsi="Times New Roman"/>
          <w:sz w:val="26"/>
          <w:szCs w:val="26"/>
          <w:lang w:eastAsia="ru-RU"/>
        </w:rPr>
        <w:t>2,6233</w:t>
      </w:r>
      <w:r w:rsidRPr="000A461F">
        <w:rPr>
          <w:rFonts w:ascii="Times New Roman" w:hAnsi="Times New Roman"/>
          <w:sz w:val="26"/>
          <w:szCs w:val="26"/>
          <w:lang w:eastAsia="ru-RU"/>
        </w:rPr>
        <w:t xml:space="preserve"> га для обслуговування стадіону «Гірник», цільове призначення - 07.02 - для будівництва та обслуговування об'єктів фізичної культури і спорту, вид використання – для обслуговування стадіону «Гірник»;</w:t>
      </w:r>
    </w:p>
    <w:p w:rsidR="000A461F" w:rsidRPr="00B2789E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1.2. </w:t>
      </w:r>
      <w:r w:rsidRPr="000A461F">
        <w:rPr>
          <w:rFonts w:ascii="Times New Roman" w:hAnsi="Times New Roman"/>
          <w:sz w:val="26"/>
          <w:szCs w:val="26"/>
          <w:lang w:eastAsia="ru-RU"/>
        </w:rPr>
        <w:t>площею 0,0163 га для обслуговування стадіону «Гірник», цільове призначення - 07.02 - для будівництва та обслуговування об'єктів фізичної культури і спорту, вид використання – для обслуговування стадіону «Гірник».».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129C9" w:rsidRPr="00B2789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3129C9" w:rsidRDefault="003129C9" w:rsidP="003F39C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F39C9" w:rsidRPr="00B2789E" w:rsidRDefault="003F39C9" w:rsidP="003F39C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129C9" w:rsidRPr="00072EBC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bookmarkStart w:id="0" w:name="_GoBack"/>
      <w:r w:rsidR="005C4578" w:rsidRPr="005C4578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bookmarkEnd w:id="0"/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r w:rsidR="004A6DF9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129C9" w:rsidRPr="00072EBC" w:rsidSect="003F39C9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51825"/>
    <w:rsid w:val="0005295B"/>
    <w:rsid w:val="00060191"/>
    <w:rsid w:val="00061201"/>
    <w:rsid w:val="00067335"/>
    <w:rsid w:val="00072EBC"/>
    <w:rsid w:val="00092067"/>
    <w:rsid w:val="000A461F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5B34"/>
    <w:rsid w:val="00284118"/>
    <w:rsid w:val="0028758E"/>
    <w:rsid w:val="002B4496"/>
    <w:rsid w:val="002E57FB"/>
    <w:rsid w:val="003129C9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39C9"/>
    <w:rsid w:val="003F4A93"/>
    <w:rsid w:val="003F5B5D"/>
    <w:rsid w:val="0041549B"/>
    <w:rsid w:val="00423311"/>
    <w:rsid w:val="004324EF"/>
    <w:rsid w:val="00447CA0"/>
    <w:rsid w:val="0045023B"/>
    <w:rsid w:val="00467C47"/>
    <w:rsid w:val="0049271A"/>
    <w:rsid w:val="0049721C"/>
    <w:rsid w:val="004A1E29"/>
    <w:rsid w:val="004A6DF9"/>
    <w:rsid w:val="004C0B53"/>
    <w:rsid w:val="004D7CAC"/>
    <w:rsid w:val="004E3B7F"/>
    <w:rsid w:val="004E7359"/>
    <w:rsid w:val="004F1C7C"/>
    <w:rsid w:val="0050033B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C4578"/>
    <w:rsid w:val="005F6875"/>
    <w:rsid w:val="006067A6"/>
    <w:rsid w:val="00624134"/>
    <w:rsid w:val="006271C7"/>
    <w:rsid w:val="00642FE2"/>
    <w:rsid w:val="006435E9"/>
    <w:rsid w:val="00656346"/>
    <w:rsid w:val="0067573D"/>
    <w:rsid w:val="00692EAA"/>
    <w:rsid w:val="006B3F15"/>
    <w:rsid w:val="006B6915"/>
    <w:rsid w:val="006E505E"/>
    <w:rsid w:val="006F7253"/>
    <w:rsid w:val="00743F2F"/>
    <w:rsid w:val="00757A05"/>
    <w:rsid w:val="00757CF4"/>
    <w:rsid w:val="00770401"/>
    <w:rsid w:val="007B518B"/>
    <w:rsid w:val="007C4642"/>
    <w:rsid w:val="007F3E81"/>
    <w:rsid w:val="007F6C7B"/>
    <w:rsid w:val="008131BA"/>
    <w:rsid w:val="00851B88"/>
    <w:rsid w:val="00853CF9"/>
    <w:rsid w:val="00877261"/>
    <w:rsid w:val="008828DA"/>
    <w:rsid w:val="00884B10"/>
    <w:rsid w:val="00890058"/>
    <w:rsid w:val="00893E6F"/>
    <w:rsid w:val="008C239D"/>
    <w:rsid w:val="0090640E"/>
    <w:rsid w:val="00915E4D"/>
    <w:rsid w:val="00922647"/>
    <w:rsid w:val="00925C09"/>
    <w:rsid w:val="00927FCC"/>
    <w:rsid w:val="009322C0"/>
    <w:rsid w:val="0094247C"/>
    <w:rsid w:val="0094746C"/>
    <w:rsid w:val="0098323D"/>
    <w:rsid w:val="00A14C9C"/>
    <w:rsid w:val="00A25163"/>
    <w:rsid w:val="00A734B5"/>
    <w:rsid w:val="00A77AFB"/>
    <w:rsid w:val="00A86F97"/>
    <w:rsid w:val="00AC4146"/>
    <w:rsid w:val="00AC4769"/>
    <w:rsid w:val="00AD355D"/>
    <w:rsid w:val="00AD524E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871E3"/>
    <w:rsid w:val="00B940DC"/>
    <w:rsid w:val="00BA043D"/>
    <w:rsid w:val="00BB69CD"/>
    <w:rsid w:val="00BB6C56"/>
    <w:rsid w:val="00BC2108"/>
    <w:rsid w:val="00BC667A"/>
    <w:rsid w:val="00BF5FD3"/>
    <w:rsid w:val="00BF6E8E"/>
    <w:rsid w:val="00C048D1"/>
    <w:rsid w:val="00C162CF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2025-04-10T10:34:00Z</cp:lastPrinted>
  <dcterms:created xsi:type="dcterms:W3CDTF">2025-04-08T06:26:00Z</dcterms:created>
  <dcterms:modified xsi:type="dcterms:W3CDTF">2025-07-28T08:29:00Z</dcterms:modified>
</cp:coreProperties>
</file>