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033AA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7"/>
              <w:gridCol w:w="3099"/>
              <w:gridCol w:w="3072"/>
            </w:tblGrid>
            <w:tr w:rsidR="005F28A4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F28A4" w:rsidRDefault="005F28A4" w:rsidP="005F28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5F28A4" w:rsidRDefault="005F28A4" w:rsidP="005F28A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F28A4" w:rsidRDefault="005F28A4" w:rsidP="005F28A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3788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5F28A4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672ACC" w:rsidRPr="00672ACC" w:rsidRDefault="000C2120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громадянина Волкова</w:t>
      </w:r>
    </w:p>
    <w:p w:rsidR="000C2120" w:rsidRDefault="000C2120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Павла Віталійовича</w:t>
      </w:r>
      <w:r w:rsidR="00672ACC"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2ACC" w:rsidRPr="00672ACC">
        <w:rPr>
          <w:rFonts w:ascii="Times New Roman" w:hAnsi="Times New Roman"/>
          <w:b/>
          <w:sz w:val="27"/>
          <w:szCs w:val="27"/>
        </w:rPr>
        <w:t xml:space="preserve">про </w:t>
      </w:r>
    </w:p>
    <w:p w:rsidR="000C2120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продаж у 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власн</w:t>
      </w:r>
      <w:proofErr w:type="spellEnd"/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сть</w:t>
      </w:r>
      <w:proofErr w:type="spellEnd"/>
      <w:r w:rsidRPr="00672ACC"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земельної д</w:t>
      </w:r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лянки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з кадастровим номером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4611800000:0</w:t>
      </w:r>
      <w:r w:rsidR="000C2120">
        <w:rPr>
          <w:rFonts w:ascii="Times New Roman" w:hAnsi="Times New Roman"/>
          <w:b/>
          <w:sz w:val="27"/>
          <w:szCs w:val="27"/>
        </w:rPr>
        <w:t>6</w:t>
      </w:r>
      <w:r w:rsidRPr="00672ACC">
        <w:rPr>
          <w:rFonts w:ascii="Times New Roman" w:hAnsi="Times New Roman"/>
          <w:b/>
          <w:sz w:val="27"/>
          <w:szCs w:val="27"/>
        </w:rPr>
        <w:t>:00</w:t>
      </w:r>
      <w:r w:rsidR="000C2120">
        <w:rPr>
          <w:rFonts w:ascii="Times New Roman" w:hAnsi="Times New Roman"/>
          <w:b/>
          <w:sz w:val="27"/>
          <w:szCs w:val="27"/>
        </w:rPr>
        <w:t>2:005</w:t>
      </w:r>
      <w:r w:rsidRPr="00672ACC">
        <w:rPr>
          <w:rFonts w:ascii="Times New Roman" w:hAnsi="Times New Roman"/>
          <w:b/>
          <w:sz w:val="27"/>
          <w:szCs w:val="27"/>
        </w:rPr>
        <w:t>9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A3B77" w:rsidRPr="0041614E" w:rsidRDefault="00FB1566" w:rsidP="005A3B77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5A3B77">
        <w:rPr>
          <w:rFonts w:ascii="Times New Roman" w:hAnsi="Times New Roman"/>
          <w:sz w:val="27"/>
          <w:szCs w:val="27"/>
          <w:lang w:val="uk-UA"/>
        </w:rPr>
        <w:t>Керуючись Законом України в</w:t>
      </w:r>
      <w:r w:rsidRPr="005B05A6">
        <w:rPr>
          <w:rFonts w:ascii="Times New Roman" w:hAnsi="Times New Roman"/>
          <w:sz w:val="27"/>
          <w:szCs w:val="27"/>
        </w:rPr>
        <w:t>i</w:t>
      </w:r>
      <w:r w:rsidRPr="005A3B77">
        <w:rPr>
          <w:rFonts w:ascii="Times New Roman" w:hAnsi="Times New Roman"/>
          <w:sz w:val="27"/>
          <w:szCs w:val="27"/>
          <w:lang w:val="uk-UA"/>
        </w:rPr>
        <w:t>д 21.05.1997 № 280/97-ВР «Про м</w:t>
      </w:r>
      <w:r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Pr="005A3B77">
        <w:rPr>
          <w:rFonts w:ascii="Times New Roman" w:hAnsi="Times New Roman"/>
          <w:sz w:val="27"/>
          <w:szCs w:val="27"/>
          <w:lang w:val="uk-UA"/>
        </w:rPr>
        <w:t>сцеве</w:t>
      </w:r>
      <w:proofErr w:type="spellEnd"/>
      <w:r w:rsidRPr="005A3B77">
        <w:rPr>
          <w:rFonts w:ascii="Times New Roman" w:hAnsi="Times New Roman"/>
          <w:sz w:val="27"/>
          <w:szCs w:val="27"/>
          <w:lang w:val="uk-UA"/>
        </w:rPr>
        <w:t xml:space="preserve"> самоврядування в </w:t>
      </w:r>
      <w:proofErr w:type="spellStart"/>
      <w:r w:rsidRPr="005A3B77">
        <w:rPr>
          <w:rFonts w:ascii="Times New Roman" w:hAnsi="Times New Roman"/>
          <w:sz w:val="27"/>
          <w:szCs w:val="27"/>
          <w:lang w:val="uk-UA"/>
        </w:rPr>
        <w:t>Україн</w:t>
      </w:r>
      <w:proofErr w:type="spellEnd"/>
      <w:r w:rsidRPr="005B05A6">
        <w:rPr>
          <w:rFonts w:ascii="Times New Roman" w:hAnsi="Times New Roman"/>
          <w:sz w:val="27"/>
          <w:szCs w:val="27"/>
        </w:rPr>
        <w:t>i</w:t>
      </w:r>
      <w:r w:rsidRPr="005A3B77">
        <w:rPr>
          <w:rFonts w:ascii="Times New Roman" w:hAnsi="Times New Roman"/>
          <w:sz w:val="27"/>
          <w:szCs w:val="27"/>
          <w:lang w:val="uk-UA"/>
        </w:rPr>
        <w:t>», Земельним кодексом України, Законами України від 17.02.2022 № 2073-</w:t>
      </w:r>
      <w:r w:rsidRPr="005B05A6">
        <w:rPr>
          <w:rFonts w:ascii="Times New Roman" w:hAnsi="Times New Roman"/>
          <w:sz w:val="27"/>
          <w:szCs w:val="27"/>
        </w:rPr>
        <w:t>IX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 «Про адміністративну процедуру», в</w:t>
      </w:r>
      <w:r w:rsidRPr="005B05A6">
        <w:rPr>
          <w:rFonts w:ascii="Times New Roman" w:hAnsi="Times New Roman"/>
          <w:sz w:val="27"/>
          <w:szCs w:val="27"/>
        </w:rPr>
        <w:t>i</w:t>
      </w:r>
      <w:r w:rsidRPr="005A3B77">
        <w:rPr>
          <w:rFonts w:ascii="Times New Roman" w:hAnsi="Times New Roman"/>
          <w:sz w:val="27"/>
          <w:szCs w:val="27"/>
          <w:lang w:val="uk-UA"/>
        </w:rPr>
        <w:t>д 07.07.2011 № 3613-</w:t>
      </w:r>
      <w:r w:rsidRPr="005B05A6">
        <w:rPr>
          <w:rFonts w:ascii="Times New Roman" w:hAnsi="Times New Roman"/>
          <w:sz w:val="27"/>
          <w:szCs w:val="27"/>
          <w:lang w:val="en-US"/>
        </w:rPr>
        <w:t>V</w:t>
      </w:r>
      <w:r w:rsidRPr="005B05A6">
        <w:rPr>
          <w:sz w:val="27"/>
          <w:szCs w:val="27"/>
        </w:rPr>
        <w:t>I</w:t>
      </w:r>
      <w:r w:rsidRPr="005A3B77">
        <w:rPr>
          <w:sz w:val="27"/>
          <w:szCs w:val="27"/>
          <w:lang w:val="uk-UA"/>
        </w:rPr>
        <w:t xml:space="preserve"> </w:t>
      </w:r>
      <w:r w:rsidRPr="005A3B77">
        <w:rPr>
          <w:rFonts w:ascii="Times New Roman" w:hAnsi="Times New Roman"/>
          <w:sz w:val="27"/>
          <w:szCs w:val="27"/>
          <w:lang w:val="uk-UA"/>
        </w:rPr>
        <w:t>«Про Державний земельний кадастр»,</w:t>
      </w:r>
      <w:r w:rsidRPr="005A3B77">
        <w:rPr>
          <w:sz w:val="27"/>
          <w:szCs w:val="27"/>
          <w:lang w:val="uk-UA"/>
        </w:rPr>
        <w:t xml:space="preserve"> 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>враховуючи пропозиції, подані пост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>йно д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="00D02D67" w:rsidRPr="005A3B77">
        <w:rPr>
          <w:rFonts w:ascii="Times New Roman" w:hAnsi="Times New Roman"/>
          <w:sz w:val="27"/>
          <w:szCs w:val="27"/>
          <w:lang w:val="uk-UA"/>
        </w:rPr>
        <w:t>ючою</w:t>
      </w:r>
      <w:proofErr w:type="spellEnd"/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ком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>с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="00D02D67" w:rsidRPr="005A3B77">
        <w:rPr>
          <w:rFonts w:ascii="Times New Roman" w:hAnsi="Times New Roman"/>
          <w:sz w:val="27"/>
          <w:szCs w:val="27"/>
          <w:lang w:val="uk-UA"/>
        </w:rPr>
        <w:t>єю</w:t>
      </w:r>
      <w:proofErr w:type="spellEnd"/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з розгляду питань, пов’язаних з регулюванням земельних в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="00D02D67" w:rsidRPr="005A3B77">
        <w:rPr>
          <w:rFonts w:ascii="Times New Roman" w:hAnsi="Times New Roman"/>
          <w:sz w:val="27"/>
          <w:szCs w:val="27"/>
          <w:lang w:val="uk-UA"/>
        </w:rPr>
        <w:t>дносин</w:t>
      </w:r>
      <w:proofErr w:type="spellEnd"/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при Виконавчому ком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>тет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Шептицької м</w:t>
      </w:r>
      <w:r w:rsidR="00D02D67"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="00D02D67" w:rsidRPr="005A3B77">
        <w:rPr>
          <w:rFonts w:ascii="Times New Roman" w:hAnsi="Times New Roman"/>
          <w:sz w:val="27"/>
          <w:szCs w:val="27"/>
          <w:lang w:val="uk-UA"/>
        </w:rPr>
        <w:t>ської</w:t>
      </w:r>
      <w:proofErr w:type="spellEnd"/>
      <w:r w:rsidR="00D02D67" w:rsidRPr="005A3B77">
        <w:rPr>
          <w:rFonts w:ascii="Times New Roman" w:hAnsi="Times New Roman"/>
          <w:sz w:val="27"/>
          <w:szCs w:val="27"/>
          <w:lang w:val="uk-UA"/>
        </w:rPr>
        <w:t xml:space="preserve"> ради 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при розгляді </w:t>
      </w:r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>клопотання</w:t>
      </w:r>
      <w:r w:rsidR="009614E1"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="000C2120" w:rsidRPr="005A3B77">
        <w:rPr>
          <w:rFonts w:ascii="Times New Roman" w:hAnsi="Times New Roman"/>
          <w:color w:val="000000"/>
          <w:sz w:val="27"/>
          <w:szCs w:val="27"/>
          <w:lang w:val="uk-UA"/>
        </w:rPr>
        <w:t>громадянина Волкова Павла Віталійовича</w:t>
      </w:r>
      <w:r w:rsidR="00194867"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продаж у </w:t>
      </w:r>
      <w:proofErr w:type="spellStart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>власн</w:t>
      </w:r>
      <w:proofErr w:type="spellEnd"/>
      <w:r w:rsidRPr="005B05A6">
        <w:rPr>
          <w:rFonts w:ascii="Times New Roman" w:hAnsi="Times New Roman"/>
          <w:color w:val="000000"/>
          <w:sz w:val="27"/>
          <w:szCs w:val="27"/>
        </w:rPr>
        <w:t>i</w:t>
      </w:r>
      <w:proofErr w:type="spellStart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>сть</w:t>
      </w:r>
      <w:proofErr w:type="spellEnd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 земельної д</w:t>
      </w:r>
      <w:r w:rsidRPr="005B05A6">
        <w:rPr>
          <w:rFonts w:ascii="Times New Roman" w:hAnsi="Times New Roman"/>
          <w:color w:val="000000"/>
          <w:sz w:val="27"/>
          <w:szCs w:val="27"/>
        </w:rPr>
        <w:t>i</w:t>
      </w:r>
      <w:proofErr w:type="spellStart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>лянки</w:t>
      </w:r>
      <w:proofErr w:type="spellEnd"/>
      <w:r w:rsidRPr="005A3B77">
        <w:rPr>
          <w:rFonts w:ascii="Times New Roman" w:hAnsi="Times New Roman"/>
          <w:color w:val="000000"/>
          <w:sz w:val="27"/>
          <w:szCs w:val="27"/>
          <w:lang w:val="uk-UA"/>
        </w:rPr>
        <w:t xml:space="preserve"> несільськогосподарського призначення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0863C0" w:rsidRPr="005A3B77">
        <w:rPr>
          <w:rFonts w:ascii="Times New Roman" w:hAnsi="Times New Roman"/>
          <w:sz w:val="27"/>
          <w:szCs w:val="27"/>
          <w:lang w:val="uk-UA"/>
        </w:rPr>
        <w:t xml:space="preserve">придбаної на земельних торгах у формі аукціону, </w:t>
      </w:r>
      <w:r w:rsidRPr="005A3B77">
        <w:rPr>
          <w:rFonts w:ascii="Times New Roman" w:hAnsi="Times New Roman"/>
          <w:sz w:val="27"/>
          <w:szCs w:val="27"/>
          <w:lang w:val="uk-UA"/>
        </w:rPr>
        <w:t>до якого додано копії:</w:t>
      </w:r>
      <w:r w:rsidR="00194867" w:rsidRPr="005A3B77">
        <w:rPr>
          <w:rFonts w:ascii="Times New Roman" w:hAnsi="Times New Roman"/>
          <w:sz w:val="27"/>
          <w:szCs w:val="27"/>
          <w:lang w:val="uk-UA"/>
        </w:rPr>
        <w:t xml:space="preserve"> договору оренди землі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№ 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13-т</w:t>
      </w:r>
      <w:r w:rsidR="00895817" w:rsidRPr="005A3B77">
        <w:rPr>
          <w:rFonts w:ascii="Times New Roman" w:hAnsi="Times New Roman"/>
          <w:sz w:val="27"/>
          <w:szCs w:val="27"/>
          <w:lang w:val="uk-UA"/>
        </w:rPr>
        <w:t xml:space="preserve"> від 19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черв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ня 202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3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року</w:t>
      </w:r>
      <w:r w:rsidRPr="005A3B77">
        <w:rPr>
          <w:rFonts w:ascii="Times New Roman" w:hAnsi="Times New Roman"/>
          <w:sz w:val="27"/>
          <w:szCs w:val="27"/>
          <w:lang w:val="uk-UA"/>
        </w:rPr>
        <w:t>,</w:t>
      </w:r>
      <w:r w:rsidR="000863C0"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B7D69" w:rsidRPr="005A3B77">
        <w:rPr>
          <w:rFonts w:ascii="Times New Roman" w:hAnsi="Times New Roman"/>
          <w:sz w:val="27"/>
          <w:szCs w:val="27"/>
          <w:lang w:val="uk-UA"/>
        </w:rPr>
        <w:t>витягів</w:t>
      </w:r>
      <w:r w:rsidR="00926C25"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з Державного реєстру речових прав</w:t>
      </w:r>
      <w:r w:rsidR="00002595">
        <w:rPr>
          <w:rFonts w:ascii="Times New Roman" w:hAnsi="Times New Roman"/>
          <w:sz w:val="27"/>
          <w:szCs w:val="27"/>
          <w:lang w:val="uk-UA"/>
        </w:rPr>
        <w:t xml:space="preserve"> на будівлі</w:t>
      </w:r>
      <w:r w:rsidRPr="005A3B77">
        <w:rPr>
          <w:rFonts w:ascii="Times New Roman" w:hAnsi="Times New Roman"/>
          <w:sz w:val="27"/>
          <w:szCs w:val="27"/>
          <w:lang w:val="uk-UA"/>
        </w:rPr>
        <w:t>, як</w:t>
      </w:r>
      <w:r w:rsidR="00002595">
        <w:rPr>
          <w:rFonts w:ascii="Times New Roman" w:hAnsi="Times New Roman"/>
          <w:sz w:val="27"/>
          <w:szCs w:val="27"/>
          <w:lang w:val="uk-UA"/>
        </w:rPr>
        <w:t>і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 знаходиться </w:t>
      </w:r>
      <w:r w:rsidR="00194867" w:rsidRPr="005A3B77">
        <w:rPr>
          <w:rFonts w:ascii="Times New Roman" w:hAnsi="Times New Roman"/>
          <w:sz w:val="27"/>
          <w:szCs w:val="27"/>
          <w:lang w:val="uk-UA"/>
        </w:rPr>
        <w:t>на земельній ділянці площею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B7D69" w:rsidRPr="005A3B77">
        <w:rPr>
          <w:rFonts w:ascii="Times New Roman" w:hAnsi="Times New Roman"/>
          <w:sz w:val="27"/>
          <w:szCs w:val="27"/>
          <w:lang w:val="uk-UA"/>
        </w:rPr>
        <w:t>3,9293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га</w:t>
      </w:r>
      <w:r w:rsidR="00613E1A" w:rsidRPr="005A3B7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в місті Шептицький, на вулиці 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Львівська, 83</w:t>
      </w:r>
      <w:r w:rsidRPr="005A3B77">
        <w:rPr>
          <w:rFonts w:ascii="Times New Roman" w:hAnsi="Times New Roman"/>
          <w:sz w:val="27"/>
          <w:szCs w:val="27"/>
          <w:lang w:val="uk-UA"/>
        </w:rPr>
        <w:t>, кадастровий номер земельної д</w:t>
      </w:r>
      <w:r w:rsidRPr="005B05A6">
        <w:rPr>
          <w:rFonts w:ascii="Times New Roman" w:hAnsi="Times New Roman"/>
          <w:sz w:val="27"/>
          <w:szCs w:val="27"/>
        </w:rPr>
        <w:t>i</w:t>
      </w:r>
      <w:proofErr w:type="spellStart"/>
      <w:r w:rsidRPr="005A3B77">
        <w:rPr>
          <w:rFonts w:ascii="Times New Roman" w:hAnsi="Times New Roman"/>
          <w:sz w:val="27"/>
          <w:szCs w:val="27"/>
          <w:lang w:val="uk-UA"/>
        </w:rPr>
        <w:t>лянки</w:t>
      </w:r>
      <w:proofErr w:type="spellEnd"/>
      <w:r w:rsidRPr="005A3B77">
        <w:rPr>
          <w:rFonts w:ascii="Times New Roman" w:hAnsi="Times New Roman"/>
          <w:sz w:val="27"/>
          <w:szCs w:val="27"/>
          <w:lang w:val="uk-UA"/>
        </w:rPr>
        <w:t xml:space="preserve"> – 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4611800000:0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6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:00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2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:00</w:t>
      </w:r>
      <w:r w:rsidR="000C2120" w:rsidRPr="005A3B77">
        <w:rPr>
          <w:rFonts w:ascii="Times New Roman" w:hAnsi="Times New Roman"/>
          <w:sz w:val="27"/>
          <w:szCs w:val="27"/>
          <w:lang w:val="uk-UA"/>
        </w:rPr>
        <w:t>5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9</w:t>
      </w:r>
      <w:r w:rsidRPr="005A3B77">
        <w:rPr>
          <w:rFonts w:ascii="Times New Roman CYR" w:hAnsi="Times New Roman CYR" w:cs="Times New Roman CYR"/>
          <w:sz w:val="27"/>
          <w:szCs w:val="27"/>
          <w:lang w:val="uk-UA"/>
        </w:rPr>
        <w:t xml:space="preserve">, (право </w:t>
      </w:r>
      <w:r w:rsidR="005B7D69" w:rsidRPr="005A3B77">
        <w:rPr>
          <w:rFonts w:ascii="Times New Roman CYR" w:hAnsi="Times New Roman CYR" w:cs="Times New Roman CYR"/>
          <w:sz w:val="27"/>
          <w:szCs w:val="27"/>
          <w:lang w:val="uk-UA"/>
        </w:rPr>
        <w:t>власності підтверджується копіями</w:t>
      </w:r>
      <w:r w:rsidRPr="005A3B77">
        <w:rPr>
          <w:rFonts w:ascii="Times New Roman CYR" w:hAnsi="Times New Roman CYR" w:cs="Times New Roman CYR"/>
          <w:sz w:val="27"/>
          <w:szCs w:val="27"/>
          <w:lang w:val="uk-UA"/>
        </w:rPr>
        <w:t xml:space="preserve"> 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>витяг</w:t>
      </w:r>
      <w:r w:rsidR="005B7D69" w:rsidRPr="005A3B77">
        <w:rPr>
          <w:rFonts w:ascii="Times New Roman" w:hAnsi="Times New Roman"/>
          <w:sz w:val="27"/>
          <w:szCs w:val="27"/>
          <w:lang w:val="uk-UA"/>
        </w:rPr>
        <w:t>ів</w:t>
      </w:r>
      <w:r w:rsidR="00C46A29" w:rsidRPr="005A3B77">
        <w:rPr>
          <w:rFonts w:ascii="Times New Roman" w:hAnsi="Times New Roman"/>
          <w:sz w:val="27"/>
          <w:szCs w:val="27"/>
          <w:lang w:val="uk-UA"/>
        </w:rPr>
        <w:t xml:space="preserve"> з Державного реєстру речових прав від </w:t>
      </w:r>
      <w:r w:rsidR="009614E1" w:rsidRPr="005A3B77">
        <w:rPr>
          <w:rFonts w:ascii="Times New Roman" w:hAnsi="Times New Roman"/>
          <w:sz w:val="27"/>
          <w:szCs w:val="27"/>
          <w:lang w:val="uk-UA"/>
        </w:rPr>
        <w:t xml:space="preserve">23.06.2025 № 432509511 та від 23.06.2025 </w:t>
      </w:r>
      <w:r w:rsidR="00002595">
        <w:rPr>
          <w:rFonts w:ascii="Times New Roman" w:hAnsi="Times New Roman"/>
          <w:sz w:val="27"/>
          <w:szCs w:val="27"/>
          <w:lang w:val="uk-UA"/>
        </w:rPr>
        <w:t>№ 432504419</w:t>
      </w:r>
      <w:r w:rsidRPr="005A3B77">
        <w:rPr>
          <w:rFonts w:ascii="Times New Roman" w:hAnsi="Times New Roman"/>
          <w:sz w:val="27"/>
          <w:szCs w:val="27"/>
          <w:lang w:val="uk-UA"/>
        </w:rPr>
        <w:t xml:space="preserve">), </w:t>
      </w:r>
      <w:r w:rsidR="005A3B77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5A3B77" w:rsidRPr="0041614E">
        <w:rPr>
          <w:rFonts w:ascii="Times New Roman" w:hAnsi="Times New Roman"/>
          <w:color w:val="000000"/>
          <w:sz w:val="28"/>
          <w:szCs w:val="28"/>
          <w:lang w:val="uk-UA"/>
        </w:rPr>
        <w:t>громадян</w:t>
      </w:r>
      <w:r w:rsidR="005A3B77">
        <w:rPr>
          <w:rFonts w:ascii="Times New Roman" w:hAnsi="Times New Roman"/>
          <w:color w:val="000000"/>
          <w:sz w:val="28"/>
          <w:szCs w:val="28"/>
          <w:lang w:val="uk-UA"/>
        </w:rPr>
        <w:t>ина</w:t>
      </w:r>
      <w:r w:rsidR="005A3B77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A3B77" w:rsidRPr="002E31BB">
        <w:rPr>
          <w:rFonts w:ascii="Times New Roman" w:hAnsi="Times New Roman"/>
          <w:color w:val="000000"/>
          <w:sz w:val="27"/>
          <w:szCs w:val="27"/>
          <w:lang w:val="uk-UA"/>
        </w:rPr>
        <w:t>Волкова Павла Віталійовича</w:t>
      </w:r>
      <w:r w:rsidR="005A3B77" w:rsidRPr="0041614E">
        <w:rPr>
          <w:rFonts w:ascii="Times New Roman" w:hAnsi="Times New Roman"/>
          <w:sz w:val="28"/>
          <w:szCs w:val="28"/>
          <w:lang w:val="uk-UA"/>
        </w:rPr>
        <w:t xml:space="preserve"> на сплату авансового внеску, враховуючи можливість продажу земельної ділянки на підставі статті 128, частини другої статті 134 Земельного кодексу України, Шептицька </w:t>
      </w:r>
      <w:proofErr w:type="spellStart"/>
      <w:r w:rsidR="005A3B77"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="005A3B77"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3,9293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</w:t>
      </w:r>
      <w:r w:rsidR="002970C7">
        <w:rPr>
          <w:rFonts w:ascii="Times New Roman" w:eastAsia="Times New Roman" w:hAnsi="Times New Roman"/>
          <w:sz w:val="27"/>
          <w:szCs w:val="27"/>
          <w:lang w:eastAsia="ru-RU"/>
        </w:rPr>
        <w:t xml:space="preserve"> оренду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970C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громадянину Волкову Павлу Віталійовичу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 xml:space="preserve">будівництва та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обслуговування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багатофункціонального центру, (код КВЦПЗД - 03.10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- для будівництва та обслуговування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 xml:space="preserve">адміністративних будинків, офісних будівель компаній, які займаються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підприємницькою діяльністю, пов</w:t>
      </w:r>
      <w:r w:rsidR="009614E1" w:rsidRPr="009614E1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язаною з отриманням прибутку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) в місті Шептицький, на вулиці </w:t>
      </w:r>
      <w:r w:rsidR="009614E1">
        <w:rPr>
          <w:rFonts w:ascii="Times New Roman" w:eastAsia="Times New Roman" w:hAnsi="Times New Roman"/>
          <w:sz w:val="27"/>
          <w:szCs w:val="27"/>
          <w:lang w:eastAsia="ru-RU"/>
        </w:rPr>
        <w:t>Львівська, 83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Встановити розмір авансового платежу у сумі </w:t>
      </w:r>
      <w:r w:rsidR="0020780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4 652 240 </w:t>
      </w:r>
      <w:r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20780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89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20780B">
        <w:rPr>
          <w:rFonts w:ascii="Times New Roman" w:eastAsia="Times New Roman" w:hAnsi="Times New Roman"/>
          <w:sz w:val="27"/>
          <w:szCs w:val="27"/>
          <w:lang w:eastAsia="ru-RU"/>
        </w:rPr>
        <w:t>чотири мільйони шістсот п</w:t>
      </w:r>
      <w:r w:rsidR="0020780B" w:rsidRPr="0020780B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20780B">
        <w:rPr>
          <w:rFonts w:ascii="Times New Roman" w:eastAsia="Times New Roman" w:hAnsi="Times New Roman"/>
          <w:sz w:val="27"/>
          <w:szCs w:val="27"/>
          <w:lang w:eastAsia="ru-RU"/>
        </w:rPr>
        <w:t>ятдесят дві тисячі двісті сорок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грн </w:t>
      </w:r>
      <w:r w:rsidR="0020780B">
        <w:rPr>
          <w:rFonts w:ascii="Times New Roman" w:eastAsia="Times New Roman" w:hAnsi="Times New Roman"/>
          <w:sz w:val="27"/>
          <w:szCs w:val="27"/>
          <w:lang w:eastAsia="ru-RU"/>
        </w:rPr>
        <w:t>89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DD199A">
        <w:rPr>
          <w:rFonts w:ascii="Times New Roman" w:eastAsia="Times New Roman" w:hAnsi="Times New Roman"/>
          <w:sz w:val="27"/>
          <w:szCs w:val="27"/>
          <w:lang w:eastAsia="ru-RU"/>
        </w:rPr>
        <w:t>.),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1C4E5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покупцями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2F0B63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оприлюднення на офіційному веб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0A4680" w:rsidRPr="00283871" w:rsidRDefault="00FB1566" w:rsidP="005F28A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5F28A4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5F28A4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5F28A4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bookmarkStart w:id="0" w:name="_GoBack"/>
      <w:bookmarkEnd w:id="0"/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76FAF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76FAF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sectPr w:rsidR="000A4680" w:rsidRPr="00283871" w:rsidSect="005F28A4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595"/>
    <w:rsid w:val="00021E42"/>
    <w:rsid w:val="000261CF"/>
    <w:rsid w:val="00031DCF"/>
    <w:rsid w:val="00033A45"/>
    <w:rsid w:val="00033AA1"/>
    <w:rsid w:val="00033BAA"/>
    <w:rsid w:val="00036668"/>
    <w:rsid w:val="000422F6"/>
    <w:rsid w:val="00051825"/>
    <w:rsid w:val="00051D2E"/>
    <w:rsid w:val="00061201"/>
    <w:rsid w:val="00067335"/>
    <w:rsid w:val="00072B78"/>
    <w:rsid w:val="00072D38"/>
    <w:rsid w:val="000863C0"/>
    <w:rsid w:val="00092067"/>
    <w:rsid w:val="000A4680"/>
    <w:rsid w:val="000B7398"/>
    <w:rsid w:val="000C2120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94867"/>
    <w:rsid w:val="001A6EE8"/>
    <w:rsid w:val="001A7BD8"/>
    <w:rsid w:val="001C1F34"/>
    <w:rsid w:val="001C4951"/>
    <w:rsid w:val="001C4E50"/>
    <w:rsid w:val="001C503A"/>
    <w:rsid w:val="001E42D7"/>
    <w:rsid w:val="00205331"/>
    <w:rsid w:val="0020780B"/>
    <w:rsid w:val="0021382C"/>
    <w:rsid w:val="00214340"/>
    <w:rsid w:val="00220591"/>
    <w:rsid w:val="00226037"/>
    <w:rsid w:val="00232556"/>
    <w:rsid w:val="002406A5"/>
    <w:rsid w:val="00283871"/>
    <w:rsid w:val="0028758E"/>
    <w:rsid w:val="00295A1B"/>
    <w:rsid w:val="002970C7"/>
    <w:rsid w:val="002B4496"/>
    <w:rsid w:val="002C15DF"/>
    <w:rsid w:val="002E31BB"/>
    <w:rsid w:val="002E57FB"/>
    <w:rsid w:val="002F0B63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15F30"/>
    <w:rsid w:val="004262F9"/>
    <w:rsid w:val="00444A97"/>
    <w:rsid w:val="00447CA0"/>
    <w:rsid w:val="0045023B"/>
    <w:rsid w:val="004762CC"/>
    <w:rsid w:val="00482625"/>
    <w:rsid w:val="0048628C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A3B77"/>
    <w:rsid w:val="005B05A6"/>
    <w:rsid w:val="005B57B7"/>
    <w:rsid w:val="005B7D69"/>
    <w:rsid w:val="005C37FF"/>
    <w:rsid w:val="005E14DF"/>
    <w:rsid w:val="005F28A4"/>
    <w:rsid w:val="005F6875"/>
    <w:rsid w:val="00601CA3"/>
    <w:rsid w:val="00613E1A"/>
    <w:rsid w:val="006161E7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72ACC"/>
    <w:rsid w:val="00692EAA"/>
    <w:rsid w:val="006B3F15"/>
    <w:rsid w:val="006C20B7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161C3"/>
    <w:rsid w:val="0082766F"/>
    <w:rsid w:val="0083245F"/>
    <w:rsid w:val="00845B48"/>
    <w:rsid w:val="0084647B"/>
    <w:rsid w:val="00846958"/>
    <w:rsid w:val="00853CF9"/>
    <w:rsid w:val="00871250"/>
    <w:rsid w:val="00877261"/>
    <w:rsid w:val="008828DA"/>
    <w:rsid w:val="00884B10"/>
    <w:rsid w:val="00887DE0"/>
    <w:rsid w:val="00893E6F"/>
    <w:rsid w:val="00895817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4247C"/>
    <w:rsid w:val="00944B63"/>
    <w:rsid w:val="0094746C"/>
    <w:rsid w:val="009614E1"/>
    <w:rsid w:val="0098323D"/>
    <w:rsid w:val="009A12AD"/>
    <w:rsid w:val="00A25163"/>
    <w:rsid w:val="00A65C3E"/>
    <w:rsid w:val="00A734B5"/>
    <w:rsid w:val="00A77AFB"/>
    <w:rsid w:val="00A80D3A"/>
    <w:rsid w:val="00A86F97"/>
    <w:rsid w:val="00AA1107"/>
    <w:rsid w:val="00AA6320"/>
    <w:rsid w:val="00AC4146"/>
    <w:rsid w:val="00AC4769"/>
    <w:rsid w:val="00AD0528"/>
    <w:rsid w:val="00AD281F"/>
    <w:rsid w:val="00AF0432"/>
    <w:rsid w:val="00B14242"/>
    <w:rsid w:val="00B222F6"/>
    <w:rsid w:val="00B268B7"/>
    <w:rsid w:val="00B31B1D"/>
    <w:rsid w:val="00B37DC6"/>
    <w:rsid w:val="00B42FCD"/>
    <w:rsid w:val="00B447AD"/>
    <w:rsid w:val="00B46E4E"/>
    <w:rsid w:val="00B55CFE"/>
    <w:rsid w:val="00B614C6"/>
    <w:rsid w:val="00B615E9"/>
    <w:rsid w:val="00B61A66"/>
    <w:rsid w:val="00B841C1"/>
    <w:rsid w:val="00BB69CD"/>
    <w:rsid w:val="00BC1B87"/>
    <w:rsid w:val="00BC2108"/>
    <w:rsid w:val="00BF2771"/>
    <w:rsid w:val="00BF5FD3"/>
    <w:rsid w:val="00BF6E8E"/>
    <w:rsid w:val="00C26ED6"/>
    <w:rsid w:val="00C3211D"/>
    <w:rsid w:val="00C46A29"/>
    <w:rsid w:val="00C54168"/>
    <w:rsid w:val="00C55077"/>
    <w:rsid w:val="00C606A6"/>
    <w:rsid w:val="00C71483"/>
    <w:rsid w:val="00C72DDB"/>
    <w:rsid w:val="00C82CF9"/>
    <w:rsid w:val="00CA0E93"/>
    <w:rsid w:val="00CA295C"/>
    <w:rsid w:val="00CC5544"/>
    <w:rsid w:val="00CE3A8D"/>
    <w:rsid w:val="00CE3ECC"/>
    <w:rsid w:val="00CE4F41"/>
    <w:rsid w:val="00CE7F76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D199A"/>
    <w:rsid w:val="00DF6065"/>
    <w:rsid w:val="00E073EC"/>
    <w:rsid w:val="00E26AE7"/>
    <w:rsid w:val="00E44414"/>
    <w:rsid w:val="00E51FB6"/>
    <w:rsid w:val="00E7164F"/>
    <w:rsid w:val="00E74A7A"/>
    <w:rsid w:val="00E9346D"/>
    <w:rsid w:val="00E93525"/>
    <w:rsid w:val="00E97693"/>
    <w:rsid w:val="00EB04E6"/>
    <w:rsid w:val="00EB7D3D"/>
    <w:rsid w:val="00EC5F21"/>
    <w:rsid w:val="00ED2329"/>
    <w:rsid w:val="00EE2538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90F66"/>
    <w:rsid w:val="00F91036"/>
    <w:rsid w:val="00FA489D"/>
    <w:rsid w:val="00FB156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5A3B77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5A3B77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76</cp:revision>
  <cp:lastPrinted>2025-07-28T07:50:00Z</cp:lastPrinted>
  <dcterms:created xsi:type="dcterms:W3CDTF">2025-02-27T07:55:00Z</dcterms:created>
  <dcterms:modified xsi:type="dcterms:W3CDTF">2025-07-28T07:50:00Z</dcterms:modified>
</cp:coreProperties>
</file>