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7B7C77C3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9E12E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E12E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9E12E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B5B82" w14:textId="160C26E0" w:rsidR="00A75680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EE79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затверджен</w:t>
      </w:r>
      <w:r w:rsidR="001F52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A5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 </w:t>
      </w:r>
      <w:proofErr w:type="spellStart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449C089" w14:textId="77777777" w:rsidR="00A75680" w:rsidRDefault="00A7568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землеустрою щодо встановлення </w:t>
      </w:r>
    </w:p>
    <w:p w14:paraId="088EEFC8" w14:textId="77777777" w:rsidR="00A55ADA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 території </w:t>
      </w:r>
      <w:r w:rsidR="00A5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територіальної </w:t>
      </w:r>
    </w:p>
    <w:p w14:paraId="3416F553" w14:textId="30D6197E" w:rsidR="00A75680" w:rsidRDefault="001F5295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громади Червоноградської</w:t>
      </w:r>
      <w:r w:rsidR="00A75680" w:rsidRP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48590F7" w14:textId="6FCE4226" w:rsidR="00C7399C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територіальної громади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A0365E" w14:textId="25DECF29" w:rsidR="00F76A0A" w:rsidRPr="00AE2350" w:rsidRDefault="002D332A" w:rsidP="00F76A0A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F76A0A" w:rsidRPr="00AE2350">
        <w:rPr>
          <w:rFonts w:ascii="Times New Roman" w:hAnsi="Times New Roman"/>
          <w:sz w:val="26"/>
          <w:szCs w:val="26"/>
        </w:rPr>
        <w:t xml:space="preserve">Земельним кодексом України, Законами України від 17.02.2022 № 2073-IX «Про адміністративну процедуру», </w:t>
      </w:r>
      <w:proofErr w:type="spellStart"/>
      <w:r w:rsidR="00F76A0A" w:rsidRPr="00AE2350">
        <w:rPr>
          <w:rFonts w:ascii="Times New Roman" w:hAnsi="Times New Roman"/>
          <w:sz w:val="26"/>
          <w:szCs w:val="26"/>
        </w:rPr>
        <w:t>вiд</w:t>
      </w:r>
      <w:proofErr w:type="spellEnd"/>
      <w:r w:rsidR="00F76A0A" w:rsidRPr="00AE2350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="00F76A0A" w:rsidRPr="00AE2350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="00F76A0A" w:rsidRPr="00AE2350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="00F76A0A" w:rsidRPr="00AE2350">
        <w:rPr>
          <w:rFonts w:ascii="Times New Roman" w:hAnsi="Times New Roman"/>
          <w:sz w:val="26"/>
          <w:szCs w:val="26"/>
        </w:rPr>
        <w:t>вiд</w:t>
      </w:r>
      <w:proofErr w:type="spellEnd"/>
      <w:r w:rsidR="00F76A0A" w:rsidRPr="00AE2350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</w:t>
      </w:r>
      <w:r w:rsidR="001F5295" w:rsidRPr="00AE2350">
        <w:rPr>
          <w:rFonts w:ascii="Times New Roman" w:hAnsi="Times New Roman"/>
          <w:sz w:val="26"/>
          <w:szCs w:val="26"/>
        </w:rPr>
        <w:t>з метою внесення відомостей про межі території Червоноградської територіальної громади до Державного земельного кадастру</w:t>
      </w:r>
      <w:r w:rsidR="00174E26" w:rsidRPr="00AE2350">
        <w:rPr>
          <w:rFonts w:ascii="Times New Roman" w:hAnsi="Times New Roman"/>
          <w:sz w:val="26"/>
          <w:szCs w:val="26"/>
        </w:rPr>
        <w:t xml:space="preserve">, </w:t>
      </w:r>
      <w:r w:rsidR="003E428C" w:rsidRPr="00AE2350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</w:t>
      </w:r>
      <w:proofErr w:type="spellStart"/>
      <w:r w:rsidR="003E428C" w:rsidRPr="00AE2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3E428C" w:rsidRPr="00AE2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r w:rsidR="00F934D8" w:rsidRPr="00AE2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Червоноградська територіальна громада </w:t>
      </w:r>
      <w:r w:rsidR="003E428C" w:rsidRPr="00AE2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Шептицького району Львівської області</w:t>
      </w:r>
      <w:r w:rsidR="003E428C" w:rsidRPr="00AE2350">
        <w:rPr>
          <w:rFonts w:ascii="Times New Roman" w:hAnsi="Times New Roman" w:cs="Times New Roman"/>
          <w:color w:val="000000"/>
          <w:sz w:val="26"/>
          <w:szCs w:val="26"/>
        </w:rPr>
        <w:t>, розроблений Товариством з обмеженою відповідальністю «</w:t>
      </w:r>
      <w:proofErr w:type="spellStart"/>
      <w:r w:rsidR="003E428C" w:rsidRPr="00AE2350">
        <w:rPr>
          <w:rFonts w:ascii="Times New Roman" w:hAnsi="Times New Roman" w:cs="Times New Roman"/>
          <w:color w:val="000000"/>
          <w:sz w:val="26"/>
          <w:szCs w:val="26"/>
        </w:rPr>
        <w:t>Західземлепроект</w:t>
      </w:r>
      <w:proofErr w:type="spellEnd"/>
      <w:r w:rsidR="003E428C" w:rsidRPr="00AE2350">
        <w:rPr>
          <w:rFonts w:ascii="Times New Roman" w:hAnsi="Times New Roman" w:cs="Times New Roman"/>
          <w:color w:val="000000"/>
          <w:sz w:val="26"/>
          <w:szCs w:val="26"/>
        </w:rPr>
        <w:t xml:space="preserve"> Плюс</w:t>
      </w:r>
      <w:r w:rsidR="00F934D8" w:rsidRPr="00AE2350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="001F5295" w:rsidRPr="00AE2350">
        <w:rPr>
          <w:rFonts w:ascii="Times New Roman" w:hAnsi="Times New Roman"/>
          <w:sz w:val="26"/>
          <w:szCs w:val="26"/>
        </w:rPr>
        <w:t xml:space="preserve">враховуючи пропозиції, подані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постiйно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дiючою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комiсiєю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вiдносин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при Виконавчому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комiтетi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Шептицької міської ради,</w:t>
      </w:r>
      <w:r w:rsidR="001F6CE5" w:rsidRPr="00AE2350">
        <w:rPr>
          <w:rFonts w:ascii="Times New Roman" w:hAnsi="Times New Roman"/>
          <w:sz w:val="26"/>
          <w:szCs w:val="26"/>
        </w:rPr>
        <w:t xml:space="preserve"> у відповідності до статті 46 Закону України «Про землеустрій», </w:t>
      </w:r>
      <w:r w:rsidR="001F5295" w:rsidRPr="00AE2350">
        <w:rPr>
          <w:rFonts w:ascii="Times New Roman" w:hAnsi="Times New Roman"/>
          <w:sz w:val="26"/>
          <w:szCs w:val="26"/>
        </w:rPr>
        <w:t xml:space="preserve"> </w:t>
      </w:r>
      <w:r w:rsidR="00F76A0A" w:rsidRPr="00AE2350">
        <w:rPr>
          <w:rFonts w:ascii="Times New Roman" w:hAnsi="Times New Roman"/>
          <w:sz w:val="26"/>
          <w:szCs w:val="26"/>
        </w:rPr>
        <w:t xml:space="preserve">Шептицька </w:t>
      </w:r>
      <w:proofErr w:type="spellStart"/>
      <w:r w:rsidR="00F76A0A" w:rsidRPr="00AE2350">
        <w:rPr>
          <w:rFonts w:ascii="Times New Roman" w:hAnsi="Times New Roman"/>
          <w:sz w:val="26"/>
          <w:szCs w:val="26"/>
        </w:rPr>
        <w:t>мiська</w:t>
      </w:r>
      <w:proofErr w:type="spellEnd"/>
      <w:r w:rsidR="00F76A0A" w:rsidRPr="00AE2350">
        <w:rPr>
          <w:rFonts w:ascii="Times New Roman" w:hAnsi="Times New Roman"/>
          <w:sz w:val="26"/>
          <w:szCs w:val="26"/>
        </w:rPr>
        <w:t xml:space="preserve"> рада</w:t>
      </w:r>
    </w:p>
    <w:p w14:paraId="56577B57" w14:textId="77777777" w:rsidR="002D332A" w:rsidRPr="00B15FB4" w:rsidRDefault="002D332A" w:rsidP="00174E2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75BB63" w14:textId="61DD490A" w:rsidR="002D332A" w:rsidRPr="00A75680" w:rsidRDefault="00D17824" w:rsidP="00A7568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</w:t>
      </w:r>
      <w:r w:rsidR="001F6CE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Затверд</w:t>
      </w:r>
      <w:r w:rsidR="00CF17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ити</w:t>
      </w:r>
      <w:r w:rsidR="002D332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</w:t>
      </w:r>
      <w:r w:rsidR="003E4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F6C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Червоноградськ</w:t>
      </w:r>
      <w:r w:rsidR="003E4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</w:t>
      </w:r>
      <w:r w:rsidR="003E4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CF1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</w:t>
      </w:r>
      <w:r w:rsidR="003E4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1F6C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Шептиць</w:t>
      </w:r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кої міської ради</w:t>
      </w:r>
      <w:r w:rsidR="003E4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Шептицького району</w:t>
      </w:r>
      <w:r w:rsidR="003E4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Львівської області</w:t>
      </w:r>
      <w:r w:rsidR="009E1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площею 22853,3622 га.</w:t>
      </w:r>
      <w:bookmarkStart w:id="0" w:name="_GoBack"/>
      <w:bookmarkEnd w:id="0"/>
    </w:p>
    <w:p w14:paraId="3E408F1E" w14:textId="2BF1D472" w:rsidR="002D332A" w:rsidRPr="002D332A" w:rsidRDefault="00D17824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B004B36" w:rsid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AE235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DA4"/>
    <w:multiLevelType w:val="multilevel"/>
    <w:tmpl w:val="EF6A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8782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2438"/>
    <w:rsid w:val="00155B69"/>
    <w:rsid w:val="001637F1"/>
    <w:rsid w:val="00171FCD"/>
    <w:rsid w:val="00174E26"/>
    <w:rsid w:val="001A6EE8"/>
    <w:rsid w:val="001B523B"/>
    <w:rsid w:val="001D4EB8"/>
    <w:rsid w:val="001E612D"/>
    <w:rsid w:val="001F5295"/>
    <w:rsid w:val="001F6CE5"/>
    <w:rsid w:val="00206007"/>
    <w:rsid w:val="00211D6E"/>
    <w:rsid w:val="0021382C"/>
    <w:rsid w:val="00213F27"/>
    <w:rsid w:val="00262872"/>
    <w:rsid w:val="0028758E"/>
    <w:rsid w:val="002A7288"/>
    <w:rsid w:val="002A7302"/>
    <w:rsid w:val="002D332A"/>
    <w:rsid w:val="002E5F59"/>
    <w:rsid w:val="002F3640"/>
    <w:rsid w:val="00315367"/>
    <w:rsid w:val="00325306"/>
    <w:rsid w:val="003519DC"/>
    <w:rsid w:val="003537F5"/>
    <w:rsid w:val="00357237"/>
    <w:rsid w:val="00357BC0"/>
    <w:rsid w:val="00360728"/>
    <w:rsid w:val="00382716"/>
    <w:rsid w:val="003A779A"/>
    <w:rsid w:val="003E428C"/>
    <w:rsid w:val="003F6252"/>
    <w:rsid w:val="0041549B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D5FFB"/>
    <w:rsid w:val="006F7253"/>
    <w:rsid w:val="00714ED2"/>
    <w:rsid w:val="007A33DD"/>
    <w:rsid w:val="007B518B"/>
    <w:rsid w:val="007E58B8"/>
    <w:rsid w:val="007F3E81"/>
    <w:rsid w:val="007F6C7B"/>
    <w:rsid w:val="0084191A"/>
    <w:rsid w:val="00867D26"/>
    <w:rsid w:val="008728A3"/>
    <w:rsid w:val="00877261"/>
    <w:rsid w:val="008B562F"/>
    <w:rsid w:val="008E6036"/>
    <w:rsid w:val="0090640E"/>
    <w:rsid w:val="00913B91"/>
    <w:rsid w:val="00925C09"/>
    <w:rsid w:val="00933FB1"/>
    <w:rsid w:val="0094247C"/>
    <w:rsid w:val="00947EED"/>
    <w:rsid w:val="00956E58"/>
    <w:rsid w:val="00986C7C"/>
    <w:rsid w:val="009B4E4B"/>
    <w:rsid w:val="009E12EF"/>
    <w:rsid w:val="00A14294"/>
    <w:rsid w:val="00A50B3B"/>
    <w:rsid w:val="00A50E6A"/>
    <w:rsid w:val="00A55ADA"/>
    <w:rsid w:val="00A56F18"/>
    <w:rsid w:val="00A75680"/>
    <w:rsid w:val="00A86F97"/>
    <w:rsid w:val="00AA55BD"/>
    <w:rsid w:val="00AC4146"/>
    <w:rsid w:val="00AC4769"/>
    <w:rsid w:val="00AE2350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7399C"/>
    <w:rsid w:val="00CD2A7C"/>
    <w:rsid w:val="00CD3518"/>
    <w:rsid w:val="00CE3ECC"/>
    <w:rsid w:val="00CF1767"/>
    <w:rsid w:val="00D17824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EE798B"/>
    <w:rsid w:val="00F07AAA"/>
    <w:rsid w:val="00F10D33"/>
    <w:rsid w:val="00F21BDB"/>
    <w:rsid w:val="00F21BED"/>
    <w:rsid w:val="00F318F2"/>
    <w:rsid w:val="00F530BD"/>
    <w:rsid w:val="00F56AB7"/>
    <w:rsid w:val="00F65634"/>
    <w:rsid w:val="00F76A0A"/>
    <w:rsid w:val="00F770B2"/>
    <w:rsid w:val="00F90F66"/>
    <w:rsid w:val="00F923C7"/>
    <w:rsid w:val="00F934D8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DC005-20D6-4490-B3E8-BB7050F5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77</cp:revision>
  <cp:lastPrinted>2025-07-10T14:11:00Z</cp:lastPrinted>
  <dcterms:created xsi:type="dcterms:W3CDTF">2024-11-19T14:46:00Z</dcterms:created>
  <dcterms:modified xsi:type="dcterms:W3CDTF">2025-07-11T05:30:00Z</dcterms:modified>
</cp:coreProperties>
</file>