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третя</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02502A" w:rsidRPr="00FD6B5A" w:rsidTr="00FD6B5A">
              <w:tc>
                <w:tcPr>
                  <w:tcW w:w="3134" w:type="dxa"/>
                  <w:tcMar>
                    <w:left w:w="0" w:type="dxa"/>
                    <w:right w:w="0" w:type="dxa"/>
                  </w:tcMar>
                </w:tcPr>
                <w:p w:rsidR="003B6F32" w:rsidRPr="00D429D8" w:rsidRDefault="00D429D8" w:rsidP="00D429D8">
                  <w:pPr>
                    <w:framePr w:hSpace="181" w:wrap="around" w:vAnchor="page" w:hAnchor="margin" w:y="1362"/>
                    <w:spacing w:after="0" w:line="240" w:lineRule="auto"/>
                    <w:rPr>
                      <w:rFonts w:ascii="Times New Roman" w:hAnsi="Times New Roman"/>
                      <w:sz w:val="26"/>
                      <w:szCs w:val="26"/>
                    </w:rPr>
                  </w:pPr>
                  <w:r w:rsidRPr="00D429D8">
                    <w:rPr>
                      <w:rFonts w:ascii="Times New Roman" w:hAnsi="Times New Roman"/>
                      <w:sz w:val="26"/>
                      <w:szCs w:val="26"/>
                    </w:rPr>
                    <w:t>_______________</w:t>
                  </w:r>
                </w:p>
              </w:tc>
              <w:tc>
                <w:tcPr>
                  <w:tcW w:w="3134" w:type="dxa"/>
                </w:tcPr>
                <w:p w:rsidR="0002502A" w:rsidRPr="00FD6B5A" w:rsidRDefault="0002502A" w:rsidP="00D429D8">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02502A" w:rsidRPr="00FD6B5A" w:rsidRDefault="003B6F32" w:rsidP="00D429D8">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02502A" w:rsidRPr="00FD6B5A">
                    <w:rPr>
                      <w:rFonts w:ascii="Times New Roman" w:hAnsi="Times New Roman"/>
                      <w:sz w:val="26"/>
                      <w:szCs w:val="26"/>
                    </w:rPr>
                    <w:t xml:space="preserve">№ </w:t>
                  </w:r>
                  <w:r>
                    <w:rPr>
                      <w:rFonts w:ascii="Times New Roman" w:hAnsi="Times New Roman"/>
                      <w:sz w:val="26"/>
                      <w:szCs w:val="26"/>
                    </w:rPr>
                    <w:t>______</w:t>
                  </w:r>
                </w:p>
              </w:tc>
            </w:tr>
          </w:tbl>
          <w:p w:rsidR="0002502A" w:rsidRPr="00FD6B5A" w:rsidRDefault="0002502A" w:rsidP="00FD6B5A">
            <w:pPr>
              <w:spacing w:after="0" w:line="240" w:lineRule="auto"/>
              <w:jc w:val="center"/>
            </w:pPr>
          </w:p>
        </w:tc>
      </w:tr>
    </w:tbl>
    <w:p w:rsidR="0002502A" w:rsidRPr="000F5FC9" w:rsidRDefault="00AB7010" w:rsidP="00547BC1">
      <w:pPr>
        <w:jc w:val="center"/>
        <w:rPr>
          <w:rFonts w:ascii="Times New Roman" w:hAnsi="Times New Roman"/>
          <w:sz w:val="26"/>
          <w:szCs w:val="26"/>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rsidR="00CC4050" w:rsidRPr="003B6F32" w:rsidRDefault="00CC4050" w:rsidP="006D36EC">
      <w:pPr>
        <w:tabs>
          <w:tab w:val="left" w:pos="5387"/>
        </w:tabs>
        <w:spacing w:after="0" w:line="240" w:lineRule="auto"/>
        <w:ind w:right="3968"/>
        <w:rPr>
          <w:rFonts w:ascii="Times New Roman" w:hAnsi="Times New Roman"/>
          <w:b/>
          <w:bCs/>
          <w:sz w:val="26"/>
          <w:szCs w:val="26"/>
          <w:u w:val="single"/>
          <w:lang w:eastAsia="ru-RU"/>
        </w:rPr>
      </w:pP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Про включення до переліку</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w:t>
      </w:r>
      <w:r w:rsidR="00534662">
        <w:rPr>
          <w:rFonts w:ascii="Times New Roman" w:hAnsi="Times New Roman"/>
          <w:b/>
          <w:bCs/>
          <w:sz w:val="26"/>
          <w:szCs w:val="26"/>
          <w:lang w:eastAsia="ru-RU"/>
        </w:rPr>
        <w:t xml:space="preserve"> селище Гірник</w:t>
      </w:r>
      <w:r>
        <w:rPr>
          <w:rFonts w:ascii="Times New Roman" w:hAnsi="Times New Roman"/>
          <w:b/>
          <w:bCs/>
          <w:sz w:val="26"/>
          <w:szCs w:val="26"/>
          <w:lang w:eastAsia="ru-RU"/>
        </w:rPr>
        <w:t>,</w:t>
      </w:r>
      <w:r w:rsidR="006F43B6">
        <w:rPr>
          <w:rFonts w:ascii="Times New Roman" w:hAnsi="Times New Roman"/>
          <w:b/>
          <w:bCs/>
          <w:sz w:val="26"/>
          <w:szCs w:val="26"/>
          <w:lang w:eastAsia="ru-RU"/>
        </w:rPr>
        <w:t xml:space="preserve"> </w:t>
      </w:r>
      <w:r w:rsidR="00534662">
        <w:rPr>
          <w:rFonts w:ascii="Times New Roman" w:hAnsi="Times New Roman"/>
          <w:b/>
          <w:bCs/>
          <w:sz w:val="26"/>
          <w:szCs w:val="26"/>
          <w:lang w:eastAsia="ru-RU"/>
        </w:rPr>
        <w:t>біля дороги Р-15</w:t>
      </w:r>
      <w:r w:rsidR="00BD08D9">
        <w:rPr>
          <w:rFonts w:ascii="Times New Roman" w:hAnsi="Times New Roman"/>
          <w:b/>
          <w:bCs/>
          <w:sz w:val="26"/>
          <w:szCs w:val="26"/>
          <w:lang w:eastAsia="ru-RU"/>
        </w:rPr>
        <w:t>,</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6D36EC">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5D2D21">
        <w:rPr>
          <w:rFonts w:ascii="Times New Roman" w:hAnsi="Times New Roman"/>
          <w:b/>
          <w:sz w:val="26"/>
          <w:szCs w:val="26"/>
        </w:rPr>
        <w:t>46118</w:t>
      </w:r>
      <w:r w:rsidR="00534662">
        <w:rPr>
          <w:rFonts w:ascii="Times New Roman" w:hAnsi="Times New Roman"/>
          <w:b/>
          <w:sz w:val="26"/>
          <w:szCs w:val="26"/>
        </w:rPr>
        <w:t>453</w:t>
      </w:r>
      <w:r w:rsidR="005D2D21">
        <w:rPr>
          <w:rFonts w:ascii="Times New Roman" w:hAnsi="Times New Roman"/>
          <w:b/>
          <w:sz w:val="26"/>
          <w:szCs w:val="26"/>
        </w:rPr>
        <w:t>00:02:00</w:t>
      </w:r>
      <w:r w:rsidR="00534662">
        <w:rPr>
          <w:rFonts w:ascii="Times New Roman" w:hAnsi="Times New Roman"/>
          <w:b/>
          <w:sz w:val="26"/>
          <w:szCs w:val="26"/>
        </w:rPr>
        <w:t>3</w:t>
      </w:r>
      <w:r>
        <w:rPr>
          <w:rFonts w:ascii="Times New Roman" w:hAnsi="Times New Roman"/>
          <w:b/>
          <w:sz w:val="26"/>
          <w:szCs w:val="26"/>
        </w:rPr>
        <w:t>:00</w:t>
      </w:r>
      <w:r w:rsidR="00534662">
        <w:rPr>
          <w:rFonts w:ascii="Times New Roman" w:hAnsi="Times New Roman"/>
          <w:b/>
          <w:sz w:val="26"/>
          <w:szCs w:val="26"/>
        </w:rPr>
        <w:t>32</w:t>
      </w:r>
    </w:p>
    <w:p w:rsidR="0002502A" w:rsidRPr="00912B45" w:rsidRDefault="0002502A" w:rsidP="006D36EC">
      <w:pPr>
        <w:tabs>
          <w:tab w:val="left" w:pos="5387"/>
        </w:tabs>
        <w:spacing w:after="0" w:line="240" w:lineRule="auto"/>
        <w:ind w:right="3968"/>
        <w:rPr>
          <w:rFonts w:ascii="Times New Roman" w:hAnsi="Times New Roman"/>
          <w:b/>
          <w:bCs/>
          <w:sz w:val="24"/>
          <w:szCs w:val="24"/>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534662" w:rsidRPr="00534662" w:rsidRDefault="0002502A" w:rsidP="00534662">
      <w:pPr>
        <w:spacing w:after="0"/>
        <w:ind w:firstLine="510"/>
        <w:jc w:val="both"/>
        <w:rPr>
          <w:rFonts w:ascii="Times New Roman" w:hAnsi="Times New Roman"/>
          <w:sz w:val="26"/>
          <w:szCs w:val="26"/>
          <w:shd w:val="clear" w:color="auto" w:fill="FFFFFF"/>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534662">
        <w:rPr>
          <w:rFonts w:ascii="Times New Roman" w:hAnsi="Times New Roman"/>
          <w:sz w:val="26"/>
          <w:szCs w:val="26"/>
        </w:rPr>
        <w:t>0,1308</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sidR="00534662">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sidR="00534662" w:rsidRPr="00534662">
        <w:rPr>
          <w:rFonts w:ascii="Times New Roman" w:hAnsi="Times New Roman"/>
          <w:sz w:val="26"/>
          <w:szCs w:val="26"/>
          <w:shd w:val="clear" w:color="auto" w:fill="FFFFFF"/>
          <w:lang w:eastAsia="ru-RU"/>
        </w:rPr>
        <w:t xml:space="preserve"> </w:t>
      </w:r>
      <w:r w:rsidR="00534662" w:rsidRPr="00534662">
        <w:rPr>
          <w:rFonts w:ascii="Times New Roman" w:hAnsi="Times New Roman"/>
          <w:sz w:val="26"/>
          <w:szCs w:val="26"/>
        </w:rPr>
        <w:t>електронних комунікацій, енергетики, оборони та іншого призначення</w:t>
      </w:r>
      <w:r w:rsidR="00534662">
        <w:rPr>
          <w:rFonts w:ascii="Times New Roman" w:hAnsi="Times New Roman"/>
          <w:sz w:val="26"/>
          <w:szCs w:val="26"/>
          <w:shd w:val="clear" w:color="auto" w:fill="FFFFFF"/>
          <w:lang w:eastAsia="ru-RU"/>
        </w:rPr>
        <w:t xml:space="preserve">, </w:t>
      </w:r>
      <w:r w:rsidRPr="006D36EC">
        <w:rPr>
          <w:rFonts w:ascii="Times New Roman" w:hAnsi="Times New Roman"/>
          <w:sz w:val="26"/>
          <w:szCs w:val="26"/>
        </w:rPr>
        <w:t xml:space="preserve"> вид використання земельної ділянки - </w:t>
      </w:r>
      <w:r w:rsidR="00534662" w:rsidRPr="00534662">
        <w:rPr>
          <w:rFonts w:ascii="Times New Roman" w:hAnsi="Times New Roman"/>
          <w:color w:val="000000"/>
          <w:sz w:val="26"/>
          <w:szCs w:val="26"/>
          <w:shd w:val="clear" w:color="auto" w:fill="FFFFFF"/>
        </w:rPr>
        <w:t>для будівництва станції технічного обслуговування автомобілів із магазином автозапчастин</w:t>
      </w:r>
      <w:r w:rsidR="00D7598B">
        <w:rPr>
          <w:rFonts w:ascii="Times New Roman" w:hAnsi="Times New Roman"/>
          <w:color w:val="000000"/>
          <w:sz w:val="26"/>
          <w:szCs w:val="26"/>
          <w:shd w:val="clear" w:color="auto" w:fill="FFFFFF"/>
        </w:rPr>
        <w:t>,</w:t>
      </w:r>
      <w:r w:rsidR="00534662" w:rsidRPr="00534662">
        <w:rPr>
          <w:rFonts w:ascii="Times New Roman" w:hAnsi="Times New Roman"/>
          <w:color w:val="000000"/>
          <w:sz w:val="26"/>
          <w:szCs w:val="26"/>
          <w:shd w:val="clear" w:color="auto" w:fill="FFFFFF"/>
        </w:rPr>
        <w:t xml:space="preserve"> (код КВЦПЗД – 12.11 - для розміщення та експлуатації об’єктів дорожнього сервісу),  в селищі Гірник, </w:t>
      </w:r>
      <w:r w:rsidR="006C0104" w:rsidRPr="00534662">
        <w:rPr>
          <w:rFonts w:ascii="Times New Roman" w:hAnsi="Times New Roman"/>
          <w:color w:val="000000"/>
          <w:sz w:val="26"/>
          <w:szCs w:val="26"/>
          <w:shd w:val="clear" w:color="auto" w:fill="FFFFFF"/>
        </w:rPr>
        <w:t>біля дороги Р-15</w:t>
      </w:r>
      <w:r w:rsidR="006C0104">
        <w:rPr>
          <w:rFonts w:ascii="Times New Roman" w:hAnsi="Times New Roman"/>
          <w:color w:val="000000"/>
          <w:sz w:val="26"/>
          <w:szCs w:val="26"/>
          <w:shd w:val="clear" w:color="auto" w:fill="FFFFFF"/>
        </w:rPr>
        <w:t xml:space="preserve">, </w:t>
      </w:r>
      <w:r w:rsidR="00534662" w:rsidRPr="00534662">
        <w:rPr>
          <w:rFonts w:ascii="Times New Roman" w:hAnsi="Times New Roman"/>
          <w:sz w:val="26"/>
          <w:szCs w:val="26"/>
          <w:shd w:val="clear" w:color="auto" w:fill="FFFFFF"/>
        </w:rPr>
        <w:t>Шептицького району, Львівської області,</w:t>
      </w:r>
    </w:p>
    <w:p w:rsidR="00CC4050" w:rsidRDefault="00534662" w:rsidP="006F43B6">
      <w:pPr>
        <w:spacing w:after="0"/>
        <w:ind w:firstLine="510"/>
        <w:jc w:val="both"/>
        <w:rPr>
          <w:rFonts w:ascii="Times New Roman" w:hAnsi="Times New Roman"/>
          <w:sz w:val="26"/>
          <w:szCs w:val="26"/>
        </w:rPr>
      </w:pPr>
      <w:r w:rsidRPr="00534662">
        <w:rPr>
          <w:rFonts w:ascii="Times New Roman" w:hAnsi="Times New Roman"/>
          <w:sz w:val="26"/>
          <w:szCs w:val="26"/>
        </w:rPr>
        <w:t>кадастровий номер земельної ділянки – 4611845300:02:003:0032.</w:t>
      </w:r>
    </w:p>
    <w:p w:rsidR="00534662" w:rsidRPr="00534662" w:rsidRDefault="0002502A" w:rsidP="00534662">
      <w:pPr>
        <w:spacing w:after="0"/>
        <w:ind w:firstLine="510"/>
        <w:jc w:val="both"/>
        <w:rPr>
          <w:rFonts w:ascii="Times New Roman" w:hAnsi="Times New Roman"/>
          <w:sz w:val="26"/>
          <w:szCs w:val="26"/>
          <w:shd w:val="clear" w:color="auto" w:fill="FFFFFF"/>
        </w:rPr>
      </w:pPr>
      <w:r w:rsidRPr="006D36EC">
        <w:rPr>
          <w:rFonts w:ascii="Times New Roman" w:hAnsi="Times New Roman"/>
          <w:sz w:val="26"/>
          <w:szCs w:val="26"/>
        </w:rPr>
        <w:lastRenderedPageBreak/>
        <w:t xml:space="preserve">2. Продати право оренди земельної ділянки площею </w:t>
      </w:r>
      <w:r w:rsidR="00534662">
        <w:rPr>
          <w:rFonts w:ascii="Times New Roman" w:hAnsi="Times New Roman"/>
          <w:sz w:val="26"/>
          <w:szCs w:val="26"/>
        </w:rPr>
        <w:t>0,1308</w:t>
      </w:r>
      <w:r w:rsidR="00534662" w:rsidRPr="006D36EC">
        <w:rPr>
          <w:rFonts w:ascii="Times New Roman" w:hAnsi="Times New Roman"/>
          <w:color w:val="000000"/>
          <w:sz w:val="26"/>
          <w:szCs w:val="26"/>
          <w:lang w:eastAsia="ru-RU"/>
        </w:rPr>
        <w:t xml:space="preserve"> </w:t>
      </w:r>
      <w:r w:rsidR="00534662" w:rsidRPr="006D36EC">
        <w:rPr>
          <w:rFonts w:ascii="Times New Roman" w:hAnsi="Times New Roman"/>
          <w:sz w:val="26"/>
          <w:szCs w:val="26"/>
        </w:rPr>
        <w:t xml:space="preserve">га; категорія земель – землі </w:t>
      </w:r>
      <w:r w:rsidR="00534662">
        <w:rPr>
          <w:rFonts w:ascii="Times New Roman" w:hAnsi="Times New Roman"/>
          <w:sz w:val="26"/>
          <w:szCs w:val="26"/>
        </w:rPr>
        <w:t>промисловості, транспорту</w:t>
      </w:r>
      <w:r w:rsidR="00534662" w:rsidRPr="006D36EC">
        <w:rPr>
          <w:rFonts w:ascii="Times New Roman" w:hAnsi="Times New Roman"/>
          <w:sz w:val="26"/>
          <w:szCs w:val="26"/>
          <w:shd w:val="clear" w:color="auto" w:fill="FFFFFF"/>
          <w:lang w:eastAsia="ru-RU"/>
        </w:rPr>
        <w:t>,</w:t>
      </w:r>
      <w:r w:rsidR="00534662" w:rsidRPr="00534662">
        <w:rPr>
          <w:rFonts w:ascii="Times New Roman" w:hAnsi="Times New Roman"/>
          <w:sz w:val="26"/>
          <w:szCs w:val="26"/>
          <w:shd w:val="clear" w:color="auto" w:fill="FFFFFF"/>
          <w:lang w:eastAsia="ru-RU"/>
        </w:rPr>
        <w:t xml:space="preserve"> </w:t>
      </w:r>
      <w:r w:rsidR="00534662" w:rsidRPr="00534662">
        <w:rPr>
          <w:rFonts w:ascii="Times New Roman" w:hAnsi="Times New Roman"/>
          <w:sz w:val="26"/>
          <w:szCs w:val="26"/>
        </w:rPr>
        <w:t>електронних комунікацій, енергетики, оборони та іншого призначення</w:t>
      </w:r>
      <w:r w:rsidR="00534662">
        <w:rPr>
          <w:rFonts w:ascii="Times New Roman" w:hAnsi="Times New Roman"/>
          <w:sz w:val="26"/>
          <w:szCs w:val="26"/>
          <w:shd w:val="clear" w:color="auto" w:fill="FFFFFF"/>
          <w:lang w:eastAsia="ru-RU"/>
        </w:rPr>
        <w:t xml:space="preserve">, </w:t>
      </w:r>
      <w:r w:rsidR="00534662" w:rsidRPr="006D36EC">
        <w:rPr>
          <w:rFonts w:ascii="Times New Roman" w:hAnsi="Times New Roman"/>
          <w:sz w:val="26"/>
          <w:szCs w:val="26"/>
        </w:rPr>
        <w:t xml:space="preserve">вид використання земельної ділянки - </w:t>
      </w:r>
      <w:r w:rsidR="00534662" w:rsidRPr="00534662">
        <w:rPr>
          <w:rFonts w:ascii="Times New Roman" w:hAnsi="Times New Roman"/>
          <w:color w:val="000000"/>
          <w:sz w:val="26"/>
          <w:szCs w:val="26"/>
          <w:shd w:val="clear" w:color="auto" w:fill="FFFFFF"/>
        </w:rPr>
        <w:t xml:space="preserve">для будівництва станції технічного обслуговування автомобілів із магазином автозапчастин (код КВЦПЗД – 12.11 - для розміщення та експлуатації об’єктів дорожнього сервісу), в селищі Гірник, </w:t>
      </w:r>
      <w:r w:rsidR="00D7598B" w:rsidRPr="00534662">
        <w:rPr>
          <w:rFonts w:ascii="Times New Roman" w:hAnsi="Times New Roman"/>
          <w:color w:val="000000"/>
          <w:sz w:val="26"/>
          <w:szCs w:val="26"/>
          <w:shd w:val="clear" w:color="auto" w:fill="FFFFFF"/>
        </w:rPr>
        <w:t xml:space="preserve">біля дороги Р-15, </w:t>
      </w:r>
      <w:r w:rsidR="00534662" w:rsidRPr="00534662">
        <w:rPr>
          <w:rFonts w:ascii="Times New Roman" w:hAnsi="Times New Roman"/>
          <w:sz w:val="26"/>
          <w:szCs w:val="26"/>
          <w:shd w:val="clear" w:color="auto" w:fill="FFFFFF"/>
        </w:rPr>
        <w:t>Шептицького району, Львівської області,</w:t>
      </w:r>
    </w:p>
    <w:p w:rsidR="005D2D21" w:rsidRPr="00534662" w:rsidRDefault="00534662" w:rsidP="00534662">
      <w:pPr>
        <w:spacing w:after="0"/>
        <w:ind w:firstLine="510"/>
        <w:jc w:val="both"/>
        <w:rPr>
          <w:rFonts w:ascii="Times New Roman" w:hAnsi="Times New Roman"/>
          <w:sz w:val="26"/>
          <w:szCs w:val="26"/>
        </w:rPr>
      </w:pPr>
      <w:r w:rsidRPr="00534662">
        <w:rPr>
          <w:rFonts w:ascii="Times New Roman" w:hAnsi="Times New Roman"/>
          <w:sz w:val="26"/>
          <w:szCs w:val="26"/>
        </w:rPr>
        <w:t>кадастровий номер земельної ділянки – 4611845300:02:003:0032.</w:t>
      </w:r>
    </w:p>
    <w:p w:rsidR="0002502A" w:rsidRPr="006D36EC" w:rsidRDefault="0002502A" w:rsidP="005D2D21">
      <w:pPr>
        <w:spacing w:after="0" w:line="240" w:lineRule="auto"/>
        <w:ind w:firstLine="510"/>
        <w:jc w:val="both"/>
        <w:rPr>
          <w:rFonts w:ascii="Times New Roman" w:hAnsi="Times New Roman"/>
          <w:bCs/>
          <w:sz w:val="26"/>
          <w:szCs w:val="26"/>
        </w:rPr>
      </w:pP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7573AC"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7C5C">
        <w:rPr>
          <w:rFonts w:ascii="Times New Roman" w:hAnsi="Times New Roman"/>
          <w:b/>
          <w:sz w:val="26"/>
          <w:szCs w:val="26"/>
        </w:rPr>
        <w:t>1</w:t>
      </w:r>
      <w:r w:rsidR="00461541">
        <w:rPr>
          <w:rFonts w:ascii="Times New Roman" w:hAnsi="Times New Roman"/>
          <w:b/>
          <w:sz w:val="26"/>
          <w:szCs w:val="26"/>
        </w:rPr>
        <w:t>2</w:t>
      </w:r>
      <w:r w:rsidR="000048AB">
        <w:rPr>
          <w:rFonts w:ascii="Times New Roman" w:hAnsi="Times New Roman"/>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F15AEC">
        <w:rPr>
          <w:rFonts w:ascii="Times New Roman" w:hAnsi="Times New Roman"/>
          <w:sz w:val="26"/>
          <w:szCs w:val="26"/>
        </w:rPr>
        <w:t xml:space="preserve">            </w:t>
      </w:r>
      <w:r w:rsidR="006F43B6">
        <w:rPr>
          <w:rFonts w:ascii="Times New Roman" w:hAnsi="Times New Roman"/>
          <w:b/>
          <w:sz w:val="26"/>
          <w:szCs w:val="26"/>
        </w:rPr>
        <w:t>2165998</w:t>
      </w:r>
      <w:r w:rsidRPr="0082335B">
        <w:rPr>
          <w:rFonts w:ascii="Times New Roman" w:hAnsi="Times New Roman"/>
          <w:b/>
          <w:sz w:val="26"/>
          <w:szCs w:val="26"/>
        </w:rPr>
        <w:t xml:space="preserve"> грн </w:t>
      </w:r>
      <w:r w:rsidR="006F43B6">
        <w:rPr>
          <w:rFonts w:ascii="Times New Roman" w:hAnsi="Times New Roman"/>
          <w:b/>
          <w:sz w:val="26"/>
          <w:szCs w:val="26"/>
        </w:rPr>
        <w:t>41</w:t>
      </w:r>
      <w:r w:rsidRPr="0082335B">
        <w:rPr>
          <w:rFonts w:ascii="Times New Roman" w:hAnsi="Times New Roman"/>
          <w:b/>
          <w:sz w:val="26"/>
          <w:szCs w:val="26"/>
        </w:rPr>
        <w:t xml:space="preserve"> коп.,</w:t>
      </w:r>
      <w:r w:rsidRPr="0082335B">
        <w:rPr>
          <w:rFonts w:ascii="Times New Roman" w:hAnsi="Times New Roman"/>
          <w:sz w:val="26"/>
          <w:szCs w:val="26"/>
        </w:rPr>
        <w:t xml:space="preserve"> що становить </w:t>
      </w:r>
      <w:r w:rsidR="00461541">
        <w:rPr>
          <w:rFonts w:ascii="Times New Roman" w:hAnsi="Times New Roman"/>
          <w:b/>
          <w:sz w:val="26"/>
          <w:szCs w:val="26"/>
        </w:rPr>
        <w:t>259919</w:t>
      </w:r>
      <w:r w:rsidRPr="0082335B">
        <w:rPr>
          <w:rFonts w:ascii="Times New Roman" w:hAnsi="Times New Roman"/>
          <w:b/>
          <w:sz w:val="26"/>
          <w:szCs w:val="26"/>
        </w:rPr>
        <w:t xml:space="preserve"> грн </w:t>
      </w:r>
      <w:r w:rsidR="00461541">
        <w:rPr>
          <w:rFonts w:ascii="Times New Roman" w:hAnsi="Times New Roman"/>
          <w:b/>
          <w:sz w:val="26"/>
          <w:szCs w:val="26"/>
        </w:rPr>
        <w:t>81</w:t>
      </w:r>
      <w:r w:rsidR="005D2D21" w:rsidRPr="0082335B">
        <w:rPr>
          <w:rFonts w:ascii="Times New Roman" w:hAnsi="Times New Roman"/>
          <w:b/>
          <w:sz w:val="26"/>
          <w:szCs w:val="26"/>
        </w:rPr>
        <w:t xml:space="preserve"> </w:t>
      </w:r>
      <w:r w:rsidRPr="0082335B">
        <w:rPr>
          <w:rFonts w:ascii="Times New Roman" w:hAnsi="Times New Roman"/>
          <w:b/>
          <w:sz w:val="26"/>
          <w:szCs w:val="26"/>
        </w:rPr>
        <w:t>коп</w:t>
      </w:r>
      <w:r w:rsidRPr="007573AC">
        <w:rPr>
          <w:rFonts w:ascii="Times New Roman" w:hAnsi="Times New Roman"/>
          <w:b/>
          <w:sz w:val="26"/>
          <w:szCs w:val="26"/>
        </w:rPr>
        <w:t>.</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 xml:space="preserve">частиною третьою </w:t>
      </w:r>
      <w:r w:rsidRPr="006D36EC">
        <w:rPr>
          <w:rFonts w:ascii="Times New Roman" w:hAnsi="Times New Roman"/>
          <w:sz w:val="26"/>
          <w:szCs w:val="26"/>
        </w:rPr>
        <w:t xml:space="preserve"> статті 135 і </w:t>
      </w:r>
      <w:r>
        <w:rPr>
          <w:rFonts w:ascii="Times New Roman" w:hAnsi="Times New Roman"/>
          <w:sz w:val="26"/>
          <w:szCs w:val="26"/>
        </w:rPr>
        <w:t xml:space="preserve">частиною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02502A" w:rsidRPr="006D36EC" w:rsidRDefault="00DE0594" w:rsidP="006D36EC">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9</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DE0594">
        <w:rPr>
          <w:rFonts w:ascii="Times New Roman" w:hAnsi="Times New Roman"/>
          <w:sz w:val="26"/>
          <w:szCs w:val="26"/>
        </w:rPr>
        <w:t>0</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DE0594">
        <w:rPr>
          <w:rFonts w:ascii="Times New Roman" w:hAnsi="Times New Roman"/>
          <w:sz w:val="26"/>
          <w:szCs w:val="26"/>
          <w:lang w:eastAsia="ru-RU"/>
        </w:rPr>
        <w:t>1</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Pr="00697C5C">
        <w:rPr>
          <w:rFonts w:ascii="Times New Roman" w:hAnsi="Times New Roman"/>
          <w:i/>
          <w:sz w:val="26"/>
          <w:szCs w:val="26"/>
          <w:lang w:eastAsia="ru-RU"/>
        </w:rPr>
        <w:tab/>
      </w:r>
      <w:r w:rsidR="00B03A07">
        <w:rPr>
          <w:rFonts w:ascii="Times New Roman" w:hAnsi="Times New Roman"/>
          <w:i/>
          <w:sz w:val="26"/>
          <w:szCs w:val="26"/>
          <w:lang w:eastAsia="ru-RU"/>
        </w:rPr>
        <w:tab/>
      </w:r>
      <w:r w:rsidR="00801063">
        <w:rPr>
          <w:rFonts w:ascii="Times New Roman" w:hAnsi="Times New Roman"/>
          <w:sz w:val="26"/>
          <w:szCs w:val="26"/>
          <w:lang w:eastAsia="ru-RU"/>
        </w:rPr>
        <w:tab/>
      </w:r>
      <w:r w:rsidR="00801063">
        <w:rPr>
          <w:rFonts w:ascii="Times New Roman" w:hAnsi="Times New Roman"/>
          <w:sz w:val="26"/>
          <w:szCs w:val="26"/>
          <w:lang w:eastAsia="ru-RU"/>
        </w:rPr>
        <w:tab/>
      </w:r>
      <w:r w:rsidRPr="00697C5C">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91623D" w:rsidRDefault="0091623D" w:rsidP="006D36EC">
      <w:pPr>
        <w:tabs>
          <w:tab w:val="left" w:pos="0"/>
        </w:tabs>
        <w:spacing w:after="0" w:line="240" w:lineRule="auto"/>
        <w:ind w:right="289"/>
        <w:jc w:val="both"/>
        <w:rPr>
          <w:rFonts w:ascii="Times New Roman" w:hAnsi="Times New Roman"/>
          <w:sz w:val="26"/>
          <w:szCs w:val="26"/>
          <w:lang w:eastAsia="ru-RU"/>
        </w:rPr>
      </w:pPr>
    </w:p>
    <w:p w:rsidR="0091623D" w:rsidRPr="006D36EC" w:rsidRDefault="0091623D"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02502A" w:rsidRPr="006D36EC"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3B6F32">
        <w:rPr>
          <w:rFonts w:ascii="Times New Roman" w:hAnsi="Times New Roman"/>
          <w:color w:val="000000"/>
          <w:sz w:val="24"/>
          <w:szCs w:val="24"/>
        </w:rPr>
        <w:t>____________</w:t>
      </w:r>
      <w:r w:rsidRPr="006D36EC">
        <w:rPr>
          <w:rFonts w:ascii="Times New Roman" w:hAnsi="Times New Roman"/>
          <w:i/>
          <w:color w:val="000000"/>
          <w:sz w:val="24"/>
          <w:szCs w:val="24"/>
        </w:rPr>
        <w:t xml:space="preserve">  № </w:t>
      </w:r>
      <w:r w:rsidR="003B6F32">
        <w:rPr>
          <w:rFonts w:ascii="Times New Roman" w:hAnsi="Times New Roman"/>
          <w:i/>
          <w:color w:val="000000"/>
          <w:sz w:val="24"/>
          <w:szCs w:val="24"/>
        </w:rPr>
        <w:t>______</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_   _________________________________________</w:t>
      </w:r>
      <w:r w:rsidR="000048AB">
        <w:rPr>
          <w:rFonts w:ascii="Times New Roman" w:hAnsi="Times New Roman"/>
          <w:b/>
          <w:sz w:val="24"/>
          <w:szCs w:val="24"/>
        </w:rPr>
        <w:t xml:space="preserve">_____________ </w:t>
      </w:r>
      <w:r w:rsidRPr="006D36EC">
        <w:rPr>
          <w:rFonts w:ascii="Times New Roman" w:hAnsi="Times New Roman"/>
          <w:b/>
          <w:sz w:val="24"/>
          <w:szCs w:val="24"/>
        </w:rPr>
        <w:t xml:space="preserve">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2502A" w:rsidRPr="006C0104" w:rsidRDefault="0002502A" w:rsidP="006D36EC">
      <w:pPr>
        <w:tabs>
          <w:tab w:val="left" w:pos="851"/>
        </w:tabs>
        <w:spacing w:after="0" w:line="240" w:lineRule="auto"/>
        <w:ind w:right="99"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w:t>
      </w:r>
      <w:r w:rsidRPr="006C0104">
        <w:rPr>
          <w:rFonts w:ascii="Times New Roman" w:hAnsi="Times New Roman"/>
          <w:b/>
          <w:i/>
          <w:sz w:val="24"/>
          <w:szCs w:val="24"/>
          <w:u w:val="single"/>
        </w:rPr>
        <w:t xml:space="preserve">КВЦПЗД – </w:t>
      </w:r>
      <w:r w:rsidR="006C0104" w:rsidRPr="006C0104">
        <w:rPr>
          <w:rFonts w:ascii="Times New Roman" w:hAnsi="Times New Roman"/>
          <w:b/>
          <w:i/>
          <w:color w:val="000000"/>
          <w:sz w:val="26"/>
          <w:szCs w:val="26"/>
          <w:u w:val="single"/>
          <w:shd w:val="clear" w:color="auto" w:fill="FFFFFF"/>
        </w:rPr>
        <w:t>12.11 - для розміщення та експлуатації об’єктів дорожнього сервісу)</w:t>
      </w:r>
      <w:r w:rsidR="006C0104">
        <w:rPr>
          <w:rFonts w:ascii="Times New Roman" w:hAnsi="Times New Roman"/>
          <w:b/>
          <w:i/>
          <w:color w:val="000000"/>
          <w:sz w:val="26"/>
          <w:szCs w:val="26"/>
          <w:u w:val="single"/>
          <w:shd w:val="clear" w:color="auto" w:fill="FFFFFF"/>
        </w:rPr>
        <w:t>.</w:t>
      </w:r>
    </w:p>
    <w:p w:rsidR="0002502A" w:rsidRPr="006C0104" w:rsidRDefault="0002502A" w:rsidP="006D36EC">
      <w:pPr>
        <w:tabs>
          <w:tab w:val="left" w:pos="851"/>
        </w:tabs>
        <w:spacing w:after="0" w:line="240" w:lineRule="auto"/>
        <w:ind w:right="99" w:firstLine="567"/>
        <w:jc w:val="both"/>
        <w:rPr>
          <w:rFonts w:ascii="Times New Roman" w:hAnsi="Times New Roman"/>
          <w:sz w:val="16"/>
          <w:szCs w:val="16"/>
          <w:u w:val="single"/>
        </w:rPr>
      </w:pPr>
      <w:r w:rsidRPr="006C0104">
        <w:rPr>
          <w:rFonts w:ascii="Times New Roman" w:hAnsi="Times New Roman"/>
          <w:sz w:val="16"/>
          <w:szCs w:val="16"/>
        </w:rPr>
        <w:tab/>
      </w:r>
      <w:r w:rsidRPr="006C0104">
        <w:rPr>
          <w:rFonts w:ascii="Times New Roman" w:hAnsi="Times New Roman"/>
          <w:sz w:val="16"/>
          <w:szCs w:val="16"/>
          <w:u w:val="single"/>
        </w:rPr>
        <w:t>(цільове призначення)</w:t>
      </w:r>
    </w:p>
    <w:p w:rsidR="0002502A" w:rsidRPr="006C0104" w:rsidRDefault="0002502A" w:rsidP="006D36EC">
      <w:pPr>
        <w:tabs>
          <w:tab w:val="left" w:pos="851"/>
        </w:tabs>
        <w:spacing w:after="0" w:line="240" w:lineRule="auto"/>
        <w:ind w:right="99"/>
        <w:jc w:val="both"/>
        <w:rPr>
          <w:rFonts w:ascii="Times New Roman" w:hAnsi="Times New Roman"/>
          <w:sz w:val="24"/>
          <w:szCs w:val="24"/>
        </w:rPr>
      </w:pPr>
      <w:r w:rsidRPr="006C0104">
        <w:rPr>
          <w:rFonts w:ascii="Times New Roman" w:hAnsi="Times New Roman"/>
          <w:sz w:val="24"/>
          <w:szCs w:val="24"/>
        </w:rPr>
        <w:t xml:space="preserve">з кадастровим номером </w:t>
      </w:r>
      <w:r w:rsidR="006C0104" w:rsidRPr="006C0104">
        <w:rPr>
          <w:rFonts w:ascii="Times New Roman" w:hAnsi="Times New Roman"/>
          <w:b/>
          <w:i/>
          <w:sz w:val="26"/>
          <w:szCs w:val="26"/>
          <w:u w:val="single"/>
        </w:rPr>
        <w:t>4611845300:02:003:0032</w:t>
      </w:r>
      <w:r w:rsidRPr="006C0104">
        <w:rPr>
          <w:rFonts w:ascii="Times New Roman" w:hAnsi="Times New Roman"/>
          <w:sz w:val="24"/>
          <w:szCs w:val="24"/>
        </w:rPr>
        <w:t>,</w:t>
      </w:r>
    </w:p>
    <w:p w:rsidR="0002502A" w:rsidRPr="006C0104" w:rsidRDefault="0002502A" w:rsidP="006D36EC">
      <w:pPr>
        <w:tabs>
          <w:tab w:val="left" w:pos="851"/>
        </w:tabs>
        <w:spacing w:after="0" w:line="240" w:lineRule="auto"/>
        <w:ind w:right="99"/>
        <w:jc w:val="both"/>
        <w:rPr>
          <w:rFonts w:ascii="Times New Roman" w:hAnsi="Times New Roman"/>
          <w:b/>
          <w:i/>
          <w:sz w:val="24"/>
          <w:szCs w:val="24"/>
          <w:u w:val="single"/>
        </w:rPr>
      </w:pPr>
      <w:r w:rsidRPr="006C0104">
        <w:rPr>
          <w:rFonts w:ascii="Times New Roman" w:hAnsi="Times New Roman"/>
          <w:sz w:val="24"/>
          <w:szCs w:val="24"/>
        </w:rPr>
        <w:t xml:space="preserve">яка розташована </w:t>
      </w:r>
      <w:r w:rsidR="006C0104" w:rsidRPr="006C0104">
        <w:rPr>
          <w:rFonts w:ascii="Times New Roman" w:hAnsi="Times New Roman"/>
          <w:b/>
          <w:i/>
          <w:color w:val="000000"/>
          <w:sz w:val="26"/>
          <w:szCs w:val="26"/>
          <w:u w:val="single"/>
          <w:shd w:val="clear" w:color="auto" w:fill="FFFFFF"/>
        </w:rPr>
        <w:t>в селищі Гірник, біля дороги Р-15,</w:t>
      </w:r>
    </w:p>
    <w:p w:rsidR="0002502A" w:rsidRDefault="0002502A" w:rsidP="00CC4050">
      <w:pPr>
        <w:tabs>
          <w:tab w:val="left" w:pos="851"/>
        </w:tabs>
        <w:spacing w:after="0" w:line="240" w:lineRule="auto"/>
        <w:ind w:right="99"/>
        <w:jc w:val="both"/>
        <w:rPr>
          <w:rFonts w:ascii="Times New Roman" w:hAnsi="Times New Roman"/>
          <w:sz w:val="14"/>
          <w:szCs w:val="14"/>
        </w:rPr>
      </w:pPr>
      <w:r w:rsidRPr="006C0104">
        <w:rPr>
          <w:rFonts w:ascii="Times New Roman" w:hAnsi="Times New Roman"/>
          <w:sz w:val="14"/>
          <w:szCs w:val="14"/>
        </w:rPr>
        <w:tab/>
      </w:r>
      <w:r w:rsidRPr="006C0104">
        <w:rPr>
          <w:rFonts w:ascii="Times New Roman" w:hAnsi="Times New Roman"/>
          <w:sz w:val="14"/>
          <w:szCs w:val="14"/>
        </w:rPr>
        <w:tab/>
      </w:r>
      <w:r w:rsidRPr="006C0104">
        <w:rPr>
          <w:rFonts w:ascii="Times New Roman" w:hAnsi="Times New Roman"/>
          <w:sz w:val="14"/>
          <w:szCs w:val="14"/>
        </w:rPr>
        <w:tab/>
      </w:r>
      <w:r w:rsidRPr="006C0104">
        <w:rPr>
          <w:rFonts w:ascii="Times New Roman" w:hAnsi="Times New Roman"/>
          <w:sz w:val="14"/>
          <w:szCs w:val="14"/>
        </w:rPr>
        <w:tab/>
        <w:t xml:space="preserve"> (місцезнаходження)</w:t>
      </w:r>
    </w:p>
    <w:p w:rsidR="000048AB" w:rsidRDefault="000048AB" w:rsidP="00CC4050">
      <w:pPr>
        <w:tabs>
          <w:tab w:val="left" w:pos="851"/>
        </w:tabs>
        <w:spacing w:after="0" w:line="240" w:lineRule="auto"/>
        <w:ind w:right="99"/>
        <w:jc w:val="both"/>
        <w:rPr>
          <w:rFonts w:ascii="Times New Roman" w:hAnsi="Times New Roman"/>
          <w:sz w:val="14"/>
          <w:szCs w:val="14"/>
        </w:rPr>
      </w:pPr>
    </w:p>
    <w:p w:rsidR="000048AB" w:rsidRPr="006C0104" w:rsidRDefault="000048AB" w:rsidP="00CC4050">
      <w:pPr>
        <w:tabs>
          <w:tab w:val="left" w:pos="851"/>
        </w:tabs>
        <w:spacing w:after="0" w:line="240" w:lineRule="auto"/>
        <w:ind w:right="99"/>
        <w:jc w:val="both"/>
        <w:rPr>
          <w:rFonts w:ascii="Times New Roman" w:hAnsi="Times New Roman"/>
          <w:sz w:val="14"/>
          <w:szCs w:val="14"/>
        </w:rPr>
      </w:pPr>
    </w:p>
    <w:p w:rsidR="0002502A" w:rsidRPr="006C0104" w:rsidRDefault="0002502A" w:rsidP="006D36EC">
      <w:pPr>
        <w:spacing w:after="0" w:line="240" w:lineRule="auto"/>
        <w:ind w:right="99" w:firstLine="567"/>
        <w:jc w:val="center"/>
        <w:rPr>
          <w:rFonts w:ascii="Times New Roman" w:hAnsi="Times New Roman"/>
          <w:b/>
          <w:color w:val="000000"/>
          <w:sz w:val="24"/>
          <w:szCs w:val="24"/>
        </w:rPr>
      </w:pPr>
      <w:r w:rsidRPr="006C0104">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C0104">
        <w:rPr>
          <w:rFonts w:ascii="Times New Roman" w:hAnsi="Times New Roman"/>
          <w:color w:val="000000"/>
          <w:sz w:val="24"/>
          <w:szCs w:val="24"/>
          <w:lang w:eastAsia="ar-SA"/>
        </w:rPr>
        <w:t xml:space="preserve">2. В оренду передається земельна ділянка загальною площею </w:t>
      </w:r>
      <w:r w:rsidRPr="006C0104">
        <w:rPr>
          <w:rFonts w:ascii="Times New Roman" w:hAnsi="Times New Roman"/>
          <w:color w:val="000000"/>
          <w:sz w:val="24"/>
          <w:szCs w:val="24"/>
          <w:lang w:eastAsia="ar-SA"/>
        </w:rPr>
        <w:tab/>
      </w:r>
      <w:r w:rsidR="006C0104">
        <w:rPr>
          <w:rFonts w:ascii="Times New Roman" w:hAnsi="Times New Roman"/>
          <w:b/>
          <w:bCs/>
          <w:i/>
          <w:iCs/>
          <w:sz w:val="24"/>
          <w:szCs w:val="24"/>
          <w:u w:val="single"/>
          <w:lang w:eastAsia="ar-SA"/>
        </w:rPr>
        <w:t>0,1308</w:t>
      </w:r>
      <w:r w:rsidRPr="006C0104">
        <w:rPr>
          <w:rFonts w:ascii="Times New Roman" w:hAnsi="Times New Roman"/>
          <w:b/>
          <w:bCs/>
          <w:i/>
          <w:iCs/>
          <w:sz w:val="24"/>
          <w:szCs w:val="24"/>
          <w:u w:val="single"/>
          <w:lang w:eastAsia="ar-SA"/>
        </w:rPr>
        <w:t xml:space="preserve"> </w:t>
      </w:r>
      <w:r w:rsidRPr="006C0104">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lastRenderedPageBreak/>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6C0104" w:rsidP="006D36EC">
      <w:pPr>
        <w:suppressAutoHyphens/>
        <w:spacing w:before="120" w:after="0" w:line="240" w:lineRule="auto"/>
        <w:ind w:firstLine="720"/>
        <w:jc w:val="both"/>
        <w:rPr>
          <w:rFonts w:ascii="Times New Roman" w:hAnsi="Times New Roman"/>
          <w:b/>
          <w:sz w:val="24"/>
          <w:szCs w:val="24"/>
          <w:lang w:eastAsia="ar-SA"/>
        </w:rPr>
      </w:pPr>
      <w:r w:rsidRPr="006C0104">
        <w:rPr>
          <w:rFonts w:ascii="Times New Roman" w:hAnsi="Times New Roman"/>
          <w:b/>
          <w:i/>
          <w:sz w:val="26"/>
          <w:szCs w:val="26"/>
          <w:u w:val="single"/>
        </w:rPr>
        <w:t>4611845300:02:003:0032</w:t>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5D2D21">
        <w:rPr>
          <w:rFonts w:ascii="Times New Roman" w:hAnsi="Times New Roman"/>
          <w:sz w:val="24"/>
          <w:szCs w:val="24"/>
          <w:lang w:eastAsia="ar-SA"/>
        </w:rPr>
        <w:t xml:space="preserve">     </w:t>
      </w:r>
      <w:r>
        <w:rPr>
          <w:rFonts w:ascii="Times New Roman" w:hAnsi="Times New Roman"/>
          <w:b/>
          <w:i/>
          <w:sz w:val="24"/>
          <w:szCs w:val="24"/>
          <w:u w:val="single"/>
          <w:lang w:eastAsia="ar-SA"/>
        </w:rPr>
        <w:t>2165998,41</w:t>
      </w:r>
      <w:r w:rsidR="005D2D21" w:rsidRPr="006E5B54">
        <w:rPr>
          <w:rFonts w:ascii="Times New Roman" w:hAnsi="Times New Roman"/>
          <w:b/>
          <w:i/>
          <w:sz w:val="24"/>
          <w:szCs w:val="24"/>
          <w:u w:val="single"/>
          <w:lang w:eastAsia="ar-SA"/>
        </w:rPr>
        <w:t xml:space="preserve"> </w:t>
      </w:r>
      <w:r w:rsidR="005D2D21" w:rsidRPr="005D2D21">
        <w:rPr>
          <w:rFonts w:ascii="Times New Roman" w:hAnsi="Times New Roman"/>
          <w:b/>
          <w:i/>
          <w:sz w:val="24"/>
          <w:szCs w:val="24"/>
          <w:u w:val="single"/>
          <w:lang w:eastAsia="ar-SA"/>
        </w:rPr>
        <w:t>г</w:t>
      </w:r>
      <w:r w:rsidR="0002502A" w:rsidRPr="006D36EC">
        <w:rPr>
          <w:rFonts w:ascii="Times New Roman" w:hAnsi="Times New Roman"/>
          <w:b/>
          <w:i/>
          <w:sz w:val="24"/>
          <w:szCs w:val="24"/>
          <w:u w:val="single"/>
          <w:lang w:eastAsia="ar-SA"/>
        </w:rPr>
        <w:t>ривень</w:t>
      </w:r>
      <w:r w:rsidR="0002502A"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0" w:name="n239"/>
      <w:bookmarkEnd w:id="0"/>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w:t>
      </w:r>
      <w:r w:rsidR="005D3B59">
        <w:rPr>
          <w:rFonts w:ascii="Times New Roman" w:hAnsi="Times New Roman"/>
          <w:sz w:val="24"/>
          <w:szCs w:val="24"/>
        </w:rPr>
        <w:t>суму в розмірі</w:t>
      </w:r>
      <w:r w:rsidRPr="006D36EC">
        <w:rPr>
          <w:rFonts w:ascii="Times New Roman" w:hAnsi="Times New Roman"/>
          <w:sz w:val="24"/>
          <w:szCs w:val="24"/>
        </w:rPr>
        <w:t xml:space="preserve">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xml:space="preserve">.); код отримувача (ЄДРПОУ) 38008294; код </w:t>
      </w:r>
      <w:r w:rsidRPr="006D36EC">
        <w:rPr>
          <w:rFonts w:ascii="Times New Roman" w:hAnsi="Times New Roman"/>
          <w:b/>
          <w:i/>
          <w:sz w:val="24"/>
          <w:szCs w:val="24"/>
          <w:u w:val="single"/>
        </w:rPr>
        <w:lastRenderedPageBreak/>
        <w:t>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Default="0002502A" w:rsidP="006D36EC">
      <w:pPr>
        <w:widowControl w:val="0"/>
        <w:autoSpaceDE w:val="0"/>
        <w:autoSpaceDN w:val="0"/>
        <w:adjustRightInd w:val="0"/>
        <w:spacing w:after="0" w:line="240" w:lineRule="auto"/>
        <w:ind w:firstLine="567"/>
        <w:jc w:val="both"/>
        <w:rPr>
          <w:rFonts w:ascii="Times New Roman" w:hAnsi="Times New Roman"/>
          <w:b/>
          <w:i/>
          <w:sz w:val="26"/>
          <w:szCs w:val="26"/>
          <w:u w:val="single"/>
        </w:rPr>
      </w:pPr>
      <w:r w:rsidRPr="006D36EC">
        <w:rPr>
          <w:rFonts w:ascii="Times New Roman" w:hAnsi="Times New Roman"/>
          <w:sz w:val="24"/>
          <w:szCs w:val="24"/>
        </w:rPr>
        <w:t xml:space="preserve">15. Земельна ділянка передається в оренду </w:t>
      </w:r>
      <w:r w:rsidR="006C0104" w:rsidRPr="006C0104">
        <w:rPr>
          <w:rFonts w:ascii="Times New Roman" w:hAnsi="Times New Roman"/>
          <w:b/>
          <w:i/>
          <w:color w:val="000000"/>
          <w:sz w:val="26"/>
          <w:szCs w:val="26"/>
          <w:u w:val="single"/>
          <w:shd w:val="clear" w:color="auto" w:fill="FFFFFF"/>
        </w:rPr>
        <w:t>для будівництва станції технічного обслуговування автомобілів із магазином автозапчастин</w:t>
      </w:r>
      <w:r w:rsidR="006E5B54" w:rsidRPr="006C0104">
        <w:rPr>
          <w:rFonts w:ascii="Times New Roman" w:hAnsi="Times New Roman"/>
          <w:b/>
          <w:i/>
          <w:sz w:val="26"/>
          <w:szCs w:val="26"/>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sidR="006C0104" w:rsidRPr="006C0104">
        <w:rPr>
          <w:rFonts w:ascii="Times New Roman" w:hAnsi="Times New Roman"/>
          <w:b/>
          <w:i/>
          <w:color w:val="000000"/>
          <w:sz w:val="26"/>
          <w:szCs w:val="26"/>
          <w:u w:val="single"/>
          <w:shd w:val="clear" w:color="auto" w:fill="FFFFFF"/>
        </w:rPr>
        <w:t>12.11 - для розміщення та експлуатації об’єктів дорожнього сервісу)</w:t>
      </w:r>
      <w:r w:rsidR="006C0104">
        <w:rPr>
          <w:rFonts w:ascii="Times New Roman" w:hAnsi="Times New Roman"/>
          <w:b/>
          <w:i/>
          <w:color w:val="000000"/>
          <w:sz w:val="26"/>
          <w:szCs w:val="26"/>
          <w:u w:val="single"/>
          <w:shd w:val="clear" w:color="auto" w:fill="FFFFFF"/>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19. Поліпшення стану земельної ділянки, проведені орендарем за письмовою згодою з </w:t>
      </w:r>
      <w:r w:rsidRPr="006D36EC">
        <w:rPr>
          <w:rFonts w:ascii="Times New Roman" w:hAnsi="Times New Roman"/>
          <w:sz w:val="24"/>
          <w:szCs w:val="24"/>
        </w:rPr>
        <w:lastRenderedPageBreak/>
        <w:t>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02502A" w:rsidRPr="0061559D" w:rsidRDefault="0002502A" w:rsidP="007D00DD">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DE0594">
        <w:rPr>
          <w:rFonts w:ascii="Times New Roman" w:hAnsi="Times New Roman"/>
          <w:sz w:val="24"/>
          <w:szCs w:val="24"/>
        </w:rPr>
        <w:t>.</w:t>
      </w:r>
      <w:r w:rsidRPr="00DE0594">
        <w:rPr>
          <w:rFonts w:ascii="Times New Roman" w:hAnsi="Times New Roman"/>
          <w:i/>
          <w:sz w:val="24"/>
          <w:szCs w:val="24"/>
        </w:rPr>
        <w:t xml:space="preserve"> </w:t>
      </w:r>
      <w:r w:rsidRPr="00DE0594">
        <w:rPr>
          <w:rFonts w:ascii="Times New Roman" w:hAnsi="Times New Roman"/>
          <w:sz w:val="24"/>
          <w:szCs w:val="24"/>
        </w:rPr>
        <w:t xml:space="preserve">На орендовану земельну ділянку </w:t>
      </w:r>
      <w:r w:rsidR="00DE0594" w:rsidRPr="00DE0594">
        <w:rPr>
          <w:rFonts w:ascii="Times New Roman" w:hAnsi="Times New Roman"/>
          <w:sz w:val="24"/>
          <w:szCs w:val="24"/>
        </w:rPr>
        <w:t>не встановлено</w:t>
      </w:r>
      <w:r w:rsidRPr="00DE0594">
        <w:rPr>
          <w:rFonts w:ascii="Times New Roman" w:hAnsi="Times New Roman"/>
          <w:sz w:val="24"/>
          <w:szCs w:val="24"/>
        </w:rPr>
        <w:t xml:space="preserve"> обмеження</w:t>
      </w:r>
      <w:r w:rsidR="007D00DD" w:rsidRPr="00DE0594">
        <w:rPr>
          <w:rFonts w:ascii="Times New Roman" w:hAnsi="Times New Roman"/>
          <w:sz w:val="24"/>
          <w:szCs w:val="24"/>
        </w:rPr>
        <w:t xml:space="preserve">, </w:t>
      </w:r>
      <w:r w:rsidR="00DE0594" w:rsidRPr="00DE0594">
        <w:rPr>
          <w:rFonts w:ascii="Times New Roman" w:hAnsi="Times New Roman"/>
          <w:sz w:val="24"/>
          <w:szCs w:val="24"/>
        </w:rPr>
        <w:t xml:space="preserve">та </w:t>
      </w:r>
      <w:r w:rsidRPr="00DE0594">
        <w:rPr>
          <w:rFonts w:ascii="Times New Roman" w:hAnsi="Times New Roman"/>
          <w:sz w:val="24"/>
          <w:szCs w:val="24"/>
        </w:rPr>
        <w:t>прав третіх осіб на використання земельної ділянки немає.</w:t>
      </w:r>
    </w:p>
    <w:p w:rsidR="0002502A" w:rsidRPr="006D36EC" w:rsidRDefault="0002502A"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lastRenderedPageBreak/>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Default="0002502A" w:rsidP="00A65E36">
      <w:pPr>
        <w:spacing w:after="0" w:line="240" w:lineRule="auto"/>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5D3B59" w:rsidRPr="00A65E36" w:rsidRDefault="005D3B59" w:rsidP="00A65E36">
      <w:pPr>
        <w:spacing w:after="0" w:line="240" w:lineRule="auto"/>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048AB" w:rsidRPr="006D36EC" w:rsidRDefault="000048AB"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5D3B59" w:rsidRPr="006D36EC" w:rsidRDefault="005D3B5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37. Сторона, яка порушила зобов’язання, звільняється від відповідальності, якщо вона доведе, що це порушення сталося не з її вини.</w:t>
      </w:r>
    </w:p>
    <w:p w:rsidR="00CC4050" w:rsidRDefault="00CC405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BD08D9" w:rsidRDefault="00BD08D9" w:rsidP="000048AB">
      <w:pPr>
        <w:widowControl w:val="0"/>
        <w:autoSpaceDE w:val="0"/>
        <w:autoSpaceDN w:val="0"/>
        <w:adjustRightInd w:val="0"/>
        <w:spacing w:after="0" w:line="240" w:lineRule="auto"/>
        <w:ind w:firstLine="567"/>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Default="0002502A" w:rsidP="006D36EC">
      <w:pPr>
        <w:spacing w:after="0" w:line="240" w:lineRule="auto"/>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4C3F2F" w:rsidRPr="004C3F2F">
        <w:rPr>
          <w:rFonts w:ascii="Times New Roman" w:hAnsi="Times New Roman"/>
          <w:b/>
          <w:i/>
          <w:color w:val="000000"/>
          <w:sz w:val="24"/>
          <w:szCs w:val="24"/>
          <w:u w:val="single"/>
          <w:shd w:val="clear" w:color="auto" w:fill="FFFFFF"/>
        </w:rPr>
        <w:t>для будівництва станції технічного обслуговування автомобілів із магазином автозапчастин</w:t>
      </w:r>
      <w:r w:rsidR="004C3F2F" w:rsidRPr="004C3F2F">
        <w:rPr>
          <w:rFonts w:ascii="Times New Roman" w:hAnsi="Times New Roman"/>
          <w:b/>
          <w:i/>
          <w:sz w:val="24"/>
          <w:szCs w:val="24"/>
          <w:u w:val="single"/>
        </w:rPr>
        <w:t>)</w:t>
      </w:r>
      <w:r w:rsidR="004C3F2F">
        <w:rPr>
          <w:rFonts w:ascii="Times New Roman" w:hAnsi="Times New Roman"/>
        </w:rPr>
        <w:t xml:space="preserve"> з</w:t>
      </w:r>
      <w:r w:rsidRPr="006D36EC">
        <w:rPr>
          <w:rFonts w:ascii="Times New Roman" w:hAnsi="Times New Roman"/>
        </w:rPr>
        <w:t xml:space="preserve"> кадастровим номером </w:t>
      </w:r>
      <w:r w:rsidRPr="006D36EC">
        <w:rPr>
          <w:rFonts w:ascii="Times New Roman" w:hAnsi="Times New Roman"/>
          <w:b/>
          <w:i/>
          <w:sz w:val="26"/>
          <w:szCs w:val="26"/>
          <w:u w:val="single"/>
        </w:rPr>
        <w:t>46118</w:t>
      </w:r>
      <w:r w:rsidR="006C0104">
        <w:rPr>
          <w:rFonts w:ascii="Times New Roman" w:hAnsi="Times New Roman"/>
          <w:b/>
          <w:i/>
          <w:sz w:val="26"/>
          <w:szCs w:val="26"/>
          <w:u w:val="single"/>
        </w:rPr>
        <w:t>453</w:t>
      </w:r>
      <w:r w:rsidRPr="006D36EC">
        <w:rPr>
          <w:rFonts w:ascii="Times New Roman" w:hAnsi="Times New Roman"/>
          <w:b/>
          <w:i/>
          <w:sz w:val="26"/>
          <w:szCs w:val="26"/>
          <w:u w:val="single"/>
        </w:rPr>
        <w:t>00:0</w:t>
      </w:r>
      <w:r>
        <w:rPr>
          <w:rFonts w:ascii="Times New Roman" w:hAnsi="Times New Roman"/>
          <w:b/>
          <w:i/>
          <w:sz w:val="26"/>
          <w:szCs w:val="26"/>
          <w:u w:val="single"/>
        </w:rPr>
        <w:t>2:00</w:t>
      </w:r>
      <w:r w:rsidR="006C0104">
        <w:rPr>
          <w:rFonts w:ascii="Times New Roman" w:hAnsi="Times New Roman"/>
          <w:b/>
          <w:i/>
          <w:sz w:val="26"/>
          <w:szCs w:val="26"/>
          <w:u w:val="single"/>
        </w:rPr>
        <w:t>3</w:t>
      </w:r>
      <w:r w:rsidR="00E93492">
        <w:rPr>
          <w:rFonts w:ascii="Times New Roman" w:hAnsi="Times New Roman"/>
          <w:b/>
          <w:i/>
          <w:sz w:val="26"/>
          <w:szCs w:val="26"/>
          <w:u w:val="single"/>
        </w:rPr>
        <w:t>:00</w:t>
      </w:r>
      <w:r w:rsidR="00A65E36">
        <w:rPr>
          <w:rFonts w:ascii="Times New Roman" w:hAnsi="Times New Roman"/>
          <w:b/>
          <w:i/>
          <w:sz w:val="26"/>
          <w:szCs w:val="26"/>
          <w:u w:val="single"/>
        </w:rPr>
        <w:t>32</w:t>
      </w:r>
      <w:r w:rsidRPr="006D36EC">
        <w:rPr>
          <w:rFonts w:ascii="Times New Roman" w:hAnsi="Times New Roman"/>
        </w:rPr>
        <w:t xml:space="preserve">, </w:t>
      </w:r>
    </w:p>
    <w:p w:rsidR="0002502A" w:rsidRPr="006D36EC" w:rsidRDefault="0002502A"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6C0104">
        <w:rPr>
          <w:rFonts w:ascii="Times New Roman" w:hAnsi="Times New Roman"/>
          <w:b/>
          <w:i/>
          <w:sz w:val="24"/>
          <w:szCs w:val="24"/>
          <w:u w:val="single"/>
        </w:rPr>
        <w:t>0,1308</w:t>
      </w:r>
      <w:r w:rsidR="003B6F32">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 </w:t>
      </w:r>
      <w:r w:rsidR="006C0104">
        <w:rPr>
          <w:rFonts w:ascii="Times New Roman" w:hAnsi="Times New Roman"/>
          <w:b/>
          <w:i/>
          <w:sz w:val="24"/>
          <w:szCs w:val="24"/>
          <w:u w:val="single"/>
        </w:rPr>
        <w:t>селищі Гірник, біля дороги Р-15</w:t>
      </w:r>
      <w:r w:rsidR="004C3F2F">
        <w:rPr>
          <w:rFonts w:ascii="Times New Roman" w:hAnsi="Times New Roman"/>
          <w:b/>
          <w:i/>
          <w:sz w:val="24"/>
          <w:szCs w:val="24"/>
          <w:u w:val="single"/>
        </w:rPr>
        <w:t>.</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5D3B59" w:rsidRDefault="005D3B59" w:rsidP="006D36EC">
      <w:pPr>
        <w:spacing w:after="0" w:line="240" w:lineRule="auto"/>
        <w:ind w:left="928"/>
        <w:jc w:val="both"/>
        <w:rPr>
          <w:rFonts w:ascii="Times New Roman" w:hAnsi="Times New Roman"/>
          <w:sz w:val="24"/>
          <w:szCs w:val="24"/>
        </w:rPr>
      </w:pPr>
    </w:p>
    <w:p w:rsidR="0002502A" w:rsidRPr="006D36EC" w:rsidRDefault="0002502A" w:rsidP="006D36EC">
      <w:pPr>
        <w:spacing w:after="0" w:line="240" w:lineRule="auto"/>
        <w:ind w:left="928"/>
        <w:jc w:val="both"/>
        <w:rPr>
          <w:rFonts w:ascii="Times New Roman" w:hAnsi="Times New Roman"/>
          <w:b/>
          <w:sz w:val="24"/>
          <w:szCs w:val="24"/>
        </w:rPr>
      </w:pPr>
      <w:bookmarkStart w:id="13" w:name="_GoBack"/>
      <w:bookmarkEnd w:id="13"/>
      <w:r w:rsidRPr="006D36EC">
        <w:rPr>
          <w:rFonts w:ascii="Times New Roman" w:hAnsi="Times New Roman"/>
          <w:sz w:val="24"/>
          <w:szCs w:val="24"/>
        </w:rPr>
        <w:t xml:space="preserve">  </w:t>
      </w:r>
      <w:r w:rsidR="00A65E36">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 xml:space="preserve">Дата та номер запису в Єдиному державному </w:t>
            </w:r>
            <w:r w:rsidRPr="006D36EC">
              <w:rPr>
                <w:rFonts w:ascii="Times New Roman" w:hAnsi="Times New Roman"/>
                <w:b/>
                <w:i/>
                <w:color w:val="000000"/>
                <w:sz w:val="20"/>
                <w:szCs w:val="20"/>
                <w:u w:val="single"/>
                <w:lang w:eastAsia="ru-RU"/>
              </w:rPr>
              <w:lastRenderedPageBreak/>
              <w:t>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lastRenderedPageBreak/>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D429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8AB"/>
    <w:rsid w:val="00012656"/>
    <w:rsid w:val="000240B9"/>
    <w:rsid w:val="0002502A"/>
    <w:rsid w:val="00033BAA"/>
    <w:rsid w:val="00067335"/>
    <w:rsid w:val="00072A7D"/>
    <w:rsid w:val="00082007"/>
    <w:rsid w:val="00085B9B"/>
    <w:rsid w:val="00092067"/>
    <w:rsid w:val="000B7398"/>
    <w:rsid w:val="000C5EB0"/>
    <w:rsid w:val="000E068C"/>
    <w:rsid w:val="000E0F44"/>
    <w:rsid w:val="000E1DAE"/>
    <w:rsid w:val="000E3EC7"/>
    <w:rsid w:val="000E4005"/>
    <w:rsid w:val="000F5FC9"/>
    <w:rsid w:val="001060C9"/>
    <w:rsid w:val="00124C6E"/>
    <w:rsid w:val="00127AE0"/>
    <w:rsid w:val="00143956"/>
    <w:rsid w:val="001565BC"/>
    <w:rsid w:val="00160A0B"/>
    <w:rsid w:val="0016604E"/>
    <w:rsid w:val="001A5A2B"/>
    <w:rsid w:val="001A6EE8"/>
    <w:rsid w:val="0021382C"/>
    <w:rsid w:val="002154E8"/>
    <w:rsid w:val="002200CE"/>
    <w:rsid w:val="0026730B"/>
    <w:rsid w:val="0028758E"/>
    <w:rsid w:val="00292504"/>
    <w:rsid w:val="002B03C5"/>
    <w:rsid w:val="002B76BC"/>
    <w:rsid w:val="002E7574"/>
    <w:rsid w:val="002F1738"/>
    <w:rsid w:val="00315367"/>
    <w:rsid w:val="00334651"/>
    <w:rsid w:val="003519DC"/>
    <w:rsid w:val="003537F5"/>
    <w:rsid w:val="00360728"/>
    <w:rsid w:val="0037273A"/>
    <w:rsid w:val="003B6F32"/>
    <w:rsid w:val="003E5B26"/>
    <w:rsid w:val="00407AE4"/>
    <w:rsid w:val="0041549B"/>
    <w:rsid w:val="00447CA0"/>
    <w:rsid w:val="0045023B"/>
    <w:rsid w:val="00461541"/>
    <w:rsid w:val="0049271A"/>
    <w:rsid w:val="0049721C"/>
    <w:rsid w:val="004B0C21"/>
    <w:rsid w:val="004C3F2F"/>
    <w:rsid w:val="004D7CAC"/>
    <w:rsid w:val="004E3B7F"/>
    <w:rsid w:val="004F1C7C"/>
    <w:rsid w:val="0050033B"/>
    <w:rsid w:val="00525C65"/>
    <w:rsid w:val="00526D96"/>
    <w:rsid w:val="005308B4"/>
    <w:rsid w:val="00534511"/>
    <w:rsid w:val="00534662"/>
    <w:rsid w:val="005368A9"/>
    <w:rsid w:val="00547BC1"/>
    <w:rsid w:val="00555B3D"/>
    <w:rsid w:val="0058105C"/>
    <w:rsid w:val="005901A1"/>
    <w:rsid w:val="00592A64"/>
    <w:rsid w:val="005A6E86"/>
    <w:rsid w:val="005B62A9"/>
    <w:rsid w:val="005D2D21"/>
    <w:rsid w:val="005D3B59"/>
    <w:rsid w:val="005D5AB9"/>
    <w:rsid w:val="0061559D"/>
    <w:rsid w:val="00624134"/>
    <w:rsid w:val="006271C7"/>
    <w:rsid w:val="00642FE2"/>
    <w:rsid w:val="006435E9"/>
    <w:rsid w:val="00697C5C"/>
    <w:rsid w:val="006B3F15"/>
    <w:rsid w:val="006C0104"/>
    <w:rsid w:val="006D36EC"/>
    <w:rsid w:val="006D58B4"/>
    <w:rsid w:val="006E0975"/>
    <w:rsid w:val="006E4FD4"/>
    <w:rsid w:val="006E5B54"/>
    <w:rsid w:val="006F1BBD"/>
    <w:rsid w:val="006F43B6"/>
    <w:rsid w:val="006F7253"/>
    <w:rsid w:val="00737352"/>
    <w:rsid w:val="0075736F"/>
    <w:rsid w:val="007573AC"/>
    <w:rsid w:val="0077568B"/>
    <w:rsid w:val="00782B0C"/>
    <w:rsid w:val="007B518B"/>
    <w:rsid w:val="007D00DD"/>
    <w:rsid w:val="007D3D00"/>
    <w:rsid w:val="007E25EA"/>
    <w:rsid w:val="007F3E81"/>
    <w:rsid w:val="007F6C7B"/>
    <w:rsid w:val="00801063"/>
    <w:rsid w:val="0082335B"/>
    <w:rsid w:val="00877261"/>
    <w:rsid w:val="00883EAA"/>
    <w:rsid w:val="008C03CF"/>
    <w:rsid w:val="008D4F4D"/>
    <w:rsid w:val="00904D50"/>
    <w:rsid w:val="0090640E"/>
    <w:rsid w:val="00912B45"/>
    <w:rsid w:val="0091623D"/>
    <w:rsid w:val="00925C09"/>
    <w:rsid w:val="009377F7"/>
    <w:rsid w:val="0094247C"/>
    <w:rsid w:val="0095507F"/>
    <w:rsid w:val="009C0BC0"/>
    <w:rsid w:val="009D626D"/>
    <w:rsid w:val="009F7CF0"/>
    <w:rsid w:val="00A04C19"/>
    <w:rsid w:val="00A217D1"/>
    <w:rsid w:val="00A23712"/>
    <w:rsid w:val="00A37448"/>
    <w:rsid w:val="00A65E36"/>
    <w:rsid w:val="00A71386"/>
    <w:rsid w:val="00A73D37"/>
    <w:rsid w:val="00A74130"/>
    <w:rsid w:val="00A86F97"/>
    <w:rsid w:val="00AB319C"/>
    <w:rsid w:val="00AB7010"/>
    <w:rsid w:val="00AC26A3"/>
    <w:rsid w:val="00AC4146"/>
    <w:rsid w:val="00AC4769"/>
    <w:rsid w:val="00AF4670"/>
    <w:rsid w:val="00AF4E91"/>
    <w:rsid w:val="00B03A07"/>
    <w:rsid w:val="00B13831"/>
    <w:rsid w:val="00B14242"/>
    <w:rsid w:val="00B42FCD"/>
    <w:rsid w:val="00B447AD"/>
    <w:rsid w:val="00B55CFE"/>
    <w:rsid w:val="00B61A66"/>
    <w:rsid w:val="00B841C1"/>
    <w:rsid w:val="00BA66EF"/>
    <w:rsid w:val="00BB69CD"/>
    <w:rsid w:val="00BC2108"/>
    <w:rsid w:val="00BD08D9"/>
    <w:rsid w:val="00BF5FD3"/>
    <w:rsid w:val="00BF6E8E"/>
    <w:rsid w:val="00C10386"/>
    <w:rsid w:val="00C43393"/>
    <w:rsid w:val="00C606A6"/>
    <w:rsid w:val="00C71483"/>
    <w:rsid w:val="00C72DDB"/>
    <w:rsid w:val="00CC0222"/>
    <w:rsid w:val="00CC4050"/>
    <w:rsid w:val="00CC6A85"/>
    <w:rsid w:val="00CD43AA"/>
    <w:rsid w:val="00CE3ECC"/>
    <w:rsid w:val="00D12592"/>
    <w:rsid w:val="00D1406B"/>
    <w:rsid w:val="00D35676"/>
    <w:rsid w:val="00D429D8"/>
    <w:rsid w:val="00D45536"/>
    <w:rsid w:val="00D5446C"/>
    <w:rsid w:val="00D63362"/>
    <w:rsid w:val="00D71734"/>
    <w:rsid w:val="00D7598B"/>
    <w:rsid w:val="00D84F5C"/>
    <w:rsid w:val="00D91AF9"/>
    <w:rsid w:val="00DC0060"/>
    <w:rsid w:val="00DD3AB3"/>
    <w:rsid w:val="00DD65F4"/>
    <w:rsid w:val="00DE00B7"/>
    <w:rsid w:val="00DE0594"/>
    <w:rsid w:val="00DE77E3"/>
    <w:rsid w:val="00E02018"/>
    <w:rsid w:val="00E26AE7"/>
    <w:rsid w:val="00E46817"/>
    <w:rsid w:val="00E5441A"/>
    <w:rsid w:val="00E621AA"/>
    <w:rsid w:val="00E63FA7"/>
    <w:rsid w:val="00E74A7A"/>
    <w:rsid w:val="00E817BD"/>
    <w:rsid w:val="00E93492"/>
    <w:rsid w:val="00E93525"/>
    <w:rsid w:val="00EB2347"/>
    <w:rsid w:val="00EB7D3D"/>
    <w:rsid w:val="00ED2329"/>
    <w:rsid w:val="00EF15E4"/>
    <w:rsid w:val="00F00614"/>
    <w:rsid w:val="00F07AAA"/>
    <w:rsid w:val="00F15AEC"/>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9</Pages>
  <Words>3018</Words>
  <Characters>21565</Characters>
  <Application>Microsoft Office Word</Application>
  <DocSecurity>0</DocSecurity>
  <Lines>179</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ГІС Земля</cp:lastModifiedBy>
  <cp:revision>9</cp:revision>
  <cp:lastPrinted>2025-05-23T11:09:00Z</cp:lastPrinted>
  <dcterms:created xsi:type="dcterms:W3CDTF">2025-07-01T12:25:00Z</dcterms:created>
  <dcterms:modified xsi:type="dcterms:W3CDTF">2025-07-10T08:49:00Z</dcterms:modified>
</cp:coreProperties>
</file>