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5AA1367" w:rsidR="00AC4146" w:rsidRPr="00AC4146" w:rsidRDefault="00AC13C4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13E4D6B" w:rsidR="00AC4146" w:rsidRPr="00AC4146" w:rsidRDefault="0075261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A1EDA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ED64E1" w:rsidR="00092067" w:rsidRPr="00A71386" w:rsidRDefault="009939E3" w:rsidP="007100D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100D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0D10ED0" w:rsidR="00092067" w:rsidRDefault="006B3F15" w:rsidP="007100D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100D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3753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21B488D" w14:textId="6C0FC15E" w:rsidR="00DF3211" w:rsidRDefault="003519DC" w:rsidP="00455C36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1F119" w14:textId="77777777" w:rsidR="00DF3211" w:rsidRPr="00101C8E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733B0074" w14:textId="07FD252C" w:rsidR="00DF3211" w:rsidRPr="00101C8E" w:rsidRDefault="00553038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Приват</w:t>
      </w:r>
      <w:r w:rsidR="00DF3211" w:rsidRPr="001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підприємства</w:t>
      </w:r>
    </w:p>
    <w:p w14:paraId="398D6112" w14:textId="7D812EA2" w:rsidR="00DF3211" w:rsidRPr="00101C8E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53038" w:rsidRPr="001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ТЕТА ТЕПЛО</w:t>
      </w:r>
      <w:r w:rsidRPr="00101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C727392" w14:textId="77777777" w:rsidR="00DF3211" w:rsidRPr="00101C8E" w:rsidRDefault="00DF3211" w:rsidP="00DF3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06CDF8" w14:textId="70184A94" w:rsidR="002F6AF8" w:rsidRDefault="00DF3211" w:rsidP="002F6AF8">
      <w:pPr>
        <w:pStyle w:val="ab"/>
        <w:ind w:left="0" w:right="0" w:firstLine="510"/>
        <w:rPr>
          <w:sz w:val="28"/>
          <w:szCs w:val="28"/>
        </w:rPr>
      </w:pPr>
      <w:r w:rsidRPr="00101C8E">
        <w:rPr>
          <w:sz w:val="28"/>
          <w:szCs w:val="28"/>
        </w:rPr>
        <w:t xml:space="preserve">Керуючись Законом України </w:t>
      </w:r>
      <w:proofErr w:type="spellStart"/>
      <w:r w:rsidRPr="00101C8E">
        <w:rPr>
          <w:sz w:val="28"/>
          <w:szCs w:val="28"/>
        </w:rPr>
        <w:t>вiд</w:t>
      </w:r>
      <w:proofErr w:type="spellEnd"/>
      <w:r w:rsidRPr="00101C8E">
        <w:rPr>
          <w:sz w:val="28"/>
          <w:szCs w:val="28"/>
        </w:rPr>
        <w:t xml:space="preserve"> 21.05.1997 № 280/97-ВР «Про </w:t>
      </w:r>
      <w:proofErr w:type="spellStart"/>
      <w:r w:rsidRPr="00101C8E">
        <w:rPr>
          <w:sz w:val="28"/>
          <w:szCs w:val="28"/>
        </w:rPr>
        <w:t>мiсцеве</w:t>
      </w:r>
      <w:proofErr w:type="spellEnd"/>
      <w:r w:rsidRPr="00101C8E">
        <w:rPr>
          <w:sz w:val="28"/>
          <w:szCs w:val="28"/>
        </w:rPr>
        <w:t xml:space="preserve"> самоврядування в </w:t>
      </w:r>
      <w:proofErr w:type="spellStart"/>
      <w:r w:rsidRPr="00101C8E">
        <w:rPr>
          <w:sz w:val="28"/>
          <w:szCs w:val="28"/>
        </w:rPr>
        <w:t>Українi</w:t>
      </w:r>
      <w:proofErr w:type="spellEnd"/>
      <w:r w:rsidRPr="00101C8E">
        <w:rPr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01C8E">
        <w:rPr>
          <w:sz w:val="28"/>
          <w:szCs w:val="28"/>
        </w:rPr>
        <w:t>вiд</w:t>
      </w:r>
      <w:proofErr w:type="spellEnd"/>
      <w:r w:rsidRPr="00101C8E">
        <w:rPr>
          <w:sz w:val="28"/>
          <w:szCs w:val="28"/>
        </w:rPr>
        <w:t xml:space="preserve"> 07.07.2011 № 3613-</w:t>
      </w:r>
      <w:r w:rsidRPr="00101C8E">
        <w:rPr>
          <w:sz w:val="28"/>
          <w:szCs w:val="28"/>
          <w:lang w:val="en-US"/>
        </w:rPr>
        <w:t>V</w:t>
      </w:r>
      <w:r w:rsidRPr="00101C8E">
        <w:rPr>
          <w:sz w:val="28"/>
          <w:szCs w:val="28"/>
        </w:rPr>
        <w:t xml:space="preserve">I «Про Державний земельний кадастр», </w:t>
      </w:r>
      <w:proofErr w:type="spellStart"/>
      <w:r w:rsidRPr="00101C8E">
        <w:rPr>
          <w:sz w:val="28"/>
          <w:szCs w:val="28"/>
        </w:rPr>
        <w:t>вiд</w:t>
      </w:r>
      <w:proofErr w:type="spellEnd"/>
      <w:r w:rsidRPr="00101C8E">
        <w:rPr>
          <w:sz w:val="28"/>
          <w:szCs w:val="28"/>
        </w:rPr>
        <w:t xml:space="preserve"> 22.05.2003 № 858-</w:t>
      </w:r>
      <w:r w:rsidRPr="00101C8E">
        <w:rPr>
          <w:sz w:val="28"/>
          <w:szCs w:val="28"/>
          <w:lang w:val="en-US"/>
        </w:rPr>
        <w:t>IV</w:t>
      </w:r>
      <w:r w:rsidRPr="00101C8E">
        <w:rPr>
          <w:sz w:val="28"/>
          <w:szCs w:val="28"/>
        </w:rPr>
        <w:t xml:space="preserve"> «Про </w:t>
      </w:r>
      <w:proofErr w:type="spellStart"/>
      <w:r w:rsidRPr="00101C8E">
        <w:rPr>
          <w:sz w:val="28"/>
          <w:szCs w:val="28"/>
        </w:rPr>
        <w:t>землеустрiй</w:t>
      </w:r>
      <w:proofErr w:type="spellEnd"/>
      <w:r w:rsidRPr="00101C8E">
        <w:rPr>
          <w:sz w:val="28"/>
          <w:szCs w:val="28"/>
        </w:rPr>
        <w:t>», від 19.10.2022 № 2698-</w:t>
      </w:r>
      <w:r w:rsidRPr="00101C8E">
        <w:rPr>
          <w:sz w:val="28"/>
          <w:szCs w:val="28"/>
          <w:lang w:val="en-US"/>
        </w:rPr>
        <w:t>IX</w:t>
      </w:r>
      <w:r w:rsidRPr="00101C8E">
        <w:rPr>
          <w:sz w:val="28"/>
          <w:szCs w:val="28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01C8E">
        <w:rPr>
          <w:sz w:val="28"/>
          <w:szCs w:val="28"/>
        </w:rPr>
        <w:t>постiйно</w:t>
      </w:r>
      <w:proofErr w:type="spellEnd"/>
      <w:r w:rsidRPr="00101C8E">
        <w:rPr>
          <w:sz w:val="28"/>
          <w:szCs w:val="28"/>
        </w:rPr>
        <w:t xml:space="preserve"> </w:t>
      </w:r>
      <w:proofErr w:type="spellStart"/>
      <w:r w:rsidRPr="00101C8E">
        <w:rPr>
          <w:sz w:val="28"/>
          <w:szCs w:val="28"/>
        </w:rPr>
        <w:t>дiючою</w:t>
      </w:r>
      <w:proofErr w:type="spellEnd"/>
      <w:r w:rsidRPr="00101C8E">
        <w:rPr>
          <w:sz w:val="28"/>
          <w:szCs w:val="28"/>
        </w:rPr>
        <w:t xml:space="preserve"> </w:t>
      </w:r>
      <w:proofErr w:type="spellStart"/>
      <w:r w:rsidRPr="00101C8E">
        <w:rPr>
          <w:sz w:val="28"/>
          <w:szCs w:val="28"/>
        </w:rPr>
        <w:t>комiсiєю</w:t>
      </w:r>
      <w:proofErr w:type="spellEnd"/>
      <w:r w:rsidRPr="00101C8E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101C8E">
        <w:rPr>
          <w:sz w:val="28"/>
          <w:szCs w:val="28"/>
        </w:rPr>
        <w:t>вiдносин</w:t>
      </w:r>
      <w:proofErr w:type="spellEnd"/>
      <w:r w:rsidRPr="00101C8E">
        <w:rPr>
          <w:sz w:val="28"/>
          <w:szCs w:val="28"/>
        </w:rPr>
        <w:t xml:space="preserve"> при Виконавчому </w:t>
      </w:r>
      <w:proofErr w:type="spellStart"/>
      <w:r w:rsidRPr="00101C8E">
        <w:rPr>
          <w:sz w:val="28"/>
          <w:szCs w:val="28"/>
        </w:rPr>
        <w:t>комiтетi</w:t>
      </w:r>
      <w:proofErr w:type="spellEnd"/>
      <w:r w:rsidRPr="00101C8E">
        <w:rPr>
          <w:sz w:val="28"/>
          <w:szCs w:val="28"/>
        </w:rPr>
        <w:t xml:space="preserve"> Шептицької </w:t>
      </w:r>
      <w:proofErr w:type="spellStart"/>
      <w:r w:rsidRPr="00101C8E">
        <w:rPr>
          <w:sz w:val="28"/>
          <w:szCs w:val="28"/>
        </w:rPr>
        <w:t>мiської</w:t>
      </w:r>
      <w:proofErr w:type="spellEnd"/>
      <w:r w:rsidRPr="00101C8E">
        <w:rPr>
          <w:sz w:val="28"/>
          <w:szCs w:val="28"/>
        </w:rPr>
        <w:t xml:space="preserve"> ради при розгляді </w:t>
      </w:r>
      <w:r w:rsidR="0038546D" w:rsidRPr="00101C8E">
        <w:rPr>
          <w:color w:val="000000"/>
          <w:sz w:val="28"/>
          <w:szCs w:val="28"/>
        </w:rPr>
        <w:t>клопотання П</w:t>
      </w:r>
      <w:r w:rsidR="00553038" w:rsidRPr="00101C8E">
        <w:rPr>
          <w:color w:val="000000"/>
          <w:sz w:val="28"/>
          <w:szCs w:val="28"/>
        </w:rPr>
        <w:t>риват</w:t>
      </w:r>
      <w:r w:rsidRPr="00101C8E">
        <w:rPr>
          <w:color w:val="000000"/>
          <w:sz w:val="28"/>
          <w:szCs w:val="28"/>
        </w:rPr>
        <w:t>ного підприємства «</w:t>
      </w:r>
      <w:r w:rsidR="00553038" w:rsidRPr="00101C8E">
        <w:rPr>
          <w:color w:val="000000"/>
          <w:sz w:val="28"/>
          <w:szCs w:val="28"/>
        </w:rPr>
        <w:t>ТЕТА ТЕПЛО</w:t>
      </w:r>
      <w:r w:rsidRPr="00101C8E">
        <w:rPr>
          <w:color w:val="000000"/>
          <w:sz w:val="28"/>
          <w:szCs w:val="28"/>
        </w:rPr>
        <w:t xml:space="preserve">» про затвердження </w:t>
      </w:r>
      <w:proofErr w:type="spellStart"/>
      <w:r w:rsidRPr="00101C8E">
        <w:rPr>
          <w:color w:val="000000"/>
          <w:sz w:val="28"/>
          <w:szCs w:val="28"/>
        </w:rPr>
        <w:t>проєкту</w:t>
      </w:r>
      <w:proofErr w:type="spellEnd"/>
      <w:r w:rsidRPr="00101C8E">
        <w:rPr>
          <w:color w:val="000000"/>
          <w:sz w:val="28"/>
          <w:szCs w:val="28"/>
        </w:rPr>
        <w:t xml:space="preserve"> землеустрою щодо відведення земельної ділянки </w:t>
      </w:r>
      <w:r w:rsidRPr="00101C8E">
        <w:rPr>
          <w:sz w:val="28"/>
          <w:szCs w:val="28"/>
        </w:rPr>
        <w:t xml:space="preserve">та </w:t>
      </w:r>
      <w:r w:rsidR="00553038" w:rsidRPr="00101C8E">
        <w:rPr>
          <w:sz w:val="28"/>
          <w:szCs w:val="28"/>
        </w:rPr>
        <w:t>надання</w:t>
      </w:r>
      <w:r w:rsidRPr="00101C8E">
        <w:rPr>
          <w:sz w:val="28"/>
          <w:szCs w:val="28"/>
        </w:rPr>
        <w:t xml:space="preserve"> її </w:t>
      </w:r>
      <w:r w:rsidR="00553038" w:rsidRPr="00101C8E">
        <w:rPr>
          <w:sz w:val="28"/>
          <w:szCs w:val="28"/>
        </w:rPr>
        <w:t>в оренду</w:t>
      </w:r>
      <w:r w:rsidRPr="00101C8E">
        <w:rPr>
          <w:sz w:val="28"/>
          <w:szCs w:val="28"/>
        </w:rPr>
        <w:t>, до якого додано копії: кадастрового пла</w:t>
      </w:r>
      <w:r w:rsidR="00101C8E">
        <w:rPr>
          <w:sz w:val="28"/>
          <w:szCs w:val="28"/>
        </w:rPr>
        <w:t>ну земельної ділянки, витягу з Є</w:t>
      </w:r>
      <w:r w:rsidRPr="00101C8E">
        <w:rPr>
          <w:sz w:val="28"/>
          <w:szCs w:val="28"/>
        </w:rPr>
        <w:t>диного державного реєстру юридичних осіб, фізичних осіб-підприємців та громадських формувань, рішення Шептицької м</w:t>
      </w:r>
      <w:r w:rsidR="0038546D" w:rsidRPr="00101C8E">
        <w:rPr>
          <w:sz w:val="28"/>
          <w:szCs w:val="28"/>
        </w:rPr>
        <w:t>іської ради від 24.04.2025 № 3557</w:t>
      </w:r>
      <w:r w:rsidRPr="00101C8E">
        <w:rPr>
          <w:sz w:val="28"/>
          <w:szCs w:val="28"/>
        </w:rPr>
        <w:t xml:space="preserve"> «Про розгляд клопотання </w:t>
      </w:r>
      <w:r w:rsidR="0038546D" w:rsidRPr="00101C8E">
        <w:rPr>
          <w:sz w:val="28"/>
          <w:szCs w:val="28"/>
        </w:rPr>
        <w:t>Приват</w:t>
      </w:r>
      <w:r w:rsidRPr="00101C8E">
        <w:rPr>
          <w:sz w:val="28"/>
          <w:szCs w:val="28"/>
        </w:rPr>
        <w:t>ного підприємства «</w:t>
      </w:r>
      <w:r w:rsidR="0038546D" w:rsidRPr="00101C8E">
        <w:rPr>
          <w:sz w:val="28"/>
          <w:szCs w:val="28"/>
        </w:rPr>
        <w:t>ТЕТА ТЕПЛО</w:t>
      </w:r>
      <w:r w:rsidRPr="00101C8E">
        <w:rPr>
          <w:sz w:val="28"/>
          <w:szCs w:val="28"/>
        </w:rPr>
        <w:t>»</w:t>
      </w:r>
      <w:r w:rsidR="00101C8E" w:rsidRPr="00101C8E">
        <w:rPr>
          <w:sz w:val="28"/>
          <w:szCs w:val="28"/>
        </w:rPr>
        <w:t>»</w:t>
      </w:r>
      <w:r w:rsidRPr="00101C8E">
        <w:rPr>
          <w:sz w:val="28"/>
          <w:szCs w:val="28"/>
        </w:rPr>
        <w:t xml:space="preserve">, </w:t>
      </w:r>
      <w:r w:rsidRPr="00101C8E">
        <w:rPr>
          <w:color w:val="000000"/>
          <w:sz w:val="28"/>
          <w:szCs w:val="28"/>
        </w:rPr>
        <w:t xml:space="preserve">витягу з Державного земельного кадастру про земельну ділянку та </w:t>
      </w:r>
      <w:proofErr w:type="spellStart"/>
      <w:r w:rsidRPr="00101C8E">
        <w:rPr>
          <w:color w:val="000000"/>
          <w:sz w:val="28"/>
          <w:szCs w:val="28"/>
        </w:rPr>
        <w:t>проєкт</w:t>
      </w:r>
      <w:proofErr w:type="spellEnd"/>
      <w:r w:rsidRPr="00101C8E">
        <w:rPr>
          <w:color w:val="000000"/>
          <w:sz w:val="28"/>
          <w:szCs w:val="28"/>
        </w:rPr>
        <w:t xml:space="preserve"> землеустрою стосовно земельної ділянки з кадастровим номером </w:t>
      </w:r>
      <w:r w:rsidR="001529DD" w:rsidRPr="00101C8E">
        <w:rPr>
          <w:sz w:val="28"/>
          <w:szCs w:val="28"/>
        </w:rPr>
        <w:t>4611870400:0</w:t>
      </w:r>
      <w:r w:rsidR="0038546D" w:rsidRPr="00101C8E">
        <w:rPr>
          <w:sz w:val="28"/>
          <w:szCs w:val="28"/>
        </w:rPr>
        <w:t>1</w:t>
      </w:r>
      <w:r w:rsidR="001529DD" w:rsidRPr="00101C8E">
        <w:rPr>
          <w:sz w:val="28"/>
          <w:szCs w:val="28"/>
        </w:rPr>
        <w:t>:00</w:t>
      </w:r>
      <w:r w:rsidR="0038546D" w:rsidRPr="00101C8E">
        <w:rPr>
          <w:sz w:val="28"/>
          <w:szCs w:val="28"/>
        </w:rPr>
        <w:t>1</w:t>
      </w:r>
      <w:r w:rsidR="001529DD" w:rsidRPr="00101C8E">
        <w:rPr>
          <w:sz w:val="28"/>
          <w:szCs w:val="28"/>
        </w:rPr>
        <w:t>:00</w:t>
      </w:r>
      <w:r w:rsidR="0038546D" w:rsidRPr="00101C8E">
        <w:rPr>
          <w:sz w:val="28"/>
          <w:szCs w:val="28"/>
        </w:rPr>
        <w:t>42</w:t>
      </w:r>
      <w:r w:rsidRPr="00101C8E">
        <w:rPr>
          <w:sz w:val="28"/>
          <w:szCs w:val="28"/>
        </w:rPr>
        <w:t xml:space="preserve">, володільцем якого є заявник, на підставі рішення Шептицької міської ради </w:t>
      </w:r>
      <w:r w:rsidR="0038546D" w:rsidRPr="00101C8E">
        <w:rPr>
          <w:sz w:val="28"/>
          <w:szCs w:val="28"/>
        </w:rPr>
        <w:t>від 24.04.2025 № 3557 «Про розгляд клопотання Приватного підприємства «ТЕТА ТЕПЛО»,</w:t>
      </w:r>
      <w:r w:rsidRPr="00101C8E">
        <w:rPr>
          <w:color w:val="FF0000"/>
          <w:sz w:val="28"/>
          <w:szCs w:val="28"/>
        </w:rPr>
        <w:t xml:space="preserve"> </w:t>
      </w:r>
      <w:r w:rsidRPr="00101C8E">
        <w:rPr>
          <w:color w:val="000000"/>
          <w:sz w:val="28"/>
          <w:szCs w:val="28"/>
        </w:rPr>
        <w:t xml:space="preserve">та враховуючи можливість надання земельної ділянки комунальної власності </w:t>
      </w:r>
      <w:r w:rsidR="00005D24" w:rsidRPr="00101C8E">
        <w:rPr>
          <w:color w:val="000000"/>
          <w:sz w:val="28"/>
          <w:szCs w:val="28"/>
        </w:rPr>
        <w:t>в оренду</w:t>
      </w:r>
      <w:r w:rsidRPr="00101C8E">
        <w:rPr>
          <w:color w:val="000000"/>
          <w:sz w:val="28"/>
          <w:szCs w:val="28"/>
        </w:rPr>
        <w:t xml:space="preserve">, у </w:t>
      </w:r>
      <w:r w:rsidRPr="00101C8E">
        <w:rPr>
          <w:sz w:val="28"/>
          <w:szCs w:val="28"/>
        </w:rPr>
        <w:t>відповідності до</w:t>
      </w:r>
      <w:r w:rsidR="00455C36" w:rsidRPr="00101C8E">
        <w:rPr>
          <w:sz w:val="28"/>
          <w:szCs w:val="28"/>
        </w:rPr>
        <w:t xml:space="preserve"> частини другої статті 93</w:t>
      </w:r>
      <w:r w:rsidRPr="00101C8E">
        <w:rPr>
          <w:sz w:val="28"/>
          <w:szCs w:val="28"/>
        </w:rPr>
        <w:t xml:space="preserve"> Земельного кодексу України, </w:t>
      </w:r>
      <w:r w:rsidR="002F6AF8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="002F6AF8">
        <w:rPr>
          <w:sz w:val="28"/>
          <w:szCs w:val="28"/>
        </w:rPr>
        <w:t xml:space="preserve">відповідності до частини першої статті 6 Закону України «Про оренду </w:t>
      </w:r>
      <w:proofErr w:type="spellStart"/>
      <w:r w:rsidR="002F6AF8">
        <w:rPr>
          <w:sz w:val="28"/>
          <w:szCs w:val="28"/>
        </w:rPr>
        <w:t>землi</w:t>
      </w:r>
      <w:proofErr w:type="spellEnd"/>
      <w:r w:rsidR="002F6AF8">
        <w:rPr>
          <w:sz w:val="28"/>
          <w:szCs w:val="28"/>
        </w:rPr>
        <w:t xml:space="preserve">», абзацу 13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та можливість укладення договору оренди землі, Шептицька </w:t>
      </w:r>
      <w:proofErr w:type="spellStart"/>
      <w:r w:rsidR="002F6AF8">
        <w:rPr>
          <w:sz w:val="28"/>
          <w:szCs w:val="28"/>
        </w:rPr>
        <w:t>мiська</w:t>
      </w:r>
      <w:proofErr w:type="spellEnd"/>
      <w:r w:rsidR="002F6AF8">
        <w:rPr>
          <w:sz w:val="28"/>
          <w:szCs w:val="28"/>
        </w:rPr>
        <w:t xml:space="preserve"> рада</w:t>
      </w:r>
    </w:p>
    <w:p w14:paraId="4C43136A" w14:textId="29BB4305" w:rsidR="00DF3211" w:rsidRPr="00101C8E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CB195" w14:textId="77777777" w:rsidR="00DF3211" w:rsidRPr="00101C8E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И Р I Ш И Л А :</w:t>
      </w:r>
    </w:p>
    <w:p w14:paraId="4D45866E" w14:textId="77777777" w:rsidR="00DF3211" w:rsidRPr="00101C8E" w:rsidRDefault="00DF3211" w:rsidP="00DF321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0D281" w14:textId="77777777" w:rsidR="002F6AF8" w:rsidRDefault="00DF3211" w:rsidP="002F6AF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455C36" w:rsidRPr="00101C8E">
        <w:rPr>
          <w:rFonts w:ascii="Times New Roman" w:hAnsi="Times New Roman" w:cs="Times New Roman"/>
          <w:sz w:val="28"/>
          <w:szCs w:val="28"/>
          <w:lang w:eastAsia="ru-RU"/>
        </w:rPr>
        <w:t>Приватному підприємству «ТЕТА ТЕПЛО»</w:t>
      </w:r>
      <w:r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лощею 0,0466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55C36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котельні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(код КВЦПЗД </w:t>
      </w:r>
      <w:r w:rsidR="003A1EDA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DA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5C36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4.0</w:t>
      </w:r>
      <w:r w:rsidR="003A1EDA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22F9F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55C36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розміщення, будівництва, експлуатації та обслуговування будівель і споруд об’єктів енергогенеруючих під</w:t>
      </w:r>
      <w:r w:rsidR="00101C8E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приємств, установ і організацій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в місті </w:t>
      </w:r>
      <w:r w:rsidR="00B22F9F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Соснівка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вулиці 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Грушевського, біля </w:t>
      </w:r>
      <w:proofErr w:type="spellStart"/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Соснівської</w:t>
      </w:r>
      <w:proofErr w:type="spellEnd"/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міської лікарні</w:t>
      </w:r>
      <w:r w:rsidR="002F6AF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</w:p>
    <w:p w14:paraId="4C487ADD" w14:textId="031DE653" w:rsidR="00DF3211" w:rsidRPr="00101C8E" w:rsidRDefault="00DF3211" w:rsidP="002F6AF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</w:t>
      </w:r>
      <w:r w:rsidR="00B22F9F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 земельної </w:t>
      </w:r>
      <w:proofErr w:type="spellStart"/>
      <w:r w:rsidR="00B22F9F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B22F9F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4611870400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:01:001:0042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1EBD2A4B" w14:textId="04180768" w:rsidR="002F6AF8" w:rsidRDefault="00DF3211" w:rsidP="00455C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Надати в оренду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55C36" w:rsidRPr="00101C8E">
        <w:rPr>
          <w:rFonts w:ascii="Times New Roman" w:hAnsi="Times New Roman" w:cs="Times New Roman"/>
          <w:sz w:val="28"/>
          <w:szCs w:val="28"/>
          <w:lang w:eastAsia="ru-RU"/>
        </w:rPr>
        <w:t>Приватному підприємству «ТЕТА ТЕПЛО»</w:t>
      </w:r>
      <w:r w:rsidR="00455C36"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строком на 5 (п</w:t>
      </w:r>
      <w:r w:rsidR="00455C36"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="00455C36"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ять) років </w:t>
      </w:r>
      <w:r w:rsidRPr="00101C8E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земельну дiлянку </w:t>
      </w:r>
      <w:r w:rsidR="00B22F9F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площею 0,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0466 га </w:t>
      </w:r>
      <w:r w:rsidR="00455C36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котельні, (код 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організацій)</w:t>
      </w:r>
      <w:r w:rsidR="00455C36"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Соснівка, на вулиці Грушевського, бі</w:t>
      </w:r>
      <w:r w:rsidR="002F6AF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ля </w:t>
      </w:r>
      <w:proofErr w:type="spellStart"/>
      <w:r w:rsidR="002F6AF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Соснівської</w:t>
      </w:r>
      <w:proofErr w:type="spellEnd"/>
      <w:r w:rsidR="002F6AF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міської лікарні,</w:t>
      </w:r>
      <w:r w:rsidR="004D655C" w:rsidRPr="004D65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655C">
        <w:rPr>
          <w:rFonts w:ascii="Times New Roman" w:hAnsi="Times New Roman"/>
          <w:sz w:val="28"/>
          <w:szCs w:val="28"/>
          <w:lang w:eastAsia="ru-RU"/>
        </w:rPr>
        <w:t>встановивши річну орендну плату за земельну ділянку в розмірі 6 % від її нормативної грошової оцінки,</w:t>
      </w:r>
    </w:p>
    <w:p w14:paraId="016FD4A7" w14:textId="628E974E" w:rsidR="00455C36" w:rsidRPr="00101C8E" w:rsidRDefault="00455C36" w:rsidP="00455C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101C8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4611870400:01:001:0042</w:t>
      </w:r>
      <w:r w:rsidR="00DF3211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37BD11" w14:textId="5C2DE0DD" w:rsidR="00DF3211" w:rsidRPr="00101C8E" w:rsidRDefault="00455C36" w:rsidP="00455C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01C8E">
        <w:rPr>
          <w:rFonts w:ascii="Times New Roman" w:hAnsi="Times New Roman" w:cs="Times New Roman"/>
          <w:sz w:val="28"/>
          <w:szCs w:val="28"/>
          <w:lang w:eastAsia="ru-RU"/>
        </w:rPr>
        <w:t>Приватному підприємству «ТЕТА ТЕПЛО</w:t>
      </w:r>
      <w:r w:rsidR="00101C8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211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="00DF3211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="00DF3211"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DF3211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r w:rsidR="00DF3211"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45D0280" w14:textId="77777777" w:rsidR="00DF3211" w:rsidRPr="00101C8E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3F35D3B9" w14:textId="77777777" w:rsidR="00DF3211" w:rsidRPr="00101C8E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</w:t>
      </w:r>
      <w:bookmarkStart w:id="0" w:name="_GoBack"/>
      <w:bookmarkEnd w:id="0"/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0F083747" w14:textId="77777777" w:rsidR="00DF3211" w:rsidRPr="00101C8E" w:rsidRDefault="00DF3211" w:rsidP="00DF321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3D54D1" w14:textId="77777777" w:rsidR="00DF3211" w:rsidRPr="00101C8E" w:rsidRDefault="00DF3211" w:rsidP="00DF321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BAE57" w14:textId="77777777" w:rsidR="00DF3211" w:rsidRPr="00101C8E" w:rsidRDefault="00DF3211" w:rsidP="00DF3211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68ADD" w14:textId="65657CB0" w:rsidR="00DF3211" w:rsidRPr="00101C8E" w:rsidRDefault="00DF3211" w:rsidP="00B16BBD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01C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939E3" w:rsidRPr="009939E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9939E3" w:rsidRPr="009939E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9939E3" w:rsidRPr="009939E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9939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939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939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101C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DF3211" w:rsidRPr="00101C8E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3580A"/>
    <w:multiLevelType w:val="hybridMultilevel"/>
    <w:tmpl w:val="682E2F2C"/>
    <w:lvl w:ilvl="0" w:tplc="0422000F">
      <w:start w:val="1"/>
      <w:numFmt w:val="decimal"/>
      <w:lvlText w:val="%1."/>
      <w:lvlJc w:val="left"/>
      <w:pPr>
        <w:ind w:left="1230" w:hanging="360"/>
      </w:pPr>
    </w:lvl>
    <w:lvl w:ilvl="1" w:tplc="04220019" w:tentative="1">
      <w:start w:val="1"/>
      <w:numFmt w:val="lowerLetter"/>
      <w:lvlText w:val="%2."/>
      <w:lvlJc w:val="left"/>
      <w:pPr>
        <w:ind w:left="1950" w:hanging="360"/>
      </w:pPr>
    </w:lvl>
    <w:lvl w:ilvl="2" w:tplc="0422001B" w:tentative="1">
      <w:start w:val="1"/>
      <w:numFmt w:val="lowerRoman"/>
      <w:lvlText w:val="%3."/>
      <w:lvlJc w:val="right"/>
      <w:pPr>
        <w:ind w:left="2670" w:hanging="180"/>
      </w:pPr>
    </w:lvl>
    <w:lvl w:ilvl="3" w:tplc="0422000F" w:tentative="1">
      <w:start w:val="1"/>
      <w:numFmt w:val="decimal"/>
      <w:lvlText w:val="%4."/>
      <w:lvlJc w:val="left"/>
      <w:pPr>
        <w:ind w:left="3390" w:hanging="360"/>
      </w:pPr>
    </w:lvl>
    <w:lvl w:ilvl="4" w:tplc="04220019" w:tentative="1">
      <w:start w:val="1"/>
      <w:numFmt w:val="lowerLetter"/>
      <w:lvlText w:val="%5."/>
      <w:lvlJc w:val="left"/>
      <w:pPr>
        <w:ind w:left="4110" w:hanging="360"/>
      </w:pPr>
    </w:lvl>
    <w:lvl w:ilvl="5" w:tplc="0422001B" w:tentative="1">
      <w:start w:val="1"/>
      <w:numFmt w:val="lowerRoman"/>
      <w:lvlText w:val="%6."/>
      <w:lvlJc w:val="right"/>
      <w:pPr>
        <w:ind w:left="4830" w:hanging="180"/>
      </w:pPr>
    </w:lvl>
    <w:lvl w:ilvl="6" w:tplc="0422000F" w:tentative="1">
      <w:start w:val="1"/>
      <w:numFmt w:val="decimal"/>
      <w:lvlText w:val="%7."/>
      <w:lvlJc w:val="left"/>
      <w:pPr>
        <w:ind w:left="5550" w:hanging="360"/>
      </w:pPr>
    </w:lvl>
    <w:lvl w:ilvl="7" w:tplc="04220019" w:tentative="1">
      <w:start w:val="1"/>
      <w:numFmt w:val="lowerLetter"/>
      <w:lvlText w:val="%8."/>
      <w:lvlJc w:val="left"/>
      <w:pPr>
        <w:ind w:left="6270" w:hanging="360"/>
      </w:pPr>
    </w:lvl>
    <w:lvl w:ilvl="8" w:tplc="0422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D24"/>
    <w:rsid w:val="00033BAA"/>
    <w:rsid w:val="00035A6D"/>
    <w:rsid w:val="00052E88"/>
    <w:rsid w:val="00067335"/>
    <w:rsid w:val="00090216"/>
    <w:rsid w:val="00092067"/>
    <w:rsid w:val="000B7398"/>
    <w:rsid w:val="000C5EB0"/>
    <w:rsid w:val="000E068C"/>
    <w:rsid w:val="000E0F44"/>
    <w:rsid w:val="000E1DAE"/>
    <w:rsid w:val="000E3EC7"/>
    <w:rsid w:val="000F5FC9"/>
    <w:rsid w:val="00101C8E"/>
    <w:rsid w:val="00104380"/>
    <w:rsid w:val="001060C9"/>
    <w:rsid w:val="00124C6E"/>
    <w:rsid w:val="00127AE0"/>
    <w:rsid w:val="001529DD"/>
    <w:rsid w:val="00184726"/>
    <w:rsid w:val="001A26F0"/>
    <w:rsid w:val="001A52DF"/>
    <w:rsid w:val="001A6EE8"/>
    <w:rsid w:val="001C7C7C"/>
    <w:rsid w:val="001E598C"/>
    <w:rsid w:val="0021382C"/>
    <w:rsid w:val="0026065D"/>
    <w:rsid w:val="0028758E"/>
    <w:rsid w:val="002B2157"/>
    <w:rsid w:val="002D0693"/>
    <w:rsid w:val="002E7574"/>
    <w:rsid w:val="002F6AF8"/>
    <w:rsid w:val="00315367"/>
    <w:rsid w:val="00341AB0"/>
    <w:rsid w:val="003519DC"/>
    <w:rsid w:val="003537F5"/>
    <w:rsid w:val="00360728"/>
    <w:rsid w:val="0038546D"/>
    <w:rsid w:val="003A1EDA"/>
    <w:rsid w:val="003B7D36"/>
    <w:rsid w:val="003C0021"/>
    <w:rsid w:val="003F1E49"/>
    <w:rsid w:val="0040680E"/>
    <w:rsid w:val="0041549B"/>
    <w:rsid w:val="00421347"/>
    <w:rsid w:val="00447CA0"/>
    <w:rsid w:val="0045023B"/>
    <w:rsid w:val="00455C36"/>
    <w:rsid w:val="0049271A"/>
    <w:rsid w:val="0049721C"/>
    <w:rsid w:val="004A2B83"/>
    <w:rsid w:val="004D655C"/>
    <w:rsid w:val="004D7CAC"/>
    <w:rsid w:val="004E3B7F"/>
    <w:rsid w:val="004E713C"/>
    <w:rsid w:val="004F1C7C"/>
    <w:rsid w:val="0050033B"/>
    <w:rsid w:val="00513D7D"/>
    <w:rsid w:val="00526D96"/>
    <w:rsid w:val="00547BC1"/>
    <w:rsid w:val="00553038"/>
    <w:rsid w:val="005901A1"/>
    <w:rsid w:val="00592A64"/>
    <w:rsid w:val="00624134"/>
    <w:rsid w:val="006271C7"/>
    <w:rsid w:val="00642FE2"/>
    <w:rsid w:val="006435E9"/>
    <w:rsid w:val="006B3F15"/>
    <w:rsid w:val="006F7253"/>
    <w:rsid w:val="00700423"/>
    <w:rsid w:val="007100D8"/>
    <w:rsid w:val="0075261D"/>
    <w:rsid w:val="00753235"/>
    <w:rsid w:val="00793B33"/>
    <w:rsid w:val="007A45F1"/>
    <w:rsid w:val="007B518B"/>
    <w:rsid w:val="007E25EA"/>
    <w:rsid w:val="007F3E81"/>
    <w:rsid w:val="007F6C7B"/>
    <w:rsid w:val="008148BE"/>
    <w:rsid w:val="00823EC5"/>
    <w:rsid w:val="00863728"/>
    <w:rsid w:val="00877261"/>
    <w:rsid w:val="00882AE5"/>
    <w:rsid w:val="008E5607"/>
    <w:rsid w:val="0090640E"/>
    <w:rsid w:val="00911114"/>
    <w:rsid w:val="00925C09"/>
    <w:rsid w:val="0094247C"/>
    <w:rsid w:val="009939E3"/>
    <w:rsid w:val="00996FED"/>
    <w:rsid w:val="009A5B40"/>
    <w:rsid w:val="009B004D"/>
    <w:rsid w:val="00A21C6B"/>
    <w:rsid w:val="00A55223"/>
    <w:rsid w:val="00A71386"/>
    <w:rsid w:val="00A86F97"/>
    <w:rsid w:val="00A9122A"/>
    <w:rsid w:val="00AB319C"/>
    <w:rsid w:val="00AC1050"/>
    <w:rsid w:val="00AC13C4"/>
    <w:rsid w:val="00AC4146"/>
    <w:rsid w:val="00AC4769"/>
    <w:rsid w:val="00B14242"/>
    <w:rsid w:val="00B16BBD"/>
    <w:rsid w:val="00B22F9F"/>
    <w:rsid w:val="00B42FCD"/>
    <w:rsid w:val="00B447AD"/>
    <w:rsid w:val="00B55CFE"/>
    <w:rsid w:val="00B61A66"/>
    <w:rsid w:val="00B841C1"/>
    <w:rsid w:val="00BA4280"/>
    <w:rsid w:val="00BB69CD"/>
    <w:rsid w:val="00BC2108"/>
    <w:rsid w:val="00BC5273"/>
    <w:rsid w:val="00BC6ED8"/>
    <w:rsid w:val="00BE7E45"/>
    <w:rsid w:val="00BF5FD3"/>
    <w:rsid w:val="00BF6E8E"/>
    <w:rsid w:val="00C31C8B"/>
    <w:rsid w:val="00C4542E"/>
    <w:rsid w:val="00C606A6"/>
    <w:rsid w:val="00C71483"/>
    <w:rsid w:val="00C72DDB"/>
    <w:rsid w:val="00CD4898"/>
    <w:rsid w:val="00CE3ECC"/>
    <w:rsid w:val="00D24376"/>
    <w:rsid w:val="00D3529E"/>
    <w:rsid w:val="00D35676"/>
    <w:rsid w:val="00D55F41"/>
    <w:rsid w:val="00D63362"/>
    <w:rsid w:val="00D91AF9"/>
    <w:rsid w:val="00DF3211"/>
    <w:rsid w:val="00E26AE7"/>
    <w:rsid w:val="00E5441A"/>
    <w:rsid w:val="00E621AA"/>
    <w:rsid w:val="00E63FA7"/>
    <w:rsid w:val="00E70CE2"/>
    <w:rsid w:val="00E74A7A"/>
    <w:rsid w:val="00E81B54"/>
    <w:rsid w:val="00E93525"/>
    <w:rsid w:val="00EB7D3D"/>
    <w:rsid w:val="00ED2329"/>
    <w:rsid w:val="00F07AAA"/>
    <w:rsid w:val="00F21BDB"/>
    <w:rsid w:val="00F21BED"/>
    <w:rsid w:val="00F318F2"/>
    <w:rsid w:val="00F56AB7"/>
    <w:rsid w:val="00F67714"/>
    <w:rsid w:val="00F73BBD"/>
    <w:rsid w:val="00F81C8A"/>
    <w:rsid w:val="00F90F66"/>
    <w:rsid w:val="00F92DD5"/>
    <w:rsid w:val="00F97B5B"/>
    <w:rsid w:val="00FE5EF7"/>
    <w:rsid w:val="00FF49D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AC10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rsid w:val="00AC10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lock Text"/>
    <w:basedOn w:val="a"/>
    <w:rsid w:val="00AC105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2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CC0A-ADD4-48C7-BA41-77BCEB6C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16</cp:revision>
  <cp:lastPrinted>2025-06-17T12:31:00Z</cp:lastPrinted>
  <dcterms:created xsi:type="dcterms:W3CDTF">2025-06-16T06:13:00Z</dcterms:created>
  <dcterms:modified xsi:type="dcterms:W3CDTF">2025-06-20T05:56:00Z</dcterms:modified>
</cp:coreProperties>
</file>