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745D1EEB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4B5EF9BD" w:rsidR="00AC4146" w:rsidRPr="00AC4146" w:rsidRDefault="004F2D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</w:t>
            </w:r>
            <w:r w:rsidRPr="004F2D57">
              <w:rPr>
                <w:b/>
                <w:bCs/>
                <w:lang w:val="ru-RU"/>
              </w:rPr>
              <w:t>’</w:t>
            </w:r>
            <w:proofErr w:type="spellStart"/>
            <w:r>
              <w:rPr>
                <w:b/>
                <w:bCs/>
              </w:rPr>
              <w:t>ятдеся</w:t>
            </w:r>
            <w:r w:rsidR="00FC341B">
              <w:rPr>
                <w:b/>
                <w:bCs/>
              </w:rPr>
              <w:t>т</w:t>
            </w:r>
            <w:proofErr w:type="spellEnd"/>
            <w:r w:rsidR="008951A4">
              <w:rPr>
                <w:b/>
                <w:bCs/>
              </w:rPr>
              <w:t xml:space="preserve"> </w:t>
            </w:r>
            <w:r w:rsidR="006C77BC">
              <w:rPr>
                <w:b/>
                <w:bCs/>
              </w:rPr>
              <w:t>друга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82DB0B2" w:rsidR="00092067" w:rsidRDefault="00796C07" w:rsidP="008A0B37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19.06.2025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A0B37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86460F7" w:rsidR="00092067" w:rsidRDefault="006B3F15" w:rsidP="008A0B37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F4AD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8A0B37" w:rsidRPr="008A0B3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3711</w:t>
                  </w:r>
                  <w:bookmarkEnd w:id="0"/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28D3C2E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BCE87E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7B778D89" w14:textId="19100FB7" w:rsidR="004D3AAF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</w:t>
      </w:r>
      <w:r w:rsidR="004D3AA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ромадян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ки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proofErr w:type="spellStart"/>
      <w:r w:rsidR="0009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</w:t>
      </w:r>
      <w:r w:rsidR="006B0B4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б</w:t>
      </w:r>
      <w:r w:rsidR="0009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уш</w:t>
      </w:r>
      <w:proofErr w:type="spellEnd"/>
      <w:r w:rsidR="00093394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4740ED1F" w14:textId="3B36C578" w:rsidR="00021E42" w:rsidRPr="00021E42" w:rsidRDefault="00B81AEF" w:rsidP="000479B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Галини</w:t>
      </w:r>
      <w:r w:rsidR="000F460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Василівни</w:t>
      </w:r>
      <w:r w:rsidR="00476602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</w:p>
    <w:p w14:paraId="20D591F5" w14:textId="77777777" w:rsidR="00021E42" w:rsidRPr="00021E42" w:rsidRDefault="00021E42" w:rsidP="00021E4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C4D39B9" w14:textId="16EE2B87" w:rsidR="00021E42" w:rsidRPr="00021E42" w:rsidRDefault="00021E42" w:rsidP="00021E42">
      <w:pPr>
        <w:tabs>
          <w:tab w:val="left" w:pos="935"/>
        </w:tabs>
        <w:spacing w:after="0" w:line="240" w:lineRule="auto"/>
        <w:ind w:right="-34" w:firstLine="56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Законом України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21.05.1997 № 280/97-ВР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мiсцеве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07.07.2011 № 3613-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I «Про Державний земельний кадастр»,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22.05.2003 № 858-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землеустрiй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», від 19.10.2022 № 2698-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дiючою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комiсiєю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комiтетi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47660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ки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="00B5719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Добуш</w:t>
      </w:r>
      <w:proofErr w:type="spellEnd"/>
      <w:r w:rsidR="008330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Галини </w:t>
      </w:r>
      <w:r w:rsidR="000F460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Василівни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 затвердження технічної документації із землеустрою щодо встановлення (відновлення) меж земельної ділянки в натурі (на місцевості)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передачу її у власність, до якого додано копії: плану земельної ділянки, паспорта, ідентифікаційного номера, </w:t>
      </w:r>
      <w:r w:rsidR="007D06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витягу  </w:t>
      </w:r>
      <w:r w:rsidR="00B5719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реєстрацію права власності на нерухоме майно Державного комунального підприємства Червоноградське міжміське бюро техні</w:t>
      </w:r>
      <w:r w:rsidR="00AB48A5">
        <w:rPr>
          <w:rFonts w:ascii="Times New Roman" w:eastAsia="Times New Roman" w:hAnsi="Times New Roman" w:cs="Times New Roman"/>
          <w:sz w:val="26"/>
          <w:szCs w:val="26"/>
          <w:lang w:eastAsia="ru-RU"/>
        </w:rPr>
        <w:t>ч</w:t>
      </w:r>
      <w:r w:rsidR="00B5719D">
        <w:rPr>
          <w:rFonts w:ascii="Times New Roman" w:eastAsia="Times New Roman" w:hAnsi="Times New Roman" w:cs="Times New Roman"/>
          <w:sz w:val="26"/>
          <w:szCs w:val="26"/>
          <w:lang w:eastAsia="ru-RU"/>
        </w:rPr>
        <w:t>ної інвентаризації</w:t>
      </w:r>
      <w:r w:rsidR="00B3521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витягу з Державного земельного кадастру про земельну ділянку</w:t>
      </w:r>
      <w:r w:rsidRPr="00021E4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та технічну документацію із землеустрою стосовно земельної ділянки з кадастровим номером 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B352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F52B3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B3521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</w:t>
      </w:r>
      <w:r w:rsidR="004D3AA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володільцем якої є заявни</w:t>
      </w:r>
      <w:r w:rsidR="00BA76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ця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на підставі права власності на об’єкт нерухомого майна, який знаходиться на земельній ділянці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площею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0,2500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га 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селі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B3521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Гостинець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B3521A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кадастровий номер земел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4624886600:19:0</w:t>
      </w:r>
      <w:r w:rsidR="00BA763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DC12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47660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DC1279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(право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ласності підтверджується копією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>витягу</w:t>
      </w:r>
      <w:r w:rsidR="00EC6B0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 реєстрацію права власності на нерухоме майно Державного комунального підприємства Червоноградське міжміське бюро технічної інвентаризації</w:t>
      </w:r>
      <w:r w:rsidR="00BA76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7660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EC6B04">
        <w:rPr>
          <w:rFonts w:ascii="Times New Roman" w:eastAsia="Times New Roman" w:hAnsi="Times New Roman" w:cs="Times New Roman"/>
          <w:sz w:val="26"/>
          <w:szCs w:val="26"/>
          <w:lang w:eastAsia="ru-RU"/>
        </w:rPr>
        <w:t>20.06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>.20</w:t>
      </w:r>
      <w:r w:rsidR="00EC6B04">
        <w:rPr>
          <w:rFonts w:ascii="Times New Roman" w:eastAsia="Times New Roman" w:hAnsi="Times New Roman" w:cs="Times New Roman"/>
          <w:sz w:val="26"/>
          <w:szCs w:val="26"/>
          <w:lang w:eastAsia="ru-RU"/>
        </w:rPr>
        <w:t>06</w:t>
      </w:r>
      <w:r w:rsidR="004D3AA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4E0AF8">
        <w:rPr>
          <w:rFonts w:ascii="Times New Roman" w:eastAsia="Times New Roman" w:hAnsi="Times New Roman" w:cs="Times New Roman"/>
          <w:sz w:val="26"/>
          <w:szCs w:val="26"/>
          <w:lang w:eastAsia="ru-RU"/>
        </w:rPr>
        <w:t>10988092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),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 враховуючи можливість безоплатної передачі земельної ділянки комунальної власності у приватну власність,</w:t>
      </w:r>
      <w:r w:rsidR="00F22C9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 відповідності до підпункту 5 </w:t>
      </w:r>
      <w:r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пункту 27 розділу Х «Перехідні положення» Земельного кодексу України із змінами, внесеними згідно із Законом України від 19.10.2022 № 2698-ІХ,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Шептицька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мiська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79AC4040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29D37B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3FA2F5D1" w14:textId="77777777" w:rsidR="00021E42" w:rsidRPr="00021E42" w:rsidRDefault="00021E42" w:rsidP="00021E42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9BD2E7C" w14:textId="6DDAC1B9" w:rsidR="00021E42" w:rsidRPr="00021E42" w:rsidRDefault="00F153D6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1. Затвердити 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Добуш</w:t>
      </w:r>
      <w:proofErr w:type="spellEnd"/>
      <w:r w:rsidR="00973393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Василівні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технічну документацію із землеустрою щодо встановлення (відновлення) меж земельної ділянки в натурі (на місцевості) на земельну ділянку площею 0,2500 га для будівництва і обслуговування жилого будинку, господарських будівель і споруд (присадибна ділянка), (код КВЦПЗД  02.01 - для будівництва і обслуговування житлового будинку, господарських будівель і споруд (присадибна ділянка)), в селі </w:t>
      </w:r>
      <w:r w:rsidR="00021E42"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Сілець, присілок </w:t>
      </w:r>
      <w:r w:rsidR="000E455A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Гостинець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E455A">
        <w:rPr>
          <w:rFonts w:ascii="Times New Roman" w:eastAsia="Times New Roman" w:hAnsi="Times New Roman" w:cs="Times New Roman"/>
          <w:sz w:val="26"/>
          <w:szCs w:val="26"/>
          <w:lang w:eastAsia="ru-RU"/>
        </w:rPr>
        <w:t>47</w:t>
      </w:r>
      <w:r w:rsidR="00687D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згідно якої </w:t>
      </w:r>
      <w:r w:rsidR="00021E42"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lastRenderedPageBreak/>
        <w:t>передати вищезазначену земельн</w:t>
      </w:r>
      <w:r w:rsidR="00394BC7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у ділянку у власність 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Добуш</w:t>
      </w:r>
      <w:proofErr w:type="spellEnd"/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Василівні</w:t>
      </w:r>
      <w:r w:rsidR="005D09E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</w:p>
    <w:p w14:paraId="19AD49E7" w14:textId="076E211D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кадастровий номер земел</w:t>
      </w:r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ьної </w:t>
      </w:r>
      <w:proofErr w:type="spellStart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дiлянки</w:t>
      </w:r>
      <w:proofErr w:type="spellEnd"/>
      <w:r w:rsidR="00DA675D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– 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4624886600:19:0</w:t>
      </w:r>
      <w:r w:rsidR="00C308B0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0</w:t>
      </w:r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6</w:t>
      </w:r>
      <w:r w:rsidR="00687D9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:0</w:t>
      </w:r>
      <w:r w:rsidR="007D0BF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1</w:t>
      </w:r>
      <w:r w:rsidR="000E455A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23</w:t>
      </w:r>
      <w:r w:rsidRPr="00021E42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.</w:t>
      </w:r>
    </w:p>
    <w:p w14:paraId="27F8EA40" w14:textId="7F363414" w:rsidR="00021E42" w:rsidRPr="00021E42" w:rsidRDefault="00021E42" w:rsidP="00021E42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 CYR" w:eastAsia="Times New Roman" w:hAnsi="Times New Roman CYR" w:cs="Times New Roman CYR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Громадян</w:t>
      </w:r>
      <w:r w:rsidR="001F34B1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ці</w:t>
      </w:r>
      <w:r w:rsidR="00F153D6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</w:t>
      </w:r>
      <w:proofErr w:type="spellStart"/>
      <w:r w:rsidR="00A259BC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Добуш</w:t>
      </w:r>
      <w:proofErr w:type="spellEnd"/>
      <w:r w:rsidR="00D93254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 Галині Василівні</w:t>
      </w:r>
      <w:r w:rsidR="00F153D6" w:rsidRPr="00021E4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забезпечити проведення державної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ї права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14:paraId="133F7018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Рішення набирає чинності з дня доведення його до відома адресата шляхом оприлюднення на офіційному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вебсайті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ради.</w:t>
      </w:r>
    </w:p>
    <w:p w14:paraId="03BC1034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14:paraId="60C6594E" w14:textId="77777777" w:rsidR="00021E42" w:rsidRPr="00021E42" w:rsidRDefault="00021E42" w:rsidP="00021E42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. Контроль за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- </w:t>
      </w: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345CEAF1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0845F10B" w14:textId="77777777" w:rsidR="00021E42" w:rsidRPr="00021E42" w:rsidRDefault="00021E42" w:rsidP="00021E42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7E3CEF76" w14:textId="20E9599A" w:rsidR="00021E42" w:rsidRPr="00021E42" w:rsidRDefault="00021E42" w:rsidP="00021E42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en-US"/>
        </w:rPr>
      </w:pPr>
      <w:proofErr w:type="spellStart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Мiський</w:t>
      </w:r>
      <w:proofErr w:type="spellEnd"/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голова 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 w:rsidR="00796C0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(</w:t>
      </w:r>
      <w:proofErr w:type="spellStart"/>
      <w:r w:rsidR="00796C0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підпис</w:t>
      </w:r>
      <w:proofErr w:type="spellEnd"/>
      <w:r w:rsidR="00796C07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>)</w:t>
      </w:r>
      <w:r w:rsidRPr="00021E42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021E42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021E42" w:rsidRPr="00021E42" w:rsidSect="00371262">
      <w:pgSz w:w="11906" w:h="16838"/>
      <w:pgMar w:top="130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3BAA"/>
    <w:rsid w:val="000479BD"/>
    <w:rsid w:val="00047BF4"/>
    <w:rsid w:val="00051825"/>
    <w:rsid w:val="00061201"/>
    <w:rsid w:val="00067335"/>
    <w:rsid w:val="00092067"/>
    <w:rsid w:val="00093394"/>
    <w:rsid w:val="000A556E"/>
    <w:rsid w:val="000B7398"/>
    <w:rsid w:val="000C5EB0"/>
    <w:rsid w:val="000E068C"/>
    <w:rsid w:val="000E0F44"/>
    <w:rsid w:val="000E347B"/>
    <w:rsid w:val="000E3EC7"/>
    <w:rsid w:val="000E455A"/>
    <w:rsid w:val="000E60B0"/>
    <w:rsid w:val="000F4603"/>
    <w:rsid w:val="000F5FC9"/>
    <w:rsid w:val="001060C9"/>
    <w:rsid w:val="001463AC"/>
    <w:rsid w:val="0015585E"/>
    <w:rsid w:val="001A6EE8"/>
    <w:rsid w:val="001A7BD8"/>
    <w:rsid w:val="001C4951"/>
    <w:rsid w:val="001E42D7"/>
    <w:rsid w:val="001F34B1"/>
    <w:rsid w:val="0021382C"/>
    <w:rsid w:val="00220591"/>
    <w:rsid w:val="00232556"/>
    <w:rsid w:val="002444AC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5D88"/>
    <w:rsid w:val="00371262"/>
    <w:rsid w:val="00394BC7"/>
    <w:rsid w:val="003954A1"/>
    <w:rsid w:val="003D6A10"/>
    <w:rsid w:val="003F4A93"/>
    <w:rsid w:val="003F5B5D"/>
    <w:rsid w:val="004101D0"/>
    <w:rsid w:val="0041549B"/>
    <w:rsid w:val="00447CA0"/>
    <w:rsid w:val="0045023B"/>
    <w:rsid w:val="00476602"/>
    <w:rsid w:val="00477A6A"/>
    <w:rsid w:val="0049271A"/>
    <w:rsid w:val="0049721C"/>
    <w:rsid w:val="004A459B"/>
    <w:rsid w:val="004C0B53"/>
    <w:rsid w:val="004D3AAF"/>
    <w:rsid w:val="004D7CAC"/>
    <w:rsid w:val="004E0AF8"/>
    <w:rsid w:val="004E3B7F"/>
    <w:rsid w:val="004E7359"/>
    <w:rsid w:val="004F1C7C"/>
    <w:rsid w:val="004F2D57"/>
    <w:rsid w:val="0050033B"/>
    <w:rsid w:val="00526D96"/>
    <w:rsid w:val="005448B2"/>
    <w:rsid w:val="00547BC1"/>
    <w:rsid w:val="00567494"/>
    <w:rsid w:val="005901A1"/>
    <w:rsid w:val="00592A64"/>
    <w:rsid w:val="005B57B7"/>
    <w:rsid w:val="005D09E2"/>
    <w:rsid w:val="005F6875"/>
    <w:rsid w:val="00624134"/>
    <w:rsid w:val="006271C7"/>
    <w:rsid w:val="00642FE2"/>
    <w:rsid w:val="006435E9"/>
    <w:rsid w:val="00656346"/>
    <w:rsid w:val="0067016D"/>
    <w:rsid w:val="00687D9A"/>
    <w:rsid w:val="00692EAA"/>
    <w:rsid w:val="006B0B40"/>
    <w:rsid w:val="006B3F15"/>
    <w:rsid w:val="006C77BC"/>
    <w:rsid w:val="006E505E"/>
    <w:rsid w:val="006F7253"/>
    <w:rsid w:val="00743F2F"/>
    <w:rsid w:val="00757CF4"/>
    <w:rsid w:val="007673B4"/>
    <w:rsid w:val="00770401"/>
    <w:rsid w:val="00796C07"/>
    <w:rsid w:val="007B518B"/>
    <w:rsid w:val="007D06BA"/>
    <w:rsid w:val="007D0BF4"/>
    <w:rsid w:val="007F020C"/>
    <w:rsid w:val="007F3E81"/>
    <w:rsid w:val="007F6C7B"/>
    <w:rsid w:val="008330DF"/>
    <w:rsid w:val="00853CF9"/>
    <w:rsid w:val="00856650"/>
    <w:rsid w:val="00877261"/>
    <w:rsid w:val="008828DA"/>
    <w:rsid w:val="00884B10"/>
    <w:rsid w:val="00893E6F"/>
    <w:rsid w:val="008951A4"/>
    <w:rsid w:val="008A0B37"/>
    <w:rsid w:val="008C239D"/>
    <w:rsid w:val="0090640E"/>
    <w:rsid w:val="00915E4D"/>
    <w:rsid w:val="00922647"/>
    <w:rsid w:val="00925C09"/>
    <w:rsid w:val="009322C0"/>
    <w:rsid w:val="0094247C"/>
    <w:rsid w:val="0094746C"/>
    <w:rsid w:val="00973393"/>
    <w:rsid w:val="0098323D"/>
    <w:rsid w:val="009E3F05"/>
    <w:rsid w:val="00A25163"/>
    <w:rsid w:val="00A259BC"/>
    <w:rsid w:val="00A60623"/>
    <w:rsid w:val="00A734B5"/>
    <w:rsid w:val="00A77AFB"/>
    <w:rsid w:val="00A86F97"/>
    <w:rsid w:val="00AB48A5"/>
    <w:rsid w:val="00AC4146"/>
    <w:rsid w:val="00AC4769"/>
    <w:rsid w:val="00B14242"/>
    <w:rsid w:val="00B3521A"/>
    <w:rsid w:val="00B37DC6"/>
    <w:rsid w:val="00B42FCD"/>
    <w:rsid w:val="00B447AD"/>
    <w:rsid w:val="00B45119"/>
    <w:rsid w:val="00B46E4E"/>
    <w:rsid w:val="00B55CFE"/>
    <w:rsid w:val="00B5719D"/>
    <w:rsid w:val="00B61A66"/>
    <w:rsid w:val="00B81AEF"/>
    <w:rsid w:val="00B841C1"/>
    <w:rsid w:val="00BA7636"/>
    <w:rsid w:val="00BB69CD"/>
    <w:rsid w:val="00BC2108"/>
    <w:rsid w:val="00BF5FD3"/>
    <w:rsid w:val="00BF6E8E"/>
    <w:rsid w:val="00C308B0"/>
    <w:rsid w:val="00C606A6"/>
    <w:rsid w:val="00C71483"/>
    <w:rsid w:val="00C72DDB"/>
    <w:rsid w:val="00C82CF9"/>
    <w:rsid w:val="00CA0E93"/>
    <w:rsid w:val="00CC5544"/>
    <w:rsid w:val="00CE3A8D"/>
    <w:rsid w:val="00CE3ECC"/>
    <w:rsid w:val="00D35676"/>
    <w:rsid w:val="00D453D3"/>
    <w:rsid w:val="00D6253B"/>
    <w:rsid w:val="00D63362"/>
    <w:rsid w:val="00D66C5C"/>
    <w:rsid w:val="00D8052B"/>
    <w:rsid w:val="00D91AF9"/>
    <w:rsid w:val="00D93254"/>
    <w:rsid w:val="00D95579"/>
    <w:rsid w:val="00DA675D"/>
    <w:rsid w:val="00DC1279"/>
    <w:rsid w:val="00E26AE7"/>
    <w:rsid w:val="00E51FB6"/>
    <w:rsid w:val="00E74A7A"/>
    <w:rsid w:val="00E9346D"/>
    <w:rsid w:val="00E93525"/>
    <w:rsid w:val="00EB7D3D"/>
    <w:rsid w:val="00EC6B04"/>
    <w:rsid w:val="00ED2329"/>
    <w:rsid w:val="00F07AAA"/>
    <w:rsid w:val="00F153D6"/>
    <w:rsid w:val="00F21BDB"/>
    <w:rsid w:val="00F21BED"/>
    <w:rsid w:val="00F22C90"/>
    <w:rsid w:val="00F318F2"/>
    <w:rsid w:val="00F52B38"/>
    <w:rsid w:val="00F56AB7"/>
    <w:rsid w:val="00F66288"/>
    <w:rsid w:val="00F846E7"/>
    <w:rsid w:val="00F90F66"/>
    <w:rsid w:val="00F91036"/>
    <w:rsid w:val="00FC341B"/>
    <w:rsid w:val="00FE719D"/>
    <w:rsid w:val="00FF4A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F59E3F-DE60-408F-BC51-BE092DD80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2310</Words>
  <Characters>1318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43</cp:revision>
  <cp:lastPrinted>2025-06-05T11:28:00Z</cp:lastPrinted>
  <dcterms:created xsi:type="dcterms:W3CDTF">2025-03-18T09:21:00Z</dcterms:created>
  <dcterms:modified xsi:type="dcterms:W3CDTF">2025-06-19T12:47:00Z</dcterms:modified>
</cp:coreProperties>
</file>