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684310D7" w14:textId="77777777" w:rsidR="00833D9D" w:rsidRDefault="00833D9D" w:rsidP="0028758E">
            <w:pPr>
              <w:pStyle w:val="a5"/>
              <w:rPr>
                <w:b/>
                <w:bCs/>
              </w:rPr>
            </w:pPr>
            <w:bookmarkStart w:id="0" w:name="_GoBack"/>
          </w:p>
          <w:p w14:paraId="3AC07896" w14:textId="1CE3BFD5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5B080EB" w:rsidR="00AC4146" w:rsidRPr="00AC4146" w:rsidRDefault="00A02EE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A02EEA">
              <w:rPr>
                <w:b/>
                <w:bCs/>
              </w:rPr>
              <w:t xml:space="preserve">п’ятдесят </w:t>
            </w:r>
            <w:r>
              <w:rPr>
                <w:b/>
                <w:bCs/>
              </w:rPr>
              <w:t>друга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EAC84A3" w:rsidR="00092067" w:rsidRPr="00A02EEA" w:rsidRDefault="00E712BD" w:rsidP="00E712B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19.06.2025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712B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586F814" w:rsidR="00092067" w:rsidRDefault="006B3F15" w:rsidP="00E712B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5153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E712BD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3754</w:t>
                  </w:r>
                </w:p>
              </w:tc>
            </w:tr>
            <w:tr w:rsidR="00A02EEA" w14:paraId="7140CFF7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C32CA90" w14:textId="77777777" w:rsidR="00A02EEA" w:rsidRDefault="00A02EEA" w:rsidP="00E712B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14:paraId="13919DCE" w14:textId="77777777" w:rsidR="00A02EEA" w:rsidRDefault="00A02EEA" w:rsidP="00E712B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45F90BF" w14:textId="77777777" w:rsidR="00A02EEA" w:rsidRDefault="00A02EEA" w:rsidP="00E712B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3AE29A3">
            <wp:simplePos x="0" y="0"/>
            <wp:positionH relativeFrom="margin">
              <wp:align>center</wp:align>
            </wp:positionH>
            <wp:positionV relativeFrom="page">
              <wp:posOffset>267970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p w14:paraId="4274A830" w14:textId="7A8C5FAD" w:rsidR="008B6190" w:rsidRDefault="008B6190" w:rsidP="008B6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A741F5" w14:textId="2AA2BD29" w:rsidR="008B6190" w:rsidRDefault="00833D9D" w:rsidP="008B6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D9D">
        <w:rPr>
          <w:rFonts w:ascii="Times New Roman" w:eastAsia="Times New Roman" w:hAnsi="Times New Roman" w:cs="Times New Roman"/>
          <w:noProof/>
          <w:sz w:val="26"/>
          <w:szCs w:val="26"/>
          <w:lang w:eastAsia="uk-U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52D5C7B" wp14:editId="55B847BC">
                <wp:simplePos x="0" y="0"/>
                <wp:positionH relativeFrom="margin">
                  <wp:align>left</wp:align>
                </wp:positionH>
                <wp:positionV relativeFrom="paragraph">
                  <wp:posOffset>147320</wp:posOffset>
                </wp:positionV>
                <wp:extent cx="2360930" cy="1404620"/>
                <wp:effectExtent l="0" t="0" r="9525" b="1270"/>
                <wp:wrapSquare wrapText="bothSides"/>
                <wp:docPr id="217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A8078" w14:textId="14067D66" w:rsidR="00833D9D" w:rsidRPr="00833D9D" w:rsidRDefault="00833D9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833D9D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6"/>
                                <w:szCs w:val="26"/>
                                <w:lang w:eastAsia="uk-UA"/>
                              </w:rPr>
                              <w:t>Про затвердження переліку адміністративних послуг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2D5C7B"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margin-left:0;margin-top:11.6pt;width:185.9pt;height:110.6pt;z-index:251660288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" stroked="f">
                <v:textbox style="mso-fit-shape-to-text:t">
                  <w:txbxContent>
                    <w:p w14:paraId="7C0A8078" w14:textId="14067D66" w:rsidR="00833D9D" w:rsidRPr="00833D9D" w:rsidRDefault="00833D9D">
                      <w:pP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833D9D">
                        <w:rPr>
                          <w:rFonts w:ascii="Times New Roman" w:hAnsi="Times New Roman" w:cs="Times New Roman"/>
                          <w:b/>
                          <w:noProof/>
                          <w:sz w:val="26"/>
                          <w:szCs w:val="26"/>
                          <w:lang w:eastAsia="uk-UA"/>
                        </w:rPr>
                        <w:t>Про затвердження переліку адміністративних послуг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52F459" w14:textId="241A93BF" w:rsidR="008B6190" w:rsidRPr="008B6190" w:rsidRDefault="008B6190" w:rsidP="008B6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457AF7" w14:textId="77777777" w:rsidR="00833D9D" w:rsidRDefault="00833D9D" w:rsidP="00F6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8B3EC8" w14:textId="4B9C9FD5" w:rsidR="00833D9D" w:rsidRDefault="00833D9D" w:rsidP="00F6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F44B74" w14:textId="41BA81E8" w:rsidR="00833D9D" w:rsidRDefault="00833D9D" w:rsidP="00F6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FFA850" w14:textId="77777777" w:rsidR="00833D9D" w:rsidRDefault="00833D9D" w:rsidP="00F6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85CAE5" w14:textId="77777777" w:rsidR="0011669A" w:rsidRDefault="00F627DE" w:rsidP="00833D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статтею 25 Закону України "Про місцеве самоврядування в Україні", статтею 12 Закону України "Про адміністративні послуги", відповідно до розпорядження Кабінету Міністрів України від 16 травня 2014 року № 523-р "Деякі питання надання адміністративних послуг органів виконавчої влади через центри надання адміністра</w:t>
      </w:r>
      <w:r w:rsid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>тивних послуг", враховуючи лист</w:t>
      </w:r>
      <w:r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1669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 w:bidi="uk-UA"/>
        </w:rPr>
        <w:t xml:space="preserve">Львівської обласної військової адміністрації від 23 травня 2025 року № </w:t>
      </w:r>
      <w:r w:rsidR="0011669A" w:rsidRPr="0011669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 w:bidi="uk-UA"/>
        </w:rPr>
        <w:t>3334/25</w:t>
      </w:r>
      <w:r w:rsidR="0011669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 w:bidi="uk-UA"/>
        </w:rPr>
        <w:t xml:space="preserve"> «Щодо переліку послуг»</w:t>
      </w:r>
      <w:r w:rsidRPr="00F627D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 w:bidi="uk-UA"/>
        </w:rPr>
        <w:t xml:space="preserve">, </w:t>
      </w:r>
      <w:r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BCAB6E1" w14:textId="39C58504" w:rsidR="00F627DE" w:rsidRPr="00F627DE" w:rsidRDefault="00833D9D" w:rsidP="001166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Шептицька</w:t>
      </w:r>
      <w:r w:rsidR="00F627DE"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міська рада</w:t>
      </w:r>
    </w:p>
    <w:p w14:paraId="3AD6A444" w14:textId="77777777" w:rsidR="00F627DE" w:rsidRPr="00F627DE" w:rsidRDefault="00F627DE" w:rsidP="00F6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6885F7" w14:textId="77777777" w:rsidR="00F627DE" w:rsidRPr="00F627DE" w:rsidRDefault="00F627DE" w:rsidP="00F6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ВИРІШИЛА:</w:t>
      </w:r>
    </w:p>
    <w:p w14:paraId="5FE83696" w14:textId="77777777" w:rsidR="00F627DE" w:rsidRPr="00F627DE" w:rsidRDefault="00F627DE" w:rsidP="00F6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82FADF" w14:textId="20DB6E5D" w:rsidR="00F627DE" w:rsidRPr="00F627DE" w:rsidRDefault="00F627DE" w:rsidP="00F627DE">
      <w:pPr>
        <w:numPr>
          <w:ilvl w:val="0"/>
          <w:numId w:val="2"/>
        </w:numPr>
        <w:spacing w:after="0" w:line="240" w:lineRule="auto"/>
        <w:ind w:left="0" w:firstLine="705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27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Затвердити перелік адміністративних послуг, які надаються через </w:t>
      </w:r>
      <w:r w:rsidR="000E0E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</w:t>
      </w:r>
      <w:r w:rsidRPr="00F627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ентр надання адміністративних послуг</w:t>
      </w:r>
      <w:r w:rsidR="000E0E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виконавчого комітету</w:t>
      </w:r>
      <w:r w:rsidRPr="00F627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E0E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Шептицької</w:t>
      </w:r>
      <w:r w:rsidRPr="00F627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міської ради у новій редакції, що додається.</w:t>
      </w:r>
    </w:p>
    <w:p w14:paraId="3DDF29CF" w14:textId="62B3886F" w:rsidR="00F627DE" w:rsidRPr="00F627DE" w:rsidRDefault="00F627DE" w:rsidP="00F627DE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Вважати таким, що втратив чинність пункт 1 рішення </w:t>
      </w:r>
      <w:r w:rsidR="001C71A6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</w:t>
      </w:r>
      <w:r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кої міської ради від </w:t>
      </w:r>
      <w:r w:rsidR="00443621">
        <w:rPr>
          <w:rFonts w:ascii="Times New Roman" w:eastAsia="Times New Roman" w:hAnsi="Times New Roman" w:cs="Times New Roman"/>
          <w:sz w:val="26"/>
          <w:szCs w:val="26"/>
          <w:lang w:eastAsia="ru-RU"/>
        </w:rPr>
        <w:t>23.0</w:t>
      </w:r>
      <w:r w:rsidR="00DB754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43621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№ </w:t>
      </w:r>
      <w:r w:rsidR="00443621">
        <w:rPr>
          <w:rFonts w:ascii="Times New Roman" w:eastAsia="Times New Roman" w:hAnsi="Times New Roman" w:cs="Times New Roman"/>
          <w:sz w:val="26"/>
          <w:szCs w:val="26"/>
          <w:lang w:eastAsia="ru-RU"/>
        </w:rPr>
        <w:t>3222</w:t>
      </w:r>
      <w:r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«Про затвердження переліку адміністративних послуг».</w:t>
      </w:r>
      <w:r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3553BA26" w14:textId="5B96A5B0" w:rsidR="00F627DE" w:rsidRPr="00F627DE" w:rsidRDefault="00F627DE" w:rsidP="00F6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3.    </w:t>
      </w:r>
      <w:r w:rsidRPr="00F627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Контроль за виконанням даного рішення покласти на </w:t>
      </w:r>
      <w:r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постійну депутатську комісію ради </w:t>
      </w:r>
      <w:r w:rsidRPr="00F62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Pr="00F627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питань депутатської діяльності, забезпечення законності, антикорупційної політики, захисту прав людини, сприяння </w:t>
      </w:r>
      <w:proofErr w:type="spellStart"/>
      <w:r w:rsidRPr="00F627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децентралiзацiї</w:t>
      </w:r>
      <w:proofErr w:type="spellEnd"/>
      <w:r w:rsidRPr="00F627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розвитку місцевого самоврядування та громадянського суспільства, свободи слова та інформації (</w:t>
      </w:r>
      <w:proofErr w:type="spellStart"/>
      <w:r w:rsidRPr="00F627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Майданович</w:t>
      </w:r>
      <w:proofErr w:type="spellEnd"/>
      <w:r w:rsidRPr="00F627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С.В.) та заступника міського голови з питань діяльності виконавчих органів </w:t>
      </w:r>
      <w:r w:rsidR="00DB75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ради</w:t>
      </w:r>
      <w:r w:rsidRPr="00F627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627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Тирка</w:t>
      </w:r>
      <w:proofErr w:type="spellEnd"/>
      <w:r w:rsidRPr="00F627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Т.В..</w:t>
      </w:r>
    </w:p>
    <w:p w14:paraId="68191660" w14:textId="77777777" w:rsidR="00F627DE" w:rsidRPr="00F627DE" w:rsidRDefault="00F627DE" w:rsidP="00F6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7C4129" w14:textId="77777777" w:rsidR="00F627DE" w:rsidRPr="00F627DE" w:rsidRDefault="00F627DE" w:rsidP="00F6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6326" w:type="dxa"/>
        <w:tblInd w:w="-12" w:type="dxa"/>
        <w:tblLook w:val="01E0" w:firstRow="1" w:lastRow="1" w:firstColumn="1" w:lastColumn="1" w:noHBand="0" w:noVBand="0"/>
      </w:tblPr>
      <w:tblGrid>
        <w:gridCol w:w="9759"/>
        <w:gridCol w:w="3283"/>
        <w:gridCol w:w="3284"/>
      </w:tblGrid>
      <w:tr w:rsidR="00F627DE" w:rsidRPr="00F627DE" w14:paraId="72CDB584" w14:textId="77777777" w:rsidTr="00170DDF">
        <w:trPr>
          <w:trHeight w:val="552"/>
        </w:trPr>
        <w:tc>
          <w:tcPr>
            <w:tcW w:w="9759" w:type="dxa"/>
          </w:tcPr>
          <w:p w14:paraId="2ADC8508" w14:textId="77777777" w:rsidR="00F627DE" w:rsidRPr="00F627DE" w:rsidRDefault="00F627DE" w:rsidP="00F6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8E85427" w14:textId="77777777" w:rsidR="00F627DE" w:rsidRPr="00F627DE" w:rsidRDefault="00F627DE" w:rsidP="00F6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3F14A9D" w14:textId="77777777" w:rsidR="00F627DE" w:rsidRPr="00F627DE" w:rsidRDefault="00F627DE" w:rsidP="00F6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AC838D5" w14:textId="77777777" w:rsidR="00F627DE" w:rsidRPr="00F627DE" w:rsidRDefault="00F627DE" w:rsidP="00F6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E392E5F" w14:textId="3EDE9AF0" w:rsidR="00F627DE" w:rsidRPr="00F627DE" w:rsidRDefault="00F627DE" w:rsidP="00E7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27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Міський голова                         </w:t>
            </w:r>
            <w:r w:rsidR="00E712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(підпис)</w:t>
            </w:r>
            <w:r w:rsidRPr="00F627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Андрій ЗАЛІВСЬКИЙ                  </w:t>
            </w:r>
          </w:p>
        </w:tc>
        <w:tc>
          <w:tcPr>
            <w:tcW w:w="3283" w:type="dxa"/>
          </w:tcPr>
          <w:p w14:paraId="72B50166" w14:textId="77777777" w:rsidR="00F627DE" w:rsidRPr="00F627DE" w:rsidRDefault="00F627DE" w:rsidP="00F6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3284" w:type="dxa"/>
          </w:tcPr>
          <w:p w14:paraId="25038EE2" w14:textId="77777777" w:rsidR="00F627DE" w:rsidRPr="00F627DE" w:rsidRDefault="00F627DE" w:rsidP="00F6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48D2C13" w14:textId="77777777" w:rsidR="00F627DE" w:rsidRPr="00F627DE" w:rsidRDefault="00F627DE" w:rsidP="00F6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6E0A2AF" w14:textId="77777777" w:rsidR="00F627DE" w:rsidRPr="00F627DE" w:rsidRDefault="00F627DE" w:rsidP="00F6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627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І.І.Чудійович</w:t>
            </w:r>
            <w:proofErr w:type="spellEnd"/>
          </w:p>
        </w:tc>
      </w:tr>
    </w:tbl>
    <w:p w14:paraId="2B6DBCAB" w14:textId="4C6EA55D" w:rsidR="008B6190" w:rsidRDefault="008B6190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56088683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201D2CBA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1A49ACF2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3D5F369E" w14:textId="77777777" w:rsidR="00DB7549" w:rsidRDefault="00DB7549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08BF1189" w14:textId="5337DD7F" w:rsidR="00DB7549" w:rsidRPr="00DB7549" w:rsidRDefault="00DB7549" w:rsidP="008B61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                                                                                       </w:t>
      </w:r>
      <w:proofErr w:type="spellStart"/>
      <w:r w:rsidRPr="00DB7549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</w:t>
      </w:r>
      <w:proofErr w:type="spellEnd"/>
      <w:r w:rsidRPr="00DB75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52</w:t>
      </w:r>
      <w:r w:rsidR="00ED2DA3">
        <w:rPr>
          <w:rFonts w:ascii="Times New Roman" w:eastAsia="Times New Roman" w:hAnsi="Times New Roman" w:cs="Times New Roman"/>
          <w:sz w:val="24"/>
          <w:szCs w:val="24"/>
          <w:lang w:eastAsia="uk-UA"/>
        </w:rPr>
        <w:t>Р5</w:t>
      </w:r>
    </w:p>
    <w:bookmarkEnd w:id="0"/>
    <w:p w14:paraId="177C7D6F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1DE4C3AC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6C3367BC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0B1F97BA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560C7AEF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37D4FDCA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0118F57E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358EA4B6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3C51ADF7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248BA57D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1C586E33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07886070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15E86E39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71DF6833" w14:textId="77777777" w:rsidR="007A7B8A" w:rsidRDefault="007A7B8A" w:rsidP="007A7B8A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F8F228" w14:textId="6CB80764" w:rsidR="007A7B8A" w:rsidRPr="00833D9D" w:rsidRDefault="007A7B8A" w:rsidP="007A7B8A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 ради                                                                                          Олександр ГРАСУЛОВ</w:t>
      </w:r>
    </w:p>
    <w:p w14:paraId="636ED04E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</w:p>
    <w:p w14:paraId="2D3A3021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553C21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Заступник міського голови з питань</w:t>
      </w:r>
    </w:p>
    <w:p w14:paraId="5CF0852B" w14:textId="72E74CAD" w:rsidR="007A7B8A" w:rsidRPr="00833D9D" w:rsidRDefault="007A7B8A" w:rsidP="00833D9D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діяльності виконавчих органів </w:t>
      </w:r>
      <w:r w:rsidR="00DB754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ради</w:t>
      </w: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Тарас ТИРКО</w:t>
      </w:r>
    </w:p>
    <w:p w14:paraId="1231B1E5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82478E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FFD040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D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Голова </w:t>
      </w: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постійної депутатської комісії з </w:t>
      </w:r>
    </w:p>
    <w:p w14:paraId="1FE513E6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питань депутатської діяльності, </w:t>
      </w:r>
    </w:p>
    <w:p w14:paraId="323920B8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забезпечення законності, антикорупційної</w:t>
      </w:r>
    </w:p>
    <w:p w14:paraId="54A8F53B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політики, захисту прав людини, сприяння </w:t>
      </w:r>
    </w:p>
    <w:p w14:paraId="70D4AFB9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децентралізації, розвитку місцевого </w:t>
      </w:r>
    </w:p>
    <w:p w14:paraId="2A663D80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самоврядування та громадянського </w:t>
      </w:r>
    </w:p>
    <w:p w14:paraId="2F52238E" w14:textId="0DE66389" w:rsidR="007A7B8A" w:rsidRPr="00833D9D" w:rsidRDefault="007A7B8A" w:rsidP="007A7B8A">
      <w:pPr>
        <w:tabs>
          <w:tab w:val="left" w:pos="6804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суспільства, свободи слова та інформації </w:t>
      </w:r>
      <w:r w:rsidRPr="00833D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   </w:t>
      </w: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Софія</w:t>
      </w:r>
      <w:r w:rsidRPr="00833D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МАЙДАНОВИЧ</w:t>
      </w:r>
    </w:p>
    <w:p w14:paraId="7D2AC012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17694C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592F8510" w14:textId="5BE616DE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proofErr w:type="spellStart"/>
      <w:r w:rsidRPr="00833D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ачальник</w:t>
      </w:r>
      <w:proofErr w:type="spellEnd"/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юридичного відділу </w:t>
      </w: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Тетяна ЛІНИНСЬКА</w:t>
      </w:r>
    </w:p>
    <w:p w14:paraId="0F10ABC7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8B8DD0" w14:textId="77777777" w:rsidR="00443621" w:rsidRDefault="00443621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ru-RU"/>
        </w:rPr>
      </w:pPr>
    </w:p>
    <w:p w14:paraId="0D9AB987" w14:textId="5A0704A9" w:rsidR="007A7B8A" w:rsidRDefault="00443621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ru-RU"/>
        </w:rPr>
        <w:t>Головний спеціаліст юридичного                                                   Ольга ГНАТИШИН</w:t>
      </w:r>
    </w:p>
    <w:p w14:paraId="2D1A4FDE" w14:textId="59EEBB12" w:rsidR="00443621" w:rsidRDefault="00443621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ru-RU"/>
        </w:rPr>
        <w:t>відділу</w:t>
      </w:r>
    </w:p>
    <w:p w14:paraId="18F96979" w14:textId="77777777" w:rsidR="00443621" w:rsidRPr="00833D9D" w:rsidRDefault="00443621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ru-RU"/>
        </w:rPr>
      </w:pPr>
    </w:p>
    <w:p w14:paraId="03CC276B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центру надання </w:t>
      </w:r>
    </w:p>
    <w:p w14:paraId="1141564E" w14:textId="63325495" w:rsidR="00F21BDB" w:rsidRPr="0011669A" w:rsidRDefault="007A7B8A" w:rsidP="00056E21">
      <w:pPr>
        <w:tabs>
          <w:tab w:val="left" w:pos="6946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адміністративних послуг                                  </w:t>
      </w:r>
      <w:r w:rsid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Юрій ГАЛАХ</w:t>
      </w:r>
    </w:p>
    <w:sectPr w:rsidR="00F21BDB" w:rsidRPr="0011669A" w:rsidSect="00C72DDB">
      <w:pgSz w:w="11906" w:h="16838"/>
      <w:pgMar w:top="17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11390"/>
    <w:multiLevelType w:val="hybridMultilevel"/>
    <w:tmpl w:val="D65C224A"/>
    <w:lvl w:ilvl="0" w:tplc="4098948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54C4353A"/>
    <w:multiLevelType w:val="hybridMultilevel"/>
    <w:tmpl w:val="AA68FFEA"/>
    <w:lvl w:ilvl="0" w:tplc="5A0C1B6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6E21"/>
    <w:rsid w:val="00067335"/>
    <w:rsid w:val="00092067"/>
    <w:rsid w:val="000B7398"/>
    <w:rsid w:val="000C5EB0"/>
    <w:rsid w:val="000E068C"/>
    <w:rsid w:val="000E0E67"/>
    <w:rsid w:val="000E0F44"/>
    <w:rsid w:val="000E3EC7"/>
    <w:rsid w:val="000F5FC9"/>
    <w:rsid w:val="001060C9"/>
    <w:rsid w:val="0011669A"/>
    <w:rsid w:val="001A6EE8"/>
    <w:rsid w:val="001C71A6"/>
    <w:rsid w:val="0021382C"/>
    <w:rsid w:val="0028758E"/>
    <w:rsid w:val="00315367"/>
    <w:rsid w:val="003519DC"/>
    <w:rsid w:val="003537F5"/>
    <w:rsid w:val="00360728"/>
    <w:rsid w:val="003B5C43"/>
    <w:rsid w:val="0041549B"/>
    <w:rsid w:val="00443621"/>
    <w:rsid w:val="00444184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1960"/>
    <w:rsid w:val="005901A1"/>
    <w:rsid w:val="00592A64"/>
    <w:rsid w:val="00624134"/>
    <w:rsid w:val="006271C7"/>
    <w:rsid w:val="00642FE2"/>
    <w:rsid w:val="006435E9"/>
    <w:rsid w:val="006B3F15"/>
    <w:rsid w:val="006F7253"/>
    <w:rsid w:val="007A7B8A"/>
    <w:rsid w:val="007B518B"/>
    <w:rsid w:val="007F3E81"/>
    <w:rsid w:val="007F6C7B"/>
    <w:rsid w:val="00833D9D"/>
    <w:rsid w:val="00877261"/>
    <w:rsid w:val="008B6190"/>
    <w:rsid w:val="00925C09"/>
    <w:rsid w:val="0094247C"/>
    <w:rsid w:val="0095153A"/>
    <w:rsid w:val="00A02EEA"/>
    <w:rsid w:val="00A86F97"/>
    <w:rsid w:val="00AC4146"/>
    <w:rsid w:val="00AC4769"/>
    <w:rsid w:val="00B14242"/>
    <w:rsid w:val="00B16C94"/>
    <w:rsid w:val="00B42FCD"/>
    <w:rsid w:val="00B447AD"/>
    <w:rsid w:val="00B61A66"/>
    <w:rsid w:val="00B841C1"/>
    <w:rsid w:val="00BB69CD"/>
    <w:rsid w:val="00BC2108"/>
    <w:rsid w:val="00BF5FD3"/>
    <w:rsid w:val="00BF6E8E"/>
    <w:rsid w:val="00C606A6"/>
    <w:rsid w:val="00C62021"/>
    <w:rsid w:val="00C71483"/>
    <w:rsid w:val="00C72DDB"/>
    <w:rsid w:val="00CE3ECC"/>
    <w:rsid w:val="00D35676"/>
    <w:rsid w:val="00D63362"/>
    <w:rsid w:val="00D91AF9"/>
    <w:rsid w:val="00DB7549"/>
    <w:rsid w:val="00DE21E1"/>
    <w:rsid w:val="00E26AE7"/>
    <w:rsid w:val="00E712BD"/>
    <w:rsid w:val="00E74A7A"/>
    <w:rsid w:val="00E93525"/>
    <w:rsid w:val="00EB7D3D"/>
    <w:rsid w:val="00ED2329"/>
    <w:rsid w:val="00ED2DA3"/>
    <w:rsid w:val="00F07AAA"/>
    <w:rsid w:val="00F21BDB"/>
    <w:rsid w:val="00F21BED"/>
    <w:rsid w:val="00F318F2"/>
    <w:rsid w:val="00F56AB7"/>
    <w:rsid w:val="00F627DE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399AF-A0CD-4BE3-BEE4-1FF9674C6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1628</Words>
  <Characters>929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13</cp:revision>
  <cp:lastPrinted>2025-06-04T11:01:00Z</cp:lastPrinted>
  <dcterms:created xsi:type="dcterms:W3CDTF">2024-12-19T13:09:00Z</dcterms:created>
  <dcterms:modified xsi:type="dcterms:W3CDTF">2025-06-20T15:29:00Z</dcterms:modified>
</cp:coreProperties>
</file>