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4CF3688" w:rsidR="00092067" w:rsidRPr="00E64977" w:rsidRDefault="00E64977" w:rsidP="0052575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E6497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2575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54EE4BF" w:rsidR="00092067" w:rsidRDefault="006B3F15" w:rsidP="00E6497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E6497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172-р</w:t>
                  </w:r>
                  <w:r w:rsidR="00B317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01C27C86" w14:textId="7CA0CC1B" w:rsidR="00B3172A" w:rsidRDefault="006323D4" w:rsidP="00B3172A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</w:t>
            </w:r>
            <w:r w:rsidR="00A668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3172A">
              <w:rPr>
                <w:rFonts w:ascii="Times New Roman" w:hAnsi="Times New Roman" w:cs="Times New Roman"/>
                <w:b/>
                <w:sz w:val="26"/>
                <w:szCs w:val="26"/>
              </w:rPr>
              <w:t>Коржак</w:t>
            </w:r>
            <w:proofErr w:type="spellEnd"/>
            <w:r w:rsidR="00B317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3B7C958" w14:textId="3FC3149B" w:rsidR="00B3172A" w:rsidRPr="000047BE" w:rsidRDefault="00B3172A" w:rsidP="00B3172A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Олександра Миколайовича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9E1E36" w14:textId="071720E3" w:rsidR="006323D4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Pr="00A737BF">
        <w:rPr>
          <w:rFonts w:ascii="Times New Roman" w:hAnsi="Times New Roman" w:cs="Times New Roman"/>
          <w:sz w:val="26"/>
          <w:szCs w:val="26"/>
        </w:rPr>
        <w:t>лист</w:t>
      </w:r>
      <w:r w:rsidR="000047BE">
        <w:rPr>
          <w:rFonts w:ascii="Times New Roman" w:hAnsi="Times New Roman" w:cs="Times New Roman"/>
          <w:sz w:val="26"/>
          <w:szCs w:val="26"/>
        </w:rPr>
        <w:t>а Шептицького районного відділу поліції Головного управління Національної поліції у Львівській області  від 1</w:t>
      </w:r>
      <w:r w:rsidR="00B3172A">
        <w:rPr>
          <w:rFonts w:ascii="Times New Roman" w:hAnsi="Times New Roman" w:cs="Times New Roman"/>
          <w:sz w:val="26"/>
          <w:szCs w:val="26"/>
        </w:rPr>
        <w:t>9</w:t>
      </w:r>
      <w:r w:rsidR="000047BE">
        <w:rPr>
          <w:rFonts w:ascii="Times New Roman" w:hAnsi="Times New Roman" w:cs="Times New Roman"/>
          <w:sz w:val="26"/>
          <w:szCs w:val="26"/>
        </w:rPr>
        <w:t>.06.2025 №</w:t>
      </w:r>
      <w:r w:rsidR="00B3172A">
        <w:rPr>
          <w:rFonts w:ascii="Times New Roman" w:hAnsi="Times New Roman" w:cs="Times New Roman"/>
          <w:sz w:val="26"/>
          <w:szCs w:val="26"/>
        </w:rPr>
        <w:t xml:space="preserve"> 197408</w:t>
      </w:r>
      <w:r w:rsidR="000047BE">
        <w:rPr>
          <w:rFonts w:ascii="Times New Roman" w:hAnsi="Times New Roman" w:cs="Times New Roman"/>
          <w:sz w:val="26"/>
          <w:szCs w:val="26"/>
        </w:rPr>
        <w:t>-2025:</w:t>
      </w:r>
    </w:p>
    <w:p w14:paraId="6BF9D308" w14:textId="77777777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21DCCE" w14:textId="0316C8DC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="000047BE" w:rsidRP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І.П.) провести поховання  </w:t>
      </w:r>
      <w:proofErr w:type="spellStart"/>
      <w:r w:rsidR="00B3172A">
        <w:rPr>
          <w:rFonts w:ascii="Times New Roman" w:hAnsi="Times New Roman" w:cs="Times New Roman"/>
          <w:sz w:val="26"/>
          <w:szCs w:val="26"/>
        </w:rPr>
        <w:t>Коржак</w:t>
      </w:r>
      <w:proofErr w:type="spellEnd"/>
      <w:r w:rsidR="00B3172A">
        <w:rPr>
          <w:rFonts w:ascii="Times New Roman" w:hAnsi="Times New Roman" w:cs="Times New Roman"/>
          <w:sz w:val="26"/>
          <w:szCs w:val="26"/>
        </w:rPr>
        <w:t xml:space="preserve"> Олександра Миколайовича</w:t>
      </w:r>
      <w:r w:rsidR="000047BE">
        <w:rPr>
          <w:rFonts w:ascii="Times New Roman" w:hAnsi="Times New Roman" w:cs="Times New Roman"/>
          <w:sz w:val="26"/>
          <w:szCs w:val="26"/>
        </w:rPr>
        <w:t>, 2</w:t>
      </w:r>
      <w:r w:rsidR="00B3172A">
        <w:rPr>
          <w:rFonts w:ascii="Times New Roman" w:hAnsi="Times New Roman" w:cs="Times New Roman"/>
          <w:sz w:val="26"/>
          <w:szCs w:val="26"/>
        </w:rPr>
        <w:t>2</w:t>
      </w:r>
      <w:r w:rsidRPr="00E07D67">
        <w:rPr>
          <w:rFonts w:ascii="Times New Roman" w:hAnsi="Times New Roman" w:cs="Times New Roman"/>
          <w:sz w:val="26"/>
          <w:szCs w:val="26"/>
        </w:rPr>
        <w:t>.0</w:t>
      </w:r>
      <w:r w:rsidR="00B3172A">
        <w:rPr>
          <w:rFonts w:ascii="Times New Roman" w:hAnsi="Times New Roman" w:cs="Times New Roman"/>
          <w:sz w:val="26"/>
          <w:szCs w:val="26"/>
        </w:rPr>
        <w:t>3</w:t>
      </w:r>
      <w:r w:rsidR="000047BE">
        <w:rPr>
          <w:rFonts w:ascii="Times New Roman" w:hAnsi="Times New Roman" w:cs="Times New Roman"/>
          <w:sz w:val="26"/>
          <w:szCs w:val="26"/>
        </w:rPr>
        <w:t>.195</w:t>
      </w:r>
      <w:r w:rsidR="00B3172A">
        <w:rPr>
          <w:rFonts w:ascii="Times New Roman" w:hAnsi="Times New Roman" w:cs="Times New Roman"/>
          <w:sz w:val="26"/>
          <w:szCs w:val="26"/>
        </w:rPr>
        <w:t>2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та зареєструвати </w:t>
      </w:r>
      <w:r w:rsidR="000047BE" w:rsidRPr="005F3110">
        <w:rPr>
          <w:rFonts w:ascii="Times New Roman" w:hAnsi="Times New Roman" w:cs="Times New Roman"/>
          <w:sz w:val="26"/>
          <w:szCs w:val="26"/>
        </w:rPr>
        <w:t>смерть в</w:t>
      </w:r>
      <w:r w:rsidR="000047BE">
        <w:rPr>
          <w:rFonts w:ascii="Times New Roman" w:hAnsi="Times New Roman" w:cs="Times New Roman"/>
          <w:sz w:val="26"/>
          <w:szCs w:val="26"/>
        </w:rPr>
        <w:t xml:space="preserve">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2. Фінансовому управлінню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17E69A3E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1B64AA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B64AA">
        <w:rPr>
          <w:rFonts w:ascii="Times New Roman" w:hAnsi="Times New Roman" w:cs="Times New Roman"/>
          <w:sz w:val="26"/>
          <w:szCs w:val="26"/>
        </w:rPr>
        <w:t xml:space="preserve">»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126BD80" w14:textId="06216A73" w:rsidR="001B64AA" w:rsidRPr="005F3110" w:rsidRDefault="006323D4" w:rsidP="001B64A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</w:t>
      </w:r>
      <w:r w:rsidR="001B64AA">
        <w:rPr>
          <w:rFonts w:ascii="Times New Roman" w:hAnsi="Times New Roman" w:cs="Times New Roman"/>
          <w:sz w:val="26"/>
          <w:szCs w:val="26"/>
        </w:rPr>
        <w:t xml:space="preserve"> </w:t>
      </w:r>
      <w:r w:rsidR="001B64AA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1B64AA">
        <w:rPr>
          <w:rFonts w:ascii="Times New Roman" w:hAnsi="Times New Roman" w:cs="Times New Roman"/>
          <w:sz w:val="26"/>
          <w:szCs w:val="26"/>
        </w:rPr>
        <w:t xml:space="preserve"> першого </w:t>
      </w:r>
      <w:r w:rsidR="001B64AA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1B64AA">
        <w:rPr>
          <w:rFonts w:ascii="Times New Roman" w:hAnsi="Times New Roman" w:cs="Times New Roman"/>
          <w:sz w:val="26"/>
          <w:szCs w:val="26"/>
        </w:rPr>
        <w:t>Балка Д.І.</w:t>
      </w:r>
    </w:p>
    <w:p w14:paraId="179B174B" w14:textId="65D46B56" w:rsidR="006323D4" w:rsidRPr="00555F9D" w:rsidRDefault="006323D4" w:rsidP="001B64AA">
      <w:pPr>
        <w:suppressAutoHyphens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3D9650C" w14:textId="77777777" w:rsidR="006323D4" w:rsidRPr="00555F9D" w:rsidRDefault="006323D4" w:rsidP="006323D4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323D4" w:rsidRPr="004866B8" w14:paraId="4E2EEA74" w14:textId="77777777" w:rsidTr="00C02AE6">
        <w:trPr>
          <w:trHeight w:val="552"/>
        </w:trPr>
        <w:tc>
          <w:tcPr>
            <w:tcW w:w="3283" w:type="dxa"/>
          </w:tcPr>
          <w:p w14:paraId="36065E2B" w14:textId="762870B7" w:rsidR="006323D4" w:rsidRPr="00A737BF" w:rsidRDefault="001B64AA" w:rsidP="00C02AE6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3283" w:type="dxa"/>
          </w:tcPr>
          <w:p w14:paraId="2D57652C" w14:textId="7B8B50A1" w:rsidR="006323D4" w:rsidRPr="0026036B" w:rsidRDefault="00E64977" w:rsidP="002603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0CD122C0" w14:textId="2914B9E9" w:rsidR="006323D4" w:rsidRPr="004866B8" w:rsidRDefault="001B64AA" w:rsidP="00C02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8E541A6" w14:textId="77777777" w:rsidR="006323D4" w:rsidRPr="004866B8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A5DE8" w14:textId="77777777" w:rsidR="00BD128A" w:rsidRDefault="00BD128A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498B0DC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0C5AA02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A17F081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37286A5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A40C21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F7243ED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DA4B131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22E7353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0B1EC7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4A89A26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32E862F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DEA5E0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A8E2BF6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394EF0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0962D78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C5B3E17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369EEF8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201682E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B065626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D23B472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DCE2C35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982BDAE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0EF5B97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9996C05" w14:textId="77777777" w:rsidR="006F3232" w:rsidRDefault="006F3232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4FC59F1" w14:textId="1E1BDE17" w:rsidR="006F3232" w:rsidRPr="006F3232" w:rsidRDefault="009511A4" w:rsidP="006F32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Перший з</w:t>
      </w:r>
      <w:r w:rsidR="006F3232" w:rsidRPr="006F3232">
        <w:rPr>
          <w:rFonts w:ascii="Times New Roman" w:hAnsi="Times New Roman" w:cs="Times New Roman"/>
          <w:sz w:val="26"/>
          <w:szCs w:val="26"/>
        </w:rPr>
        <w:t xml:space="preserve">аступник міського голови з питань                           </w:t>
      </w:r>
      <w:r>
        <w:rPr>
          <w:rFonts w:ascii="Times New Roman" w:hAnsi="Times New Roman" w:cs="Times New Roman"/>
          <w:sz w:val="26"/>
          <w:szCs w:val="26"/>
        </w:rPr>
        <w:t>Дмитро БАЛКО</w:t>
      </w:r>
      <w:r w:rsidR="006F3232" w:rsidRPr="006F3232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0134726" w14:textId="77777777" w:rsidR="006F3232" w:rsidRPr="006F3232" w:rsidRDefault="006F3232" w:rsidP="006F32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3232">
        <w:rPr>
          <w:rFonts w:ascii="Times New Roman" w:hAnsi="Times New Roman" w:cs="Times New Roman"/>
          <w:sz w:val="26"/>
          <w:szCs w:val="26"/>
        </w:rPr>
        <w:t>діяльності виконавчих органів ради</w:t>
      </w:r>
    </w:p>
    <w:p w14:paraId="7E9D330D" w14:textId="77777777" w:rsidR="006F3232" w:rsidRPr="006F3232" w:rsidRDefault="006F3232" w:rsidP="006F32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BC670B" w14:textId="77777777" w:rsidR="006F3232" w:rsidRPr="006F3232" w:rsidRDefault="006F3232" w:rsidP="006F32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3232">
        <w:rPr>
          <w:rFonts w:ascii="Times New Roman" w:hAnsi="Times New Roman" w:cs="Times New Roman"/>
          <w:sz w:val="26"/>
          <w:szCs w:val="26"/>
        </w:rPr>
        <w:t>Керуючий справами виконавчого комітету                              Георгій  ТИМЧИШИН</w:t>
      </w:r>
    </w:p>
    <w:p w14:paraId="29C9F913" w14:textId="77777777" w:rsidR="006F3232" w:rsidRPr="006F3232" w:rsidRDefault="006F3232" w:rsidP="006F32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3232">
        <w:rPr>
          <w:rFonts w:ascii="Times New Roman" w:hAnsi="Times New Roman" w:cs="Times New Roman"/>
          <w:sz w:val="26"/>
          <w:szCs w:val="26"/>
        </w:rPr>
        <w:t xml:space="preserve"> </w:t>
      </w:r>
      <w:r w:rsidRPr="006F3232">
        <w:rPr>
          <w:rFonts w:ascii="Times New Roman" w:hAnsi="Times New Roman" w:cs="Times New Roman"/>
          <w:sz w:val="26"/>
          <w:szCs w:val="26"/>
        </w:rPr>
        <w:tab/>
      </w:r>
      <w:r w:rsidRPr="006F3232">
        <w:rPr>
          <w:rFonts w:ascii="Times New Roman" w:hAnsi="Times New Roman" w:cs="Times New Roman"/>
          <w:sz w:val="26"/>
          <w:szCs w:val="26"/>
        </w:rPr>
        <w:tab/>
      </w:r>
      <w:r w:rsidRPr="006F3232">
        <w:rPr>
          <w:rFonts w:ascii="Times New Roman" w:hAnsi="Times New Roman" w:cs="Times New Roman"/>
          <w:sz w:val="26"/>
          <w:szCs w:val="26"/>
        </w:rPr>
        <w:tab/>
      </w:r>
      <w:r w:rsidRPr="006F3232">
        <w:rPr>
          <w:rFonts w:ascii="Times New Roman" w:hAnsi="Times New Roman" w:cs="Times New Roman"/>
          <w:sz w:val="26"/>
          <w:szCs w:val="26"/>
        </w:rPr>
        <w:tab/>
      </w:r>
      <w:r w:rsidRPr="006F3232">
        <w:rPr>
          <w:rFonts w:ascii="Times New Roman" w:hAnsi="Times New Roman" w:cs="Times New Roman"/>
          <w:sz w:val="26"/>
          <w:szCs w:val="26"/>
        </w:rPr>
        <w:tab/>
      </w:r>
      <w:r w:rsidRPr="006F3232">
        <w:rPr>
          <w:rFonts w:ascii="Times New Roman" w:hAnsi="Times New Roman" w:cs="Times New Roman"/>
          <w:sz w:val="26"/>
          <w:szCs w:val="26"/>
        </w:rPr>
        <w:tab/>
      </w:r>
      <w:r w:rsidRPr="006F3232">
        <w:rPr>
          <w:rFonts w:ascii="Times New Roman" w:hAnsi="Times New Roman" w:cs="Times New Roman"/>
          <w:sz w:val="26"/>
          <w:szCs w:val="26"/>
        </w:rPr>
        <w:tab/>
      </w:r>
      <w:r w:rsidRPr="006F3232">
        <w:rPr>
          <w:rFonts w:ascii="Times New Roman" w:hAnsi="Times New Roman" w:cs="Times New Roman"/>
          <w:sz w:val="26"/>
          <w:szCs w:val="26"/>
        </w:rPr>
        <w:tab/>
      </w:r>
    </w:p>
    <w:p w14:paraId="44650CEB" w14:textId="77777777" w:rsidR="006F3232" w:rsidRDefault="006F3232" w:rsidP="006F32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3232">
        <w:rPr>
          <w:rFonts w:ascii="Times New Roman" w:hAnsi="Times New Roman" w:cs="Times New Roman"/>
          <w:sz w:val="26"/>
          <w:szCs w:val="26"/>
        </w:rPr>
        <w:t>Начальник юридичного відділу</w:t>
      </w:r>
      <w:r w:rsidRPr="006F3232">
        <w:rPr>
          <w:rFonts w:ascii="Times New Roman" w:hAnsi="Times New Roman" w:cs="Times New Roman"/>
          <w:sz w:val="26"/>
          <w:szCs w:val="26"/>
        </w:rPr>
        <w:tab/>
      </w:r>
      <w:r w:rsidRPr="006F3232">
        <w:rPr>
          <w:rFonts w:ascii="Times New Roman" w:hAnsi="Times New Roman" w:cs="Times New Roman"/>
          <w:sz w:val="26"/>
          <w:szCs w:val="26"/>
        </w:rPr>
        <w:tab/>
      </w:r>
      <w:r w:rsidRPr="006F3232">
        <w:rPr>
          <w:rFonts w:ascii="Times New Roman" w:hAnsi="Times New Roman" w:cs="Times New Roman"/>
          <w:sz w:val="26"/>
          <w:szCs w:val="26"/>
        </w:rPr>
        <w:tab/>
        <w:t xml:space="preserve">                           Тетяна ЛІНИНСЬКА</w:t>
      </w:r>
    </w:p>
    <w:p w14:paraId="3234EF2D" w14:textId="77777777" w:rsidR="009511A4" w:rsidRDefault="009511A4" w:rsidP="006F32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092C5BC" w14:textId="77777777" w:rsidR="009511A4" w:rsidRPr="006F3232" w:rsidRDefault="009511A4" w:rsidP="009511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3232">
        <w:rPr>
          <w:rFonts w:ascii="Times New Roman" w:hAnsi="Times New Roman" w:cs="Times New Roman"/>
          <w:sz w:val="26"/>
          <w:szCs w:val="26"/>
        </w:rPr>
        <w:t>Начальника  управління   ЖКГ                                                  Андрій ДУМИЧ</w:t>
      </w:r>
      <w:r w:rsidRPr="006F3232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3AD63FE" w14:textId="77777777" w:rsidR="006F3232" w:rsidRPr="006F3232" w:rsidRDefault="006F3232" w:rsidP="006F32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DE1F232" w14:textId="77777777" w:rsidR="006F3232" w:rsidRPr="006F3232" w:rsidRDefault="006F3232" w:rsidP="006F32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3232">
        <w:rPr>
          <w:rFonts w:ascii="Times New Roman" w:hAnsi="Times New Roman" w:cs="Times New Roman"/>
          <w:sz w:val="26"/>
          <w:szCs w:val="26"/>
        </w:rPr>
        <w:t>Головний спеціаліст з повноваженнями</w:t>
      </w:r>
    </w:p>
    <w:p w14:paraId="401549CC" w14:textId="77777777" w:rsidR="006F3232" w:rsidRPr="006F3232" w:rsidRDefault="006F3232" w:rsidP="006F32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3232">
        <w:rPr>
          <w:rFonts w:ascii="Times New Roman" w:hAnsi="Times New Roman" w:cs="Times New Roman"/>
          <w:sz w:val="26"/>
          <w:szCs w:val="26"/>
        </w:rPr>
        <w:t>уповноваженої особи з питань запобігання</w:t>
      </w:r>
    </w:p>
    <w:p w14:paraId="0BBCE497" w14:textId="77777777" w:rsidR="006F3232" w:rsidRPr="006F3232" w:rsidRDefault="006F3232" w:rsidP="006F32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3232">
        <w:rPr>
          <w:rFonts w:ascii="Times New Roman" w:hAnsi="Times New Roman" w:cs="Times New Roman"/>
          <w:sz w:val="26"/>
          <w:szCs w:val="26"/>
        </w:rPr>
        <w:t>та виявлення корупції                                                                 Володимир ВОЙТЮК</w:t>
      </w:r>
    </w:p>
    <w:p w14:paraId="689A2149" w14:textId="77777777" w:rsidR="006F3232" w:rsidRPr="006F3232" w:rsidRDefault="006F3232" w:rsidP="006F32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323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</w:p>
    <w:p w14:paraId="54BBFA46" w14:textId="39B875A5" w:rsidR="006F3232" w:rsidRPr="006F3232" w:rsidRDefault="009511A4" w:rsidP="006F32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управління ЖКГ                                      Надія ПАВЛІНА</w:t>
      </w:r>
    </w:p>
    <w:sectPr w:rsidR="006F3232" w:rsidRPr="006F3232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47BE"/>
    <w:rsid w:val="00026BB6"/>
    <w:rsid w:val="00036A4D"/>
    <w:rsid w:val="00067335"/>
    <w:rsid w:val="00080CF0"/>
    <w:rsid w:val="00092067"/>
    <w:rsid w:val="000B7398"/>
    <w:rsid w:val="000C5EB0"/>
    <w:rsid w:val="000E068C"/>
    <w:rsid w:val="000E0F44"/>
    <w:rsid w:val="000E3EC7"/>
    <w:rsid w:val="000E694F"/>
    <w:rsid w:val="000F0237"/>
    <w:rsid w:val="000F5FC9"/>
    <w:rsid w:val="001060C9"/>
    <w:rsid w:val="001A6EE8"/>
    <w:rsid w:val="001B64AA"/>
    <w:rsid w:val="0021382C"/>
    <w:rsid w:val="0024080D"/>
    <w:rsid w:val="0024189D"/>
    <w:rsid w:val="0026036B"/>
    <w:rsid w:val="00351177"/>
    <w:rsid w:val="003519DC"/>
    <w:rsid w:val="003537F5"/>
    <w:rsid w:val="00360728"/>
    <w:rsid w:val="0036411D"/>
    <w:rsid w:val="00366257"/>
    <w:rsid w:val="003A34D2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5751"/>
    <w:rsid w:val="00526D96"/>
    <w:rsid w:val="00562007"/>
    <w:rsid w:val="005901A1"/>
    <w:rsid w:val="00592A64"/>
    <w:rsid w:val="005B5D93"/>
    <w:rsid w:val="0061358F"/>
    <w:rsid w:val="00624134"/>
    <w:rsid w:val="006271C7"/>
    <w:rsid w:val="006323D4"/>
    <w:rsid w:val="00641447"/>
    <w:rsid w:val="00642FE2"/>
    <w:rsid w:val="006435E9"/>
    <w:rsid w:val="0065142C"/>
    <w:rsid w:val="006B3F15"/>
    <w:rsid w:val="006F3232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511A4"/>
    <w:rsid w:val="009C4A93"/>
    <w:rsid w:val="00A66813"/>
    <w:rsid w:val="00A959DA"/>
    <w:rsid w:val="00AC4769"/>
    <w:rsid w:val="00AD18D7"/>
    <w:rsid w:val="00B06FF8"/>
    <w:rsid w:val="00B3172A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83972"/>
    <w:rsid w:val="00D91AF9"/>
    <w:rsid w:val="00DA7320"/>
    <w:rsid w:val="00DB20DF"/>
    <w:rsid w:val="00DD2685"/>
    <w:rsid w:val="00DF0D70"/>
    <w:rsid w:val="00E131FF"/>
    <w:rsid w:val="00E26AE7"/>
    <w:rsid w:val="00E64977"/>
    <w:rsid w:val="00E74A7A"/>
    <w:rsid w:val="00E93525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B205-9591-4FC6-AA18-A6B9A24C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2025-03-17T11:18:00Z</cp:lastPrinted>
  <dcterms:created xsi:type="dcterms:W3CDTF">2025-06-20T12:28:00Z</dcterms:created>
  <dcterms:modified xsi:type="dcterms:W3CDTF">2025-06-20T12:28:00Z</dcterms:modified>
</cp:coreProperties>
</file>