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C8BB20B" w:rsidR="00AC4146" w:rsidRPr="00AC4146" w:rsidRDefault="00A6073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 w:rsidR="00EC6F6C">
              <w:rPr>
                <w:b/>
                <w:bCs/>
              </w:rPr>
              <w:t>ятдесят</w:t>
            </w:r>
            <w:proofErr w:type="spellEnd"/>
            <w:r w:rsidR="00EC6F6C">
              <w:rPr>
                <w:b/>
                <w:bCs/>
              </w:rPr>
              <w:t xml:space="preserve"> друга</w:t>
            </w: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8F7A51F" w:rsidR="00092067" w:rsidRPr="00EC6F6C" w:rsidRDefault="00EC6F6C" w:rsidP="00FD55E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C6F6C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D55E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22F8339" w:rsidR="00092067" w:rsidRDefault="006B3F15" w:rsidP="00FD55E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C6F6C" w:rsidRPr="00EC6F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DD24F24">
            <wp:simplePos x="0" y="0"/>
            <wp:positionH relativeFrom="column">
              <wp:posOffset>2840504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3BAE0" w14:textId="77777777" w:rsidR="001E7807" w:rsidRDefault="001E7807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12B229" w14:textId="15E00F54" w:rsidR="005B5330" w:rsidRPr="00084FCE" w:rsidRDefault="005B5330" w:rsidP="005B5330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84FCE">
        <w:rPr>
          <w:rFonts w:ascii="Times New Roman" w:hAnsi="Times New Roman"/>
          <w:b/>
          <w:sz w:val="28"/>
          <w:szCs w:val="28"/>
          <w:lang w:eastAsia="ru-RU"/>
        </w:rPr>
        <w:t>Про затвердження</w:t>
      </w:r>
    </w:p>
    <w:p w14:paraId="07498FDC" w14:textId="77777777" w:rsidR="005B5330" w:rsidRPr="00084FCE" w:rsidRDefault="005B5330" w:rsidP="005B5330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084FCE">
        <w:rPr>
          <w:rFonts w:ascii="Times New Roman" w:hAnsi="Times New Roman"/>
          <w:b/>
          <w:sz w:val="28"/>
          <w:szCs w:val="28"/>
          <w:lang w:eastAsia="ru-RU"/>
        </w:rPr>
        <w:t>проєкту</w:t>
      </w:r>
      <w:proofErr w:type="spellEnd"/>
      <w:r w:rsidRPr="00084FCE">
        <w:rPr>
          <w:rFonts w:ascii="Times New Roman" w:hAnsi="Times New Roman"/>
          <w:b/>
          <w:sz w:val="28"/>
          <w:szCs w:val="28"/>
          <w:lang w:eastAsia="ru-RU"/>
        </w:rPr>
        <w:t xml:space="preserve"> землеустрою</w:t>
      </w:r>
    </w:p>
    <w:p w14:paraId="2C20B0E8" w14:textId="77777777" w:rsidR="005B5330" w:rsidRPr="00084FCE" w:rsidRDefault="005B5330" w:rsidP="005B5330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84FCE">
        <w:rPr>
          <w:rFonts w:ascii="Times New Roman" w:hAnsi="Times New Roman"/>
          <w:b/>
          <w:sz w:val="28"/>
          <w:szCs w:val="28"/>
          <w:lang w:eastAsia="ru-RU"/>
        </w:rPr>
        <w:t>щодо відведення земельної</w:t>
      </w:r>
    </w:p>
    <w:p w14:paraId="7D2F80C8" w14:textId="77777777" w:rsidR="005B5330" w:rsidRPr="00084FCE" w:rsidRDefault="005B5330" w:rsidP="005B5330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84FCE">
        <w:rPr>
          <w:rFonts w:ascii="Times New Roman" w:hAnsi="Times New Roman"/>
          <w:b/>
          <w:sz w:val="28"/>
          <w:szCs w:val="28"/>
          <w:lang w:eastAsia="ru-RU"/>
        </w:rPr>
        <w:t>ділянки з метою зміни</w:t>
      </w:r>
    </w:p>
    <w:p w14:paraId="226C63F5" w14:textId="77777777" w:rsidR="005B5330" w:rsidRPr="00084FCE" w:rsidRDefault="005B5330" w:rsidP="005B5330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84FCE">
        <w:rPr>
          <w:rFonts w:ascii="Times New Roman" w:hAnsi="Times New Roman"/>
          <w:b/>
          <w:sz w:val="28"/>
          <w:szCs w:val="28"/>
          <w:lang w:eastAsia="ru-RU"/>
        </w:rPr>
        <w:t>її цільового призначення</w:t>
      </w:r>
    </w:p>
    <w:p w14:paraId="2075427E" w14:textId="75DFF04D" w:rsidR="00F66288" w:rsidRPr="005A5B19" w:rsidRDefault="00F66288" w:rsidP="00EC6F6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9D8EBA" w14:textId="53E30407" w:rsidR="00F66288" w:rsidRPr="00010085" w:rsidRDefault="00F66288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3E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й», враховуючи пропозиції, подані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753C1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54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03DF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="005C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розглянувши </w:t>
      </w:r>
      <w:proofErr w:type="spellStart"/>
      <w:r w:rsidR="005C03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330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зміни цільового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призначення земельної ділянки</w:t>
      </w:r>
      <w:r w:rsidR="00292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кадастровим номером </w:t>
      </w:r>
      <w:r w:rsidR="00FD55E8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</w:t>
      </w:r>
      <w:bookmarkStart w:id="0" w:name="_GoBack"/>
      <w:bookmarkEnd w:id="0"/>
      <w:r w:rsidR="005B5330">
        <w:rPr>
          <w:rFonts w:ascii="Times New Roman" w:eastAsia="Times New Roman" w:hAnsi="Times New Roman" w:cs="Times New Roman"/>
          <w:sz w:val="28"/>
          <w:szCs w:val="28"/>
          <w:lang w:eastAsia="ru-RU"/>
        </w:rPr>
        <w:t>0000:02:002:0091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r w:rsidR="005B5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перебуває у комунальній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власності</w:t>
      </w:r>
      <w:r w:rsidR="005B5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3D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</w:t>
      </w:r>
      <w:r w:rsidR="005C03D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кадастрового плану земельної ділянки, </w:t>
      </w:r>
      <w:r w:rsidR="0081749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містобудівної документації,</w:t>
      </w:r>
      <w:r w:rsidR="0059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1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Державного земельного кадастру про земельну ділянку</w:t>
      </w:r>
      <w:r w:rsidR="008C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F90C8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</w:t>
      </w:r>
      <w:r w:rsidR="00A41F0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відвед</w:t>
      </w:r>
      <w:r w:rsidR="00F07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ення земельної ділянки </w:t>
      </w:r>
      <w:r w:rsidR="005C03DF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</w:t>
      </w:r>
      <w:r w:rsidR="00F07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</w:t>
      </w:r>
      <w:r w:rsidR="00A4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</w:t>
      </w:r>
      <w:r w:rsidR="00A41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призначення із земель для  </w:t>
      </w:r>
      <w:r w:rsidR="00A31CA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і</w:t>
      </w:r>
      <w:r w:rsidR="00F6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обслуговува</w:t>
      </w:r>
      <w:r w:rsidR="009F165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6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</w:t>
      </w:r>
      <w:r w:rsidR="00A3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багатоквартирного житлового будинку з </w:t>
      </w:r>
      <w:r w:rsidR="005C03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об’єктами</w:t>
      </w:r>
      <w:r w:rsidR="00A3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торгово-розважальної та ринкової інфраструктури</w:t>
      </w:r>
      <w:r w:rsidR="005C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землі для будівництва та обслуговування інших будівель громадської забудови</w:t>
      </w:r>
      <w:r w:rsidR="0053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 відповідно до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містобудівної документації (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зонування території міста Червонограда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1087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відсутність підстав для відмови у затвердженні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землеустрою,</w:t>
      </w:r>
      <w:r w:rsidRPr="00010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217976F9" w14:textId="77777777" w:rsidR="00F66288" w:rsidRPr="00010085" w:rsidRDefault="00F66288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5FC9B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6B48B174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6DE30" w14:textId="36E335DB" w:rsidR="00F4778F" w:rsidRPr="002621AE" w:rsidRDefault="00F66288" w:rsidP="003D1A9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земельної ділянки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FCE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зміни</w:t>
      </w:r>
      <w:r w:rsidR="00CE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</w:t>
      </w:r>
      <w:r w:rsidR="00CE5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призначення</w:t>
      </w:r>
      <w:r w:rsidR="0070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</w:t>
      </w:r>
      <w:r w:rsidR="00CE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лощею </w:t>
      </w:r>
      <w:r w:rsidR="003D1A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1,2500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r w:rsidR="00510D3F">
        <w:rPr>
          <w:rFonts w:ascii="Times New Roman" w:eastAsia="Times New Roman" w:hAnsi="Times New Roman" w:cs="Times New Roman"/>
          <w:sz w:val="28"/>
          <w:szCs w:val="28"/>
          <w:lang w:eastAsia="uk-UA"/>
        </w:rPr>
        <w:t>в м</w:t>
      </w:r>
      <w:r w:rsidR="00FC199C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істі</w:t>
      </w:r>
      <w:r w:rsidR="00510D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uk-UA"/>
        </w:rPr>
        <w:t>Шептицький, вул. Корольова</w:t>
      </w:r>
      <w:r w:rsidR="009C3FB6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рай</w:t>
      </w:r>
      <w:r w:rsidR="00EA1B0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ону,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Львівської області,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змінивши «КВЦПЗД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ru-RU"/>
        </w:rPr>
        <w:t>02.10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D1A97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будівництва і обслуговування 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багатоквартирного житлового будинку з об’єктами торгово-розважальної та ринкової інфраструктури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«КВЦПЗД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D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F2BE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ru-RU"/>
        </w:rPr>
        <w:t>03.15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D1A97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</w:t>
      </w:r>
      <w:r w:rsidR="002621A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та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обслуговуван</w:t>
      </w:r>
      <w:r w:rsidR="002621AE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інших будівель громадської забудови»</w:t>
      </w:r>
      <w:r w:rsidR="00F4778F" w:rsidRPr="001955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також </w:t>
      </w:r>
      <w:r w:rsidR="00084FCE" w:rsidRPr="00084FCE">
        <w:rPr>
          <w:sz w:val="26"/>
          <w:szCs w:val="26"/>
        </w:rPr>
        <w:t xml:space="preserve"> </w:t>
      </w:r>
      <w:r w:rsidR="00084FCE" w:rsidRPr="002621AE">
        <w:rPr>
          <w:rFonts w:ascii="Times New Roman" w:hAnsi="Times New Roman" w:cs="Times New Roman"/>
          <w:sz w:val="28"/>
          <w:szCs w:val="28"/>
        </w:rPr>
        <w:t>вид використання земельної ділянки з «для будівництва і обслуговування багатоквартирного житлового будинку з об’єктами торгово-розважальної та ринкової інфраструктури» на «для будівництва та обслуговування інших будівель громадської забудови»</w:t>
      </w:r>
    </w:p>
    <w:p w14:paraId="6BF9E587" w14:textId="7B26341F" w:rsidR="00F66288" w:rsidRDefault="008A5734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0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 w:rsidR="00B0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4611800000:02:002:0091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DFA97FC" w14:textId="11A5A126" w:rsidR="00084FCE" w:rsidRPr="00084FCE" w:rsidRDefault="00084FCE" w:rsidP="00084FCE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FCE">
        <w:rPr>
          <w:rFonts w:ascii="Times New Roman" w:eastAsia="Times New Roman" w:hAnsi="Times New Roman"/>
          <w:sz w:val="28"/>
          <w:szCs w:val="28"/>
          <w:lang w:eastAsia="ru-RU"/>
        </w:rPr>
        <w:t>2.Виконавчому комітету Шептицької міської ради та розробнику документації із землеустрою забезпечити внесення змін до Державного земельного кадастру в частині зміни коду КВЦПЗД та виду використання земельної ділянки, вказаних в цьому рішенні.</w:t>
      </w:r>
    </w:p>
    <w:p w14:paraId="003717DB" w14:textId="68DA210D" w:rsidR="00F66288" w:rsidRPr="00010085" w:rsidRDefault="00084FCE" w:rsidP="00084FC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3A24A6E1" w14:textId="20BB9058" w:rsidR="00F66288" w:rsidRPr="00010085" w:rsidRDefault="00084FCE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р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шення</w:t>
      </w:r>
      <w:proofErr w:type="spellEnd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пост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йну</w:t>
      </w:r>
      <w:proofErr w:type="spellEnd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депутатську ком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ю з питань м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стобудування</w:t>
      </w:r>
      <w:proofErr w:type="spellEnd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регулювання земельних в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spellEnd"/>
      <w:r w:rsidR="00F66288"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</w:t>
      </w:r>
      <w:proofErr w:type="spellEnd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</w:t>
      </w:r>
      <w:proofErr w:type="spellEnd"/>
      <w:r w:rsidR="00F66288"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</w:t>
      </w:r>
      <w:proofErr w:type="spellEnd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устрою (Пилипчук П.П.).</w:t>
      </w:r>
    </w:p>
    <w:p w14:paraId="2B22CEF2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2885B" w14:textId="77777777" w:rsidR="00F66288" w:rsidRPr="00010085" w:rsidRDefault="00F66288" w:rsidP="00C66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72FE8" w14:textId="2663EA4E" w:rsidR="005F6875" w:rsidRPr="00010085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84FCE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ський</w:t>
      </w:r>
      <w:proofErr w:type="spellEnd"/>
      <w:r w:rsidRPr="0008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 </w:t>
      </w:r>
      <w:r w:rsidRPr="00084F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4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C4680" w:rsidRPr="00084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714D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Pr="00084F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02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5F6875" w:rsidRPr="00010085" w:rsidSect="00FC199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10085"/>
    <w:rsid w:val="00033BAA"/>
    <w:rsid w:val="00044066"/>
    <w:rsid w:val="00051825"/>
    <w:rsid w:val="00061201"/>
    <w:rsid w:val="00067335"/>
    <w:rsid w:val="00075D24"/>
    <w:rsid w:val="00084FCE"/>
    <w:rsid w:val="00086E5B"/>
    <w:rsid w:val="00092067"/>
    <w:rsid w:val="000B7398"/>
    <w:rsid w:val="000C5EB0"/>
    <w:rsid w:val="000E068C"/>
    <w:rsid w:val="000E0F44"/>
    <w:rsid w:val="000E3EC7"/>
    <w:rsid w:val="000F5FC9"/>
    <w:rsid w:val="001060C9"/>
    <w:rsid w:val="00195556"/>
    <w:rsid w:val="001A6EE8"/>
    <w:rsid w:val="001E7807"/>
    <w:rsid w:val="001F2BE8"/>
    <w:rsid w:val="00212720"/>
    <w:rsid w:val="0021382C"/>
    <w:rsid w:val="00255665"/>
    <w:rsid w:val="002621AE"/>
    <w:rsid w:val="002849F6"/>
    <w:rsid w:val="0028758E"/>
    <w:rsid w:val="00292488"/>
    <w:rsid w:val="002A5F71"/>
    <w:rsid w:val="002B1E13"/>
    <w:rsid w:val="002C4680"/>
    <w:rsid w:val="002C5763"/>
    <w:rsid w:val="002D4AE5"/>
    <w:rsid w:val="002D66E0"/>
    <w:rsid w:val="002E57FB"/>
    <w:rsid w:val="00315367"/>
    <w:rsid w:val="003519DC"/>
    <w:rsid w:val="003537F5"/>
    <w:rsid w:val="00360728"/>
    <w:rsid w:val="00382B05"/>
    <w:rsid w:val="003954A1"/>
    <w:rsid w:val="003D1A97"/>
    <w:rsid w:val="003D6A10"/>
    <w:rsid w:val="003E23C6"/>
    <w:rsid w:val="003E2C67"/>
    <w:rsid w:val="003F4A93"/>
    <w:rsid w:val="003F5B5D"/>
    <w:rsid w:val="0041549B"/>
    <w:rsid w:val="00447CA0"/>
    <w:rsid w:val="0045023B"/>
    <w:rsid w:val="00484EF1"/>
    <w:rsid w:val="0049271A"/>
    <w:rsid w:val="0049721C"/>
    <w:rsid w:val="004B3DB0"/>
    <w:rsid w:val="004C0AB0"/>
    <w:rsid w:val="004D7CAC"/>
    <w:rsid w:val="004E3B7F"/>
    <w:rsid w:val="004F1C7C"/>
    <w:rsid w:val="0050033B"/>
    <w:rsid w:val="00510D3F"/>
    <w:rsid w:val="00517E01"/>
    <w:rsid w:val="00526D96"/>
    <w:rsid w:val="00531B45"/>
    <w:rsid w:val="00547BC1"/>
    <w:rsid w:val="00555831"/>
    <w:rsid w:val="00567494"/>
    <w:rsid w:val="005901A1"/>
    <w:rsid w:val="00592A64"/>
    <w:rsid w:val="005945C4"/>
    <w:rsid w:val="005A5B19"/>
    <w:rsid w:val="005B5330"/>
    <w:rsid w:val="005B57B7"/>
    <w:rsid w:val="005C03DF"/>
    <w:rsid w:val="005F6875"/>
    <w:rsid w:val="00624134"/>
    <w:rsid w:val="006271C7"/>
    <w:rsid w:val="00627D7C"/>
    <w:rsid w:val="00642FE2"/>
    <w:rsid w:val="006435E9"/>
    <w:rsid w:val="006B3EF9"/>
    <w:rsid w:val="006B3F15"/>
    <w:rsid w:val="006E505E"/>
    <w:rsid w:val="006F7253"/>
    <w:rsid w:val="00704C71"/>
    <w:rsid w:val="00714D44"/>
    <w:rsid w:val="00727F8F"/>
    <w:rsid w:val="00753C19"/>
    <w:rsid w:val="00754543"/>
    <w:rsid w:val="00757CF4"/>
    <w:rsid w:val="00770401"/>
    <w:rsid w:val="00772150"/>
    <w:rsid w:val="0079776B"/>
    <w:rsid w:val="007B518B"/>
    <w:rsid w:val="007D246D"/>
    <w:rsid w:val="007F1778"/>
    <w:rsid w:val="007F3E81"/>
    <w:rsid w:val="007F6C7B"/>
    <w:rsid w:val="007F6E50"/>
    <w:rsid w:val="0081749F"/>
    <w:rsid w:val="0086552F"/>
    <w:rsid w:val="00877261"/>
    <w:rsid w:val="00893E6F"/>
    <w:rsid w:val="008943FB"/>
    <w:rsid w:val="00896A9E"/>
    <w:rsid w:val="008A5734"/>
    <w:rsid w:val="008C2601"/>
    <w:rsid w:val="00904FE1"/>
    <w:rsid w:val="0090640E"/>
    <w:rsid w:val="00925C09"/>
    <w:rsid w:val="009322C0"/>
    <w:rsid w:val="0094247C"/>
    <w:rsid w:val="00951A41"/>
    <w:rsid w:val="009B0031"/>
    <w:rsid w:val="009C3FB6"/>
    <w:rsid w:val="009E476B"/>
    <w:rsid w:val="009F1656"/>
    <w:rsid w:val="00A25163"/>
    <w:rsid w:val="00A31CA7"/>
    <w:rsid w:val="00A41F0C"/>
    <w:rsid w:val="00A476B9"/>
    <w:rsid w:val="00A60737"/>
    <w:rsid w:val="00A86F97"/>
    <w:rsid w:val="00AC4146"/>
    <w:rsid w:val="00AC4769"/>
    <w:rsid w:val="00AD1D81"/>
    <w:rsid w:val="00AF0DF6"/>
    <w:rsid w:val="00B05845"/>
    <w:rsid w:val="00B14242"/>
    <w:rsid w:val="00B2526C"/>
    <w:rsid w:val="00B37DC6"/>
    <w:rsid w:val="00B42FCD"/>
    <w:rsid w:val="00B447AD"/>
    <w:rsid w:val="00B55CFE"/>
    <w:rsid w:val="00B61A66"/>
    <w:rsid w:val="00B841C1"/>
    <w:rsid w:val="00B94465"/>
    <w:rsid w:val="00BB69CD"/>
    <w:rsid w:val="00BC2108"/>
    <w:rsid w:val="00BF5FD3"/>
    <w:rsid w:val="00BF6E8E"/>
    <w:rsid w:val="00C606A6"/>
    <w:rsid w:val="00C66660"/>
    <w:rsid w:val="00C66C2F"/>
    <w:rsid w:val="00C71483"/>
    <w:rsid w:val="00C72DDB"/>
    <w:rsid w:val="00CE3ECC"/>
    <w:rsid w:val="00CE5F91"/>
    <w:rsid w:val="00D02089"/>
    <w:rsid w:val="00D35676"/>
    <w:rsid w:val="00D464DD"/>
    <w:rsid w:val="00D6253B"/>
    <w:rsid w:val="00D63362"/>
    <w:rsid w:val="00D90AD6"/>
    <w:rsid w:val="00D91AF9"/>
    <w:rsid w:val="00E26AE7"/>
    <w:rsid w:val="00E51FB6"/>
    <w:rsid w:val="00E74A7A"/>
    <w:rsid w:val="00E93525"/>
    <w:rsid w:val="00EA1B09"/>
    <w:rsid w:val="00EB7D3D"/>
    <w:rsid w:val="00EC6F6C"/>
    <w:rsid w:val="00ED2329"/>
    <w:rsid w:val="00F07179"/>
    <w:rsid w:val="00F07AAA"/>
    <w:rsid w:val="00F21BDB"/>
    <w:rsid w:val="00F21BED"/>
    <w:rsid w:val="00F318F2"/>
    <w:rsid w:val="00F4778F"/>
    <w:rsid w:val="00F51CB6"/>
    <w:rsid w:val="00F56AB7"/>
    <w:rsid w:val="00F63ED3"/>
    <w:rsid w:val="00F66288"/>
    <w:rsid w:val="00F90C8A"/>
    <w:rsid w:val="00F90F66"/>
    <w:rsid w:val="00F91036"/>
    <w:rsid w:val="00FA154A"/>
    <w:rsid w:val="00FC199C"/>
    <w:rsid w:val="00FD55E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E7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64D75-7832-4FEB-BC7A-B850B28E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2137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2025-06-06T08:38:00Z</cp:lastPrinted>
  <dcterms:created xsi:type="dcterms:W3CDTF">2025-06-05T11:50:00Z</dcterms:created>
  <dcterms:modified xsi:type="dcterms:W3CDTF">2025-06-06T08:49:00Z</dcterms:modified>
</cp:coreProperties>
</file>