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6263D" w:rsidRPr="00686EDF" w:rsidTr="00686EDF">
        <w:trPr>
          <w:trHeight w:val="1701"/>
        </w:trPr>
        <w:tc>
          <w:tcPr>
            <w:tcW w:w="9628" w:type="dxa"/>
          </w:tcPr>
          <w:p w:rsidR="00C6263D" w:rsidRDefault="00C6263D" w:rsidP="00686EDF">
            <w:pPr>
              <w:pStyle w:val="a5"/>
              <w:rPr>
                <w:b/>
                <w:bCs/>
              </w:rPr>
            </w:pPr>
            <w:r w:rsidRPr="00686EDF">
              <w:rPr>
                <w:b/>
                <w:bCs/>
              </w:rPr>
              <w:t xml:space="preserve"> ШЕПТИЦЬКА МІСЬКА РАДА</w:t>
            </w:r>
          </w:p>
          <w:p w:rsidR="00C6263D" w:rsidRPr="00686EDF" w:rsidRDefault="00C6263D" w:rsidP="00686EDF">
            <w:pPr>
              <w:pStyle w:val="a5"/>
              <w:rPr>
                <w:b/>
                <w:bCs/>
              </w:rPr>
            </w:pPr>
          </w:p>
          <w:p w:rsidR="00C6263D" w:rsidRPr="00686EDF" w:rsidRDefault="00C6263D" w:rsidP="00686ED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друга</w:t>
            </w:r>
            <w:r w:rsidRPr="00686EDF">
              <w:rPr>
                <w:b/>
                <w:bCs/>
              </w:rPr>
              <w:t xml:space="preserve"> сесія восьмого скликання</w:t>
            </w:r>
          </w:p>
          <w:p w:rsidR="00C6263D" w:rsidRPr="00686EDF" w:rsidRDefault="00C6263D" w:rsidP="00686E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86E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686E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686E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6263D" w:rsidRPr="00686EDF" w:rsidRDefault="00C6263D" w:rsidP="00686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6263D" w:rsidRPr="00686EDF" w:rsidTr="00686ED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6263D" w:rsidRPr="00686EDF" w:rsidRDefault="00C6263D" w:rsidP="00626E1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C6263D" w:rsidRPr="00686EDF" w:rsidRDefault="00C6263D" w:rsidP="00626E1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86ED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6263D" w:rsidRPr="00686EDF" w:rsidRDefault="00C6263D" w:rsidP="00626E1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86EDF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C6263D" w:rsidRPr="00686EDF" w:rsidRDefault="00C6263D" w:rsidP="00686EDF">
            <w:pPr>
              <w:spacing w:after="0" w:line="240" w:lineRule="auto"/>
              <w:jc w:val="center"/>
            </w:pPr>
          </w:p>
        </w:tc>
      </w:tr>
    </w:tbl>
    <w:p w:rsidR="00C6263D" w:rsidRPr="000F5FC9" w:rsidRDefault="00626E16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C6263D" w:rsidRPr="002E57FB" w:rsidRDefault="00C6263D" w:rsidP="002E57FB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2E57FB">
        <w:rPr>
          <w:rFonts w:ascii="Times New Roman" w:hAnsi="Times New Roman"/>
          <w:b/>
          <w:sz w:val="26"/>
          <w:szCs w:val="26"/>
          <w:lang w:val="ru-RU" w:eastAsia="ru-RU"/>
        </w:rPr>
        <w:t xml:space="preserve">Про </w:t>
      </w:r>
      <w:r>
        <w:rPr>
          <w:rFonts w:ascii="Times New Roman" w:hAnsi="Times New Roman"/>
          <w:b/>
          <w:sz w:val="26"/>
          <w:szCs w:val="26"/>
          <w:lang w:eastAsia="ru-RU"/>
        </w:rPr>
        <w:t>розгляд клопотань</w:t>
      </w:r>
    </w:p>
    <w:p w:rsidR="00C6263D" w:rsidRDefault="00C6263D" w:rsidP="002E57FB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громадянина</w:t>
      </w:r>
      <w:r w:rsidRPr="002E57FB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Квасниці </w:t>
      </w:r>
    </w:p>
    <w:p w:rsidR="00C6263D" w:rsidRPr="002E57FB" w:rsidRDefault="00C6263D" w:rsidP="002E57FB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Ігоря Ігоровича</w:t>
      </w:r>
    </w:p>
    <w:p w:rsidR="00C6263D" w:rsidRPr="002E57FB" w:rsidRDefault="00C6263D" w:rsidP="002E57FB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C6263D" w:rsidRPr="002E57FB" w:rsidRDefault="00C6263D" w:rsidP="002E57F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E57FB">
        <w:rPr>
          <w:rFonts w:ascii="Times New Roman" w:hAnsi="Times New Roman"/>
          <w:sz w:val="26"/>
          <w:szCs w:val="26"/>
          <w:lang w:eastAsia="ru-RU"/>
        </w:rPr>
        <w:t>д 07.07.2011 № 3613-</w:t>
      </w:r>
      <w:r w:rsidRPr="002E57FB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«Про Державний земельний кадастр», від</w:t>
      </w:r>
      <w:r w:rsidRPr="002E57FB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22.05.2003 № 858-IV «Про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» від 05.06.2003 №899-ІV «Про порядок виділення в натурі (на місцевості) земельних ділянок власникам земельних часток (паїв)», враховуючи пропозиції, подані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</w:t>
      </w:r>
      <w:r>
        <w:rPr>
          <w:rFonts w:ascii="Times New Roman" w:hAnsi="Times New Roman"/>
          <w:sz w:val="26"/>
          <w:szCs w:val="26"/>
          <w:lang w:eastAsia="ru-RU"/>
        </w:rPr>
        <w:t xml:space="preserve">юванням земельних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при В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иконавчому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Шептицької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мiськ</w:t>
      </w:r>
      <w:r>
        <w:rPr>
          <w:rFonts w:ascii="Times New Roman" w:hAnsi="Times New Roman"/>
          <w:sz w:val="26"/>
          <w:szCs w:val="26"/>
          <w:lang w:eastAsia="ru-RU"/>
        </w:rPr>
        <w:t>ої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ради при розгляді клопотань громадянина Квасниці Ігоря Ігоровича про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затвердження технічної документації із землеустрою щодо встановлення (відновлення) меж земельних ділянок в натурі (на місцевості) для ведення товарного сільськогосподарського виробництва, до якого додано копії: схеми розташування земельних ділянок, паспорта, ідентифікаційного номера, сертифікату на право </w:t>
      </w:r>
      <w:r>
        <w:rPr>
          <w:rFonts w:ascii="Times New Roman" w:hAnsi="Times New Roman"/>
          <w:sz w:val="26"/>
          <w:szCs w:val="26"/>
          <w:lang w:eastAsia="ru-RU"/>
        </w:rPr>
        <w:t xml:space="preserve">приватної власності 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на </w:t>
      </w:r>
      <w:r>
        <w:rPr>
          <w:rFonts w:ascii="Times New Roman" w:hAnsi="Times New Roman"/>
          <w:sz w:val="26"/>
          <w:szCs w:val="26"/>
          <w:lang w:eastAsia="ru-RU"/>
        </w:rPr>
        <w:t xml:space="preserve">землю (середню </w:t>
      </w:r>
      <w:r w:rsidRPr="002E57FB">
        <w:rPr>
          <w:rFonts w:ascii="Times New Roman" w:hAnsi="Times New Roman"/>
          <w:sz w:val="26"/>
          <w:szCs w:val="26"/>
          <w:lang w:eastAsia="ru-RU"/>
        </w:rPr>
        <w:t>земельну частку (пай)</w:t>
      </w:r>
      <w:r>
        <w:rPr>
          <w:rFonts w:ascii="Times New Roman" w:hAnsi="Times New Roman"/>
          <w:sz w:val="26"/>
          <w:szCs w:val="26"/>
          <w:lang w:eastAsia="ru-RU"/>
        </w:rPr>
        <w:t>)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серія ЛВ № </w:t>
      </w:r>
      <w:r>
        <w:rPr>
          <w:rFonts w:ascii="Times New Roman" w:hAnsi="Times New Roman"/>
          <w:sz w:val="26"/>
          <w:szCs w:val="26"/>
          <w:lang w:eastAsia="ru-RU"/>
        </w:rPr>
        <w:t xml:space="preserve">11400 від </w:t>
      </w:r>
      <w:r w:rsidRPr="002E57FB">
        <w:rPr>
          <w:rFonts w:ascii="Times New Roman" w:hAnsi="Times New Roman"/>
          <w:sz w:val="26"/>
          <w:szCs w:val="26"/>
          <w:lang w:eastAsia="ru-RU"/>
        </w:rPr>
        <w:t>1</w:t>
      </w:r>
      <w:r>
        <w:rPr>
          <w:rFonts w:ascii="Times New Roman" w:hAnsi="Times New Roman"/>
          <w:sz w:val="26"/>
          <w:szCs w:val="26"/>
          <w:lang w:eastAsia="ru-RU"/>
        </w:rPr>
        <w:t>6</w:t>
      </w:r>
      <w:r w:rsidRPr="002E57FB">
        <w:rPr>
          <w:rFonts w:ascii="Times New Roman" w:hAnsi="Times New Roman"/>
          <w:sz w:val="26"/>
          <w:szCs w:val="26"/>
          <w:lang w:eastAsia="ru-RU"/>
        </w:rPr>
        <w:t>.0</w:t>
      </w:r>
      <w:r>
        <w:rPr>
          <w:rFonts w:ascii="Times New Roman" w:hAnsi="Times New Roman"/>
          <w:sz w:val="26"/>
          <w:szCs w:val="26"/>
          <w:lang w:eastAsia="ru-RU"/>
        </w:rPr>
        <w:t>4</w:t>
      </w:r>
      <w:r w:rsidRPr="002E57FB">
        <w:rPr>
          <w:rFonts w:ascii="Times New Roman" w:hAnsi="Times New Roman"/>
          <w:sz w:val="26"/>
          <w:szCs w:val="26"/>
          <w:lang w:eastAsia="ru-RU"/>
        </w:rPr>
        <w:t>.</w:t>
      </w:r>
      <w:r>
        <w:rPr>
          <w:rFonts w:ascii="Times New Roman" w:hAnsi="Times New Roman"/>
          <w:sz w:val="26"/>
          <w:szCs w:val="26"/>
          <w:lang w:eastAsia="ru-RU"/>
        </w:rPr>
        <w:t>1997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, свідоцтва про право на спадщину за законом,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витягів</w:t>
      </w:r>
      <w:r w:rsidRPr="002E57F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 Державного земельного кадастру про земельні ділянки</w:t>
      </w:r>
      <w:r w:rsidRPr="002E57FB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2E57F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земельних ділянок з кадастровими номерами 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4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624883500:12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12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007</w:t>
      </w:r>
      <w:r w:rsidRPr="002E57F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462488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35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00: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06:000:0141 та 46248835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00: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09:000:0374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2E57F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володільцем </w:t>
      </w:r>
      <w:r w:rsidR="00626E16">
        <w:rPr>
          <w:rFonts w:ascii="Times New Roman" w:hAnsi="Times New Roman"/>
          <w:color w:val="000000"/>
          <w:sz w:val="26"/>
          <w:szCs w:val="26"/>
          <w:lang w:eastAsia="ru-RU"/>
        </w:rPr>
        <w:t>яких</w:t>
      </w:r>
      <w:bookmarkStart w:id="0" w:name="_GoBack"/>
      <w:bookmarkEnd w:id="0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color w:val="000000"/>
          <w:sz w:val="26"/>
          <w:szCs w:val="26"/>
          <w:lang w:eastAsia="ru-RU"/>
        </w:rPr>
        <w:t>є заявни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2E57F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на підставі свідоцтва про право на спадщину за законом від </w:t>
      </w:r>
      <w:r>
        <w:rPr>
          <w:rFonts w:ascii="Times New Roman" w:hAnsi="Times New Roman"/>
          <w:sz w:val="26"/>
          <w:szCs w:val="26"/>
          <w:lang w:eastAsia="ru-RU"/>
        </w:rPr>
        <w:t>17</w:t>
      </w:r>
      <w:r w:rsidRPr="002E57FB">
        <w:rPr>
          <w:rFonts w:ascii="Times New Roman" w:hAnsi="Times New Roman"/>
          <w:sz w:val="26"/>
          <w:szCs w:val="26"/>
          <w:lang w:eastAsia="ru-RU"/>
        </w:rPr>
        <w:t>.1</w:t>
      </w:r>
      <w:r>
        <w:rPr>
          <w:rFonts w:ascii="Times New Roman" w:hAnsi="Times New Roman"/>
          <w:sz w:val="26"/>
          <w:szCs w:val="26"/>
          <w:lang w:eastAsia="ru-RU"/>
        </w:rPr>
        <w:t>0.2022 № 2557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, враховуючи відсутність підстав для відмови у затвердженні технічної документації із землеустрою щодо встановлення (відновлення) меж земельних ділянок в натурі (на місцевості) для ведення товарного сільськогосподарського виробництва та у відповідності до пункту ґ, частини </w:t>
      </w:r>
      <w:r>
        <w:rPr>
          <w:rFonts w:ascii="Times New Roman" w:hAnsi="Times New Roman"/>
          <w:sz w:val="26"/>
          <w:szCs w:val="26"/>
          <w:lang w:eastAsia="ru-RU"/>
        </w:rPr>
        <w:t>першої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, статті 81 Земельного кодексу України, Шептицька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C6263D" w:rsidRPr="002E57FB" w:rsidRDefault="00C6263D" w:rsidP="002E57F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C6263D" w:rsidRPr="002E57FB" w:rsidRDefault="00C6263D" w:rsidP="002E57FB">
      <w:pPr>
        <w:tabs>
          <w:tab w:val="left" w:pos="935"/>
        </w:tabs>
        <w:spacing w:after="0" w:line="240" w:lineRule="auto"/>
        <w:ind w:right="-34" w:firstLine="510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C6263D" w:rsidRPr="002E57FB" w:rsidRDefault="00C6263D" w:rsidP="002E57FB">
      <w:pPr>
        <w:tabs>
          <w:tab w:val="left" w:pos="935"/>
        </w:tabs>
        <w:spacing w:after="0" w:line="240" w:lineRule="auto"/>
        <w:ind w:right="-34" w:firstLine="510"/>
        <w:rPr>
          <w:rFonts w:ascii="Times New Roman" w:hAnsi="Times New Roman"/>
          <w:sz w:val="26"/>
          <w:szCs w:val="26"/>
          <w:lang w:eastAsia="ru-RU"/>
        </w:rPr>
      </w:pPr>
    </w:p>
    <w:p w:rsidR="00C6263D" w:rsidRPr="002E57FB" w:rsidRDefault="00C6263D" w:rsidP="002E57FB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>1. Затвердити громадян</w:t>
      </w:r>
      <w:r>
        <w:rPr>
          <w:rFonts w:ascii="Times New Roman" w:hAnsi="Times New Roman"/>
          <w:sz w:val="26"/>
          <w:szCs w:val="26"/>
          <w:lang w:eastAsia="ru-RU"/>
        </w:rPr>
        <w:t xml:space="preserve">ину Квасниці Ігорю Ігоровичу </w:t>
      </w:r>
      <w:r w:rsidRPr="002E57FB">
        <w:rPr>
          <w:rFonts w:ascii="Times New Roman" w:hAnsi="Times New Roman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земельних ділянок в натурі (на місцевості) для ведення товарного сільськогосподарського виробництва, (код КВЦПЗД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- 01.01 - для ведення товарного сільськогосподарського виробництва) на </w:t>
      </w:r>
      <w:r w:rsidRPr="00B65A27">
        <w:rPr>
          <w:rFonts w:ascii="Times New Roman" w:hAnsi="Times New Roman"/>
          <w:sz w:val="26"/>
          <w:szCs w:val="26"/>
          <w:lang w:eastAsia="ru-RU"/>
        </w:rPr>
        <w:t>т</w:t>
      </w:r>
      <w:r>
        <w:rPr>
          <w:rFonts w:ascii="Times New Roman" w:hAnsi="Times New Roman"/>
          <w:sz w:val="26"/>
          <w:szCs w:val="26"/>
          <w:lang w:eastAsia="ru-RU"/>
        </w:rPr>
        <w:t xml:space="preserve">ериторії Шептицької міської ради, Шептицького району, Львівської області </w:t>
      </w:r>
      <w:r w:rsidRPr="002E57FB">
        <w:rPr>
          <w:rFonts w:ascii="Times New Roman" w:hAnsi="Times New Roman"/>
          <w:sz w:val="26"/>
          <w:szCs w:val="26"/>
          <w:lang w:eastAsia="ru-RU"/>
        </w:rPr>
        <w:t>площами:</w:t>
      </w:r>
    </w:p>
    <w:p w:rsidR="00C6263D" w:rsidRPr="002E57FB" w:rsidRDefault="00C6263D" w:rsidP="002E57FB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1.1. ділянка № 1 - </w:t>
      </w:r>
      <w:smartTag w:uri="urn:schemas-microsoft-com:office:smarttags" w:element="metricconverter">
        <w:smartTagPr>
          <w:attr w:name="ProductID" w:val="0,3191 га"/>
        </w:smartTagPr>
        <w:r>
          <w:rPr>
            <w:rFonts w:ascii="Times New Roman" w:hAnsi="Times New Roman"/>
            <w:sz w:val="26"/>
            <w:szCs w:val="26"/>
            <w:lang w:eastAsia="ru-RU"/>
          </w:rPr>
          <w:t>0,3191</w:t>
        </w:r>
        <w:r w:rsidRPr="002E57FB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>
        <w:rPr>
          <w:rFonts w:ascii="Times New Roman" w:hAnsi="Times New Roman"/>
          <w:sz w:val="26"/>
          <w:szCs w:val="26"/>
          <w:lang w:eastAsia="ru-RU"/>
        </w:rPr>
        <w:t>, кадастровий номер 46248835</w:t>
      </w:r>
      <w:r w:rsidRPr="002E57FB">
        <w:rPr>
          <w:rFonts w:ascii="Times New Roman" w:hAnsi="Times New Roman"/>
          <w:sz w:val="26"/>
          <w:szCs w:val="26"/>
          <w:lang w:eastAsia="ru-RU"/>
        </w:rPr>
        <w:t>00:1</w:t>
      </w:r>
      <w:r>
        <w:rPr>
          <w:rFonts w:ascii="Times New Roman" w:hAnsi="Times New Roman"/>
          <w:sz w:val="26"/>
          <w:szCs w:val="26"/>
          <w:lang w:eastAsia="ru-RU"/>
        </w:rPr>
        <w:t>2</w:t>
      </w:r>
      <w:r w:rsidRPr="002E57FB">
        <w:rPr>
          <w:rFonts w:ascii="Times New Roman" w:hAnsi="Times New Roman"/>
          <w:sz w:val="26"/>
          <w:szCs w:val="26"/>
          <w:lang w:eastAsia="ru-RU"/>
        </w:rPr>
        <w:t>:0</w:t>
      </w:r>
      <w:r>
        <w:rPr>
          <w:rFonts w:ascii="Times New Roman" w:hAnsi="Times New Roman"/>
          <w:sz w:val="26"/>
          <w:szCs w:val="26"/>
          <w:lang w:eastAsia="ru-RU"/>
        </w:rPr>
        <w:t>12</w:t>
      </w:r>
      <w:r w:rsidRPr="002E57FB">
        <w:rPr>
          <w:rFonts w:ascii="Times New Roman" w:hAnsi="Times New Roman"/>
          <w:sz w:val="26"/>
          <w:szCs w:val="26"/>
          <w:lang w:eastAsia="ru-RU"/>
        </w:rPr>
        <w:t>:0</w:t>
      </w:r>
      <w:r>
        <w:rPr>
          <w:rFonts w:ascii="Times New Roman" w:hAnsi="Times New Roman"/>
          <w:sz w:val="26"/>
          <w:szCs w:val="26"/>
          <w:lang w:eastAsia="ru-RU"/>
        </w:rPr>
        <w:t>00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7, угіддя  </w:t>
      </w:r>
      <w:r>
        <w:rPr>
          <w:rFonts w:ascii="Times New Roman" w:hAnsi="Times New Roman"/>
          <w:sz w:val="26"/>
          <w:szCs w:val="26"/>
          <w:lang w:eastAsia="ru-RU"/>
        </w:rPr>
        <w:t>-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 </w:t>
      </w:r>
      <w:r>
        <w:rPr>
          <w:rFonts w:ascii="Times New Roman" w:hAnsi="Times New Roman"/>
          <w:sz w:val="26"/>
          <w:szCs w:val="26"/>
          <w:lang w:eastAsia="ru-RU"/>
        </w:rPr>
        <w:t>пасовища;</w:t>
      </w:r>
    </w:p>
    <w:p w:rsidR="00C6263D" w:rsidRPr="002E57FB" w:rsidRDefault="00C6263D" w:rsidP="002E57FB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lastRenderedPageBreak/>
        <w:t xml:space="preserve">1.2. ділянка № 2 - </w:t>
      </w:r>
      <w:smartTag w:uri="urn:schemas-microsoft-com:office:smarttags" w:element="metricconverter">
        <w:smartTagPr>
          <w:attr w:name="ProductID" w:val="0,1628 га"/>
        </w:smartTagPr>
        <w:r>
          <w:rPr>
            <w:rFonts w:ascii="Times New Roman" w:hAnsi="Times New Roman"/>
            <w:sz w:val="26"/>
            <w:szCs w:val="26"/>
            <w:lang w:eastAsia="ru-RU"/>
          </w:rPr>
          <w:t>0,1628</w:t>
        </w:r>
        <w:r w:rsidRPr="002E57FB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>
        <w:rPr>
          <w:rFonts w:ascii="Times New Roman" w:hAnsi="Times New Roman"/>
          <w:sz w:val="26"/>
          <w:szCs w:val="26"/>
          <w:lang w:eastAsia="ru-RU"/>
        </w:rPr>
        <w:t>, кадастровий номер 46248835</w:t>
      </w:r>
      <w:r w:rsidRPr="002E57FB">
        <w:rPr>
          <w:rFonts w:ascii="Times New Roman" w:hAnsi="Times New Roman"/>
          <w:sz w:val="26"/>
          <w:szCs w:val="26"/>
          <w:lang w:eastAsia="ru-RU"/>
        </w:rPr>
        <w:t>00:</w:t>
      </w:r>
      <w:r>
        <w:rPr>
          <w:rFonts w:ascii="Times New Roman" w:hAnsi="Times New Roman"/>
          <w:sz w:val="26"/>
          <w:szCs w:val="26"/>
          <w:lang w:eastAsia="ru-RU"/>
        </w:rPr>
        <w:t>06</w:t>
      </w:r>
      <w:r w:rsidRPr="002E57FB">
        <w:rPr>
          <w:rFonts w:ascii="Times New Roman" w:hAnsi="Times New Roman"/>
          <w:sz w:val="26"/>
          <w:szCs w:val="26"/>
          <w:lang w:eastAsia="ru-RU"/>
        </w:rPr>
        <w:t>:000:0</w:t>
      </w:r>
      <w:r>
        <w:rPr>
          <w:rFonts w:ascii="Times New Roman" w:hAnsi="Times New Roman"/>
          <w:sz w:val="26"/>
          <w:szCs w:val="26"/>
          <w:lang w:eastAsia="ru-RU"/>
        </w:rPr>
        <w:t>141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, угіддя </w:t>
      </w:r>
      <w:r>
        <w:rPr>
          <w:rFonts w:ascii="Times New Roman" w:hAnsi="Times New Roman"/>
          <w:sz w:val="26"/>
          <w:szCs w:val="26"/>
          <w:lang w:eastAsia="ru-RU"/>
        </w:rPr>
        <w:t>-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рілля</w:t>
      </w:r>
      <w:r w:rsidRPr="002E57FB">
        <w:rPr>
          <w:rFonts w:ascii="Times New Roman" w:hAnsi="Times New Roman"/>
          <w:sz w:val="26"/>
          <w:szCs w:val="26"/>
          <w:lang w:eastAsia="ru-RU"/>
        </w:rPr>
        <w:t>;</w:t>
      </w:r>
    </w:p>
    <w:p w:rsidR="00C6263D" w:rsidRPr="002E57FB" w:rsidRDefault="00C6263D" w:rsidP="002E57FB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1.3. ділянка № 3 - </w:t>
      </w:r>
      <w:smartTag w:uri="urn:schemas-microsoft-com:office:smarttags" w:element="metricconverter">
        <w:smartTagPr>
          <w:attr w:name="ProductID" w:val="0,4949 га"/>
        </w:smartTagPr>
        <w:r>
          <w:rPr>
            <w:rFonts w:ascii="Times New Roman" w:hAnsi="Times New Roman"/>
            <w:sz w:val="26"/>
            <w:szCs w:val="26"/>
            <w:lang w:eastAsia="ru-RU"/>
          </w:rPr>
          <w:t>0,4949</w:t>
        </w:r>
        <w:r w:rsidRPr="002E57FB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 w:rsidRPr="002E57FB">
        <w:rPr>
          <w:rFonts w:ascii="Times New Roman" w:hAnsi="Times New Roman"/>
          <w:sz w:val="26"/>
          <w:szCs w:val="26"/>
          <w:lang w:eastAsia="ru-RU"/>
        </w:rPr>
        <w:t>, кадастровий номер 462488</w:t>
      </w:r>
      <w:r>
        <w:rPr>
          <w:rFonts w:ascii="Times New Roman" w:hAnsi="Times New Roman"/>
          <w:sz w:val="26"/>
          <w:szCs w:val="26"/>
          <w:lang w:eastAsia="ru-RU"/>
        </w:rPr>
        <w:t>3500:09:000:0374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, угіддя </w:t>
      </w:r>
      <w:r>
        <w:rPr>
          <w:rFonts w:ascii="Times New Roman" w:hAnsi="Times New Roman"/>
          <w:sz w:val="26"/>
          <w:szCs w:val="26"/>
          <w:lang w:eastAsia="ru-RU"/>
        </w:rPr>
        <w:t>- сіножаті</w:t>
      </w:r>
      <w:r w:rsidRPr="002E57FB">
        <w:rPr>
          <w:rFonts w:ascii="Times New Roman" w:hAnsi="Times New Roman"/>
          <w:sz w:val="26"/>
          <w:szCs w:val="26"/>
          <w:lang w:eastAsia="ru-RU"/>
        </w:rPr>
        <w:t>.</w:t>
      </w:r>
    </w:p>
    <w:p w:rsidR="00C6263D" w:rsidRPr="002E57FB" w:rsidRDefault="00C6263D" w:rsidP="002E57FB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2. Громадян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ину Квасниці Ігорю Ігоровичу 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2E57FB">
        <w:rPr>
          <w:rFonts w:ascii="Times New Roman" w:hAnsi="Times New Roman"/>
          <w:sz w:val="26"/>
          <w:szCs w:val="26"/>
          <w:lang w:eastAsia="ru-RU"/>
        </w:rPr>
        <w:t>иділити земельну частку (пай) в натурі (на місцевості) для ведення товарного сільськогосподарського виробництва на території Шептицької міської ради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Шептицького району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Львівської області.</w:t>
      </w:r>
    </w:p>
    <w:p w:rsidR="00D54011" w:rsidRDefault="00C6263D" w:rsidP="00D54011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Громадян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ину Квасниці Ігорю Ігоровичу </w:t>
      </w:r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>реєстрац</w:t>
      </w:r>
      <w:proofErr w:type="spellEnd"/>
      <w:r w:rsidR="00D54011" w:rsidRPr="00021E42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>власност</w:t>
      </w:r>
      <w:proofErr w:type="spellEnd"/>
      <w:r w:rsidR="00D54011" w:rsidRPr="00021E42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</w:t>
      </w:r>
      <w:r w:rsidR="00D54011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C6263D" w:rsidRPr="002E57FB" w:rsidRDefault="00C6263D" w:rsidP="002E57FB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>4. Рішення набирає чинності з дня доведення його до відома адресата шляхом</w:t>
      </w:r>
      <w:r w:rsidR="00C50369">
        <w:rPr>
          <w:rFonts w:ascii="Times New Roman" w:hAnsi="Times New Roman"/>
          <w:sz w:val="26"/>
          <w:szCs w:val="26"/>
          <w:lang w:eastAsia="ru-RU"/>
        </w:rPr>
        <w:t xml:space="preserve"> оприлюднення на офіційному </w:t>
      </w:r>
      <w:proofErr w:type="spellStart"/>
      <w:r w:rsidR="00C50369">
        <w:rPr>
          <w:rFonts w:ascii="Times New Roman" w:hAnsi="Times New Roman"/>
          <w:sz w:val="26"/>
          <w:szCs w:val="26"/>
          <w:lang w:eastAsia="ru-RU"/>
        </w:rPr>
        <w:t>веб</w:t>
      </w:r>
      <w:r w:rsidRPr="002E57FB">
        <w:rPr>
          <w:rFonts w:ascii="Times New Roman" w:hAnsi="Times New Roman"/>
          <w:sz w:val="26"/>
          <w:szCs w:val="26"/>
          <w:lang w:eastAsia="ru-RU"/>
        </w:rPr>
        <w:t>сайті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C6263D" w:rsidRPr="002E57FB" w:rsidRDefault="00C6263D" w:rsidP="002E57FB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 встановленому процесуальним законом.</w:t>
      </w:r>
    </w:p>
    <w:p w:rsidR="00C6263D" w:rsidRPr="002E57FB" w:rsidRDefault="00C6263D" w:rsidP="002E57FB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>6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2E57FB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2E57FB">
        <w:rPr>
          <w:rFonts w:ascii="Times New Roman" w:hAnsi="Times New Roman"/>
          <w:sz w:val="26"/>
          <w:szCs w:val="26"/>
          <w:lang w:eastAsia="ru-RU"/>
        </w:rPr>
        <w:t>.</w:t>
      </w:r>
      <w:r w:rsidRPr="002E57FB">
        <w:rPr>
          <w:rFonts w:ascii="Times New Roman" w:hAnsi="Times New Roman"/>
          <w:sz w:val="26"/>
          <w:szCs w:val="26"/>
          <w:lang w:eastAsia="ru-RU"/>
        </w:rPr>
        <w:tab/>
      </w:r>
      <w:r w:rsidRPr="002E57FB">
        <w:rPr>
          <w:rFonts w:ascii="Times New Roman" w:hAnsi="Times New Roman"/>
          <w:sz w:val="26"/>
          <w:szCs w:val="26"/>
          <w:lang w:eastAsia="ru-RU"/>
        </w:rPr>
        <w:tab/>
      </w:r>
    </w:p>
    <w:p w:rsidR="00C6263D" w:rsidRPr="002E57FB" w:rsidRDefault="00C6263D" w:rsidP="002E57FB">
      <w:pPr>
        <w:tabs>
          <w:tab w:val="left" w:pos="0"/>
        </w:tabs>
        <w:spacing w:after="0" w:line="240" w:lineRule="auto"/>
        <w:ind w:right="288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C6263D" w:rsidRPr="002E57FB" w:rsidRDefault="00C6263D" w:rsidP="00EA5853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C6263D" w:rsidRPr="002E57FB" w:rsidRDefault="00C6263D" w:rsidP="002E57FB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ab/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ab/>
      </w:r>
      <w:r w:rsidRPr="00785223">
        <w:rPr>
          <w:rFonts w:ascii="Times New Roman" w:hAnsi="Times New Roman"/>
          <w:i/>
          <w:sz w:val="26"/>
          <w:szCs w:val="26"/>
          <w:lang w:val="ru-RU" w:eastAsia="ru-RU"/>
        </w:rPr>
        <w:t xml:space="preserve"> </w:t>
      </w:r>
      <w:r>
        <w:rPr>
          <w:rFonts w:ascii="Times New Roman" w:hAnsi="Times New Roman"/>
          <w:i/>
          <w:sz w:val="26"/>
          <w:szCs w:val="26"/>
          <w:lang w:val="ru-RU" w:eastAsia="ru-RU"/>
        </w:rPr>
        <w:t xml:space="preserve"> </w:t>
      </w:r>
      <w:r w:rsidRPr="00785223">
        <w:rPr>
          <w:rFonts w:ascii="Times New Roman" w:hAnsi="Times New Roman"/>
          <w:i/>
          <w:sz w:val="26"/>
          <w:szCs w:val="26"/>
          <w:lang w:val="ru-RU" w:eastAsia="ru-RU"/>
        </w:rPr>
        <w:t xml:space="preserve"> </w:t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2E57FB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2E57FB">
        <w:rPr>
          <w:rFonts w:ascii="Times New Roman" w:hAnsi="Times New Roman"/>
          <w:i/>
          <w:sz w:val="26"/>
          <w:szCs w:val="26"/>
          <w:lang w:eastAsia="ru-RU"/>
        </w:rPr>
        <w:tab/>
      </w:r>
      <w:r>
        <w:rPr>
          <w:rFonts w:ascii="Times New Roman" w:hAnsi="Times New Roman"/>
          <w:i/>
          <w:sz w:val="26"/>
          <w:szCs w:val="26"/>
          <w:lang w:eastAsia="ru-RU"/>
        </w:rPr>
        <w:tab/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ab/>
      </w:r>
      <w:r w:rsidRPr="002E57FB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C6263D" w:rsidRPr="002E57FB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724AC"/>
    <w:rsid w:val="001A6EE8"/>
    <w:rsid w:val="001D50D4"/>
    <w:rsid w:val="00204161"/>
    <w:rsid w:val="0021382C"/>
    <w:rsid w:val="002500ED"/>
    <w:rsid w:val="00285503"/>
    <w:rsid w:val="0028758E"/>
    <w:rsid w:val="002E57FB"/>
    <w:rsid w:val="00315367"/>
    <w:rsid w:val="003519DC"/>
    <w:rsid w:val="003537F5"/>
    <w:rsid w:val="00360728"/>
    <w:rsid w:val="003F4A93"/>
    <w:rsid w:val="003F5B5D"/>
    <w:rsid w:val="0041549B"/>
    <w:rsid w:val="00447CA0"/>
    <w:rsid w:val="0045023B"/>
    <w:rsid w:val="0048016B"/>
    <w:rsid w:val="0049271A"/>
    <w:rsid w:val="0049721C"/>
    <w:rsid w:val="004A0E24"/>
    <w:rsid w:val="004D7CAC"/>
    <w:rsid w:val="004E3B7F"/>
    <w:rsid w:val="004F1C7C"/>
    <w:rsid w:val="004F2128"/>
    <w:rsid w:val="0050033B"/>
    <w:rsid w:val="00526D96"/>
    <w:rsid w:val="00547BC1"/>
    <w:rsid w:val="00567494"/>
    <w:rsid w:val="005901A1"/>
    <w:rsid w:val="00592A64"/>
    <w:rsid w:val="00616155"/>
    <w:rsid w:val="00624134"/>
    <w:rsid w:val="00626E16"/>
    <w:rsid w:val="006271C7"/>
    <w:rsid w:val="00642FE2"/>
    <w:rsid w:val="006435E9"/>
    <w:rsid w:val="0065307E"/>
    <w:rsid w:val="00686EDF"/>
    <w:rsid w:val="006B31DE"/>
    <w:rsid w:val="006B3F15"/>
    <w:rsid w:val="006E505E"/>
    <w:rsid w:val="006F7253"/>
    <w:rsid w:val="00757CF4"/>
    <w:rsid w:val="00763B69"/>
    <w:rsid w:val="00782D5F"/>
    <w:rsid w:val="00785223"/>
    <w:rsid w:val="007B518B"/>
    <w:rsid w:val="007F3E81"/>
    <w:rsid w:val="007F6C7B"/>
    <w:rsid w:val="0083420C"/>
    <w:rsid w:val="00877261"/>
    <w:rsid w:val="0090640E"/>
    <w:rsid w:val="00925C09"/>
    <w:rsid w:val="0094247C"/>
    <w:rsid w:val="009648F1"/>
    <w:rsid w:val="00A23504"/>
    <w:rsid w:val="00A25163"/>
    <w:rsid w:val="00A86F97"/>
    <w:rsid w:val="00AC4146"/>
    <w:rsid w:val="00AC4769"/>
    <w:rsid w:val="00B14242"/>
    <w:rsid w:val="00B42FCD"/>
    <w:rsid w:val="00B447AD"/>
    <w:rsid w:val="00B55CFE"/>
    <w:rsid w:val="00B61A66"/>
    <w:rsid w:val="00B65A27"/>
    <w:rsid w:val="00B841C1"/>
    <w:rsid w:val="00BB69CD"/>
    <w:rsid w:val="00BC2108"/>
    <w:rsid w:val="00BF5FD3"/>
    <w:rsid w:val="00BF6E8E"/>
    <w:rsid w:val="00C055D3"/>
    <w:rsid w:val="00C50369"/>
    <w:rsid w:val="00C606A6"/>
    <w:rsid w:val="00C61928"/>
    <w:rsid w:val="00C6263D"/>
    <w:rsid w:val="00C71483"/>
    <w:rsid w:val="00C72DDB"/>
    <w:rsid w:val="00CE3ECC"/>
    <w:rsid w:val="00D35676"/>
    <w:rsid w:val="00D54011"/>
    <w:rsid w:val="00D63362"/>
    <w:rsid w:val="00D833C5"/>
    <w:rsid w:val="00D91AF9"/>
    <w:rsid w:val="00E00F11"/>
    <w:rsid w:val="00E26AE7"/>
    <w:rsid w:val="00E51FB6"/>
    <w:rsid w:val="00E74A7A"/>
    <w:rsid w:val="00E93525"/>
    <w:rsid w:val="00EA5853"/>
    <w:rsid w:val="00EB7D3D"/>
    <w:rsid w:val="00ED2329"/>
    <w:rsid w:val="00F07AAA"/>
    <w:rsid w:val="00F21BDB"/>
    <w:rsid w:val="00F21BED"/>
    <w:rsid w:val="00F318F2"/>
    <w:rsid w:val="00F5640F"/>
    <w:rsid w:val="00F56AB7"/>
    <w:rsid w:val="00F60505"/>
    <w:rsid w:val="00F9077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923DD402-2AD3-44FB-9260-7B698AC81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5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34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2274</Words>
  <Characters>1297</Characters>
  <Application>Microsoft Office Word</Application>
  <DocSecurity>0</DocSecurity>
  <Lines>10</Lines>
  <Paragraphs>7</Paragraphs>
  <ScaleCrop>false</ScaleCrop>
  <Company/>
  <LinksUpToDate>false</LinksUpToDate>
  <CharactersWithSpaces>3564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35</cp:revision>
  <cp:lastPrinted>2024-12-12T13:47:00Z</cp:lastPrinted>
  <dcterms:created xsi:type="dcterms:W3CDTF">2024-11-19T14:46:00Z</dcterms:created>
  <dcterms:modified xsi:type="dcterms:W3CDTF">2025-06-06T07:21:00Z</dcterms:modified>
</cp:coreProperties>
</file>