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457" w:rsidRDefault="00114457" w:rsidP="00C408BC">
      <w:pPr>
        <w:pStyle w:val="a7"/>
        <w:ind w:firstLine="708"/>
        <w:jc w:val="center"/>
        <w:rPr>
          <w:b/>
          <w:sz w:val="26"/>
          <w:szCs w:val="26"/>
        </w:rPr>
      </w:pPr>
    </w:p>
    <w:p w:rsidR="00C408BC" w:rsidRDefault="00114457" w:rsidP="00C408BC">
      <w:pPr>
        <w:pStyle w:val="a7"/>
        <w:ind w:firstLine="708"/>
        <w:jc w:val="center"/>
        <w:rPr>
          <w:b/>
          <w:sz w:val="26"/>
          <w:szCs w:val="26"/>
        </w:rPr>
      </w:pPr>
      <w:r w:rsidRPr="00C408BC">
        <w:rPr>
          <w:b/>
          <w:sz w:val="26"/>
          <w:szCs w:val="26"/>
        </w:rPr>
        <w:t>ОГОЛОШЕННЯ ПРО КОНКУРС</w:t>
      </w:r>
    </w:p>
    <w:p w:rsidR="00114457" w:rsidRPr="00C408BC" w:rsidRDefault="00114457" w:rsidP="00C408BC">
      <w:pPr>
        <w:pStyle w:val="a7"/>
        <w:ind w:firstLine="708"/>
        <w:jc w:val="center"/>
        <w:rPr>
          <w:b/>
          <w:sz w:val="26"/>
          <w:szCs w:val="26"/>
        </w:rPr>
      </w:pPr>
    </w:p>
    <w:p w:rsidR="00C408BC" w:rsidRPr="00F7605C" w:rsidRDefault="00C408BC" w:rsidP="00F7605C">
      <w:pPr>
        <w:pStyle w:val="a6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7605C">
        <w:rPr>
          <w:rFonts w:ascii="Times New Roman" w:eastAsia="Times New Roman" w:hAnsi="Times New Roman"/>
          <w:sz w:val="26"/>
          <w:szCs w:val="26"/>
          <w:lang w:eastAsia="ru-RU"/>
        </w:rPr>
        <w:t xml:space="preserve">Виконавчий комітет </w:t>
      </w:r>
      <w:r w:rsidR="00F408AE" w:rsidRPr="00F7605C">
        <w:rPr>
          <w:rFonts w:ascii="Times New Roman" w:eastAsia="Times New Roman" w:hAnsi="Times New Roman"/>
          <w:sz w:val="26"/>
          <w:szCs w:val="26"/>
          <w:lang w:eastAsia="ru-RU"/>
        </w:rPr>
        <w:t>Шептицької</w:t>
      </w:r>
      <w:r w:rsidRPr="00F7605C">
        <w:rPr>
          <w:rFonts w:ascii="Times New Roman" w:eastAsia="Times New Roman" w:hAnsi="Times New Roman"/>
          <w:sz w:val="26"/>
          <w:szCs w:val="26"/>
          <w:lang w:eastAsia="ru-RU"/>
        </w:rPr>
        <w:t xml:space="preserve"> міської ради – організатор проведення конкурсу відповідно до рішення від </w:t>
      </w:r>
      <w:r w:rsidR="00A53263" w:rsidRPr="00F7605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F7605C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A53263" w:rsidRPr="00F7605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7605C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A53263" w:rsidRPr="00F7605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485904" w:rsidRPr="00F7605C">
        <w:rPr>
          <w:rFonts w:ascii="Times New Roman" w:eastAsia="Times New Roman" w:hAnsi="Times New Roman"/>
          <w:sz w:val="26"/>
          <w:szCs w:val="26"/>
          <w:lang w:eastAsia="ru-RU"/>
        </w:rPr>
        <w:t xml:space="preserve"> року №</w:t>
      </w:r>
      <w:r w:rsidR="00636F1E">
        <w:rPr>
          <w:rFonts w:ascii="Times New Roman" w:eastAsia="Times New Roman" w:hAnsi="Times New Roman"/>
          <w:sz w:val="26"/>
          <w:szCs w:val="26"/>
          <w:lang w:eastAsia="ru-RU"/>
        </w:rPr>
        <w:t>130</w:t>
      </w:r>
      <w:r w:rsidR="00F7605C" w:rsidRPr="00F7605C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організацію проведення конкурсу щодо визначення підприємства (організації) для здійснення функцій робочого органу з організації забезпечення і підготовки матеріалів для проведення засідань конкурсного комітету з визначення автомобільних перевізників»</w:t>
      </w:r>
      <w:r w:rsidRPr="00F7605C">
        <w:rPr>
          <w:rFonts w:ascii="Times New Roman" w:eastAsia="Times New Roman" w:hAnsi="Times New Roman"/>
          <w:sz w:val="26"/>
          <w:szCs w:val="26"/>
          <w:lang w:eastAsia="ru-RU"/>
        </w:rPr>
        <w:t xml:space="preserve"> оголошує конкурс 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перевізників.</w:t>
      </w:r>
    </w:p>
    <w:p w:rsidR="00C408BC" w:rsidRDefault="00C408BC" w:rsidP="00C408BC">
      <w:pPr>
        <w:pStyle w:val="a7"/>
        <w:ind w:firstLine="708"/>
        <w:jc w:val="center"/>
        <w:rPr>
          <w:b/>
          <w:sz w:val="26"/>
          <w:szCs w:val="26"/>
        </w:rPr>
      </w:pPr>
    </w:p>
    <w:p w:rsidR="00EA116B" w:rsidRPr="006E5BD9" w:rsidRDefault="00EA116B" w:rsidP="00EA116B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6E5BD9">
        <w:rPr>
          <w:rFonts w:ascii="Times New Roman" w:hAnsi="Times New Roman"/>
          <w:bCs/>
          <w:color w:val="000000"/>
          <w:sz w:val="26"/>
          <w:szCs w:val="26"/>
        </w:rPr>
        <w:t>ВИМОГИ ДО УЧАСНИКІВ КОНКУРСУ</w:t>
      </w:r>
    </w:p>
    <w:p w:rsidR="00EA116B" w:rsidRPr="00EA116B" w:rsidRDefault="00EA116B" w:rsidP="006E5BD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 w:rsidRPr="00EA116B">
        <w:rPr>
          <w:rFonts w:ascii="Times New Roman" w:hAnsi="Times New Roman"/>
          <w:color w:val="000000"/>
          <w:sz w:val="26"/>
          <w:szCs w:val="26"/>
          <w:u w:val="single"/>
        </w:rPr>
        <w:t xml:space="preserve">У конкурсі можуть брати участь претенденти, що відповідають наступним кваліфікаційним вимогам: </w:t>
      </w:r>
    </w:p>
    <w:p w:rsidR="00EA116B" w:rsidRPr="00D916C4" w:rsidRDefault="00EA116B" w:rsidP="006E5BD9">
      <w:pPr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 xml:space="preserve">наявність кваліфікованих фахівців у галузі пасажирського автомобільного транспорту; </w:t>
      </w:r>
    </w:p>
    <w:p w:rsidR="00EA116B" w:rsidRPr="00D916C4" w:rsidRDefault="00EA116B" w:rsidP="006E5BD9">
      <w:pPr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>досвід роботи не менше трьох років з питань організації пасажирських пере</w:t>
      </w:r>
      <w:bookmarkStart w:id="0" w:name="_GoBack"/>
      <w:bookmarkEnd w:id="0"/>
      <w:r w:rsidRPr="00D916C4">
        <w:rPr>
          <w:rFonts w:ascii="Times New Roman" w:hAnsi="Times New Roman"/>
          <w:color w:val="000000"/>
          <w:sz w:val="26"/>
          <w:szCs w:val="26"/>
        </w:rPr>
        <w:t xml:space="preserve">везень; </w:t>
      </w:r>
    </w:p>
    <w:p w:rsidR="00EA116B" w:rsidRPr="00D916C4" w:rsidRDefault="00EA116B" w:rsidP="006E5BD9">
      <w:pPr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 xml:space="preserve">наявність необхідного матеріально-технічного та програмного забезпечення для підготовки матеріалів для проведення засідань конкурсного комітету з проведення конкурсів на перевезення пасажирів автомобільним транспортом на автобусних маршрутах загального користування, їх аналізу та оцінки відповідності конкурсних пропозицій перевізників-претендентів умовам конкурсу, підготовки паспортів автобусних маршрутів та матеріалів для подальшого встановлення відносин між організатором та автомобільним перевізником - переможцем конкурсу; </w:t>
      </w:r>
    </w:p>
    <w:p w:rsidR="00EA116B" w:rsidRPr="00D916C4" w:rsidRDefault="00EA116B" w:rsidP="006E5BD9">
      <w:pPr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 xml:space="preserve">наявність власного (або орендоване в установленому законодавством порядку) приміщення для організації роботи (виконання функцій) робочого органу; </w:t>
      </w:r>
    </w:p>
    <w:p w:rsidR="00EA116B" w:rsidRPr="00D916C4" w:rsidRDefault="00EA116B" w:rsidP="006E5BD9">
      <w:pPr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 xml:space="preserve">досвід з організації або проведення досліджень на ринку пасажирських перевезень. </w:t>
      </w:r>
    </w:p>
    <w:p w:rsidR="00EA116B" w:rsidRDefault="00EA116B" w:rsidP="00EA11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</w:p>
    <w:p w:rsidR="00EA116B" w:rsidRPr="00EA116B" w:rsidRDefault="00EA116B" w:rsidP="00EA11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 w:rsidRPr="00EA116B">
        <w:rPr>
          <w:rFonts w:ascii="Times New Roman" w:hAnsi="Times New Roman"/>
          <w:color w:val="000000"/>
          <w:sz w:val="26"/>
          <w:szCs w:val="26"/>
          <w:u w:val="single"/>
        </w:rPr>
        <w:t>До участі у конкурсі не допускаються претенденти, які:</w:t>
      </w:r>
    </w:p>
    <w:p w:rsidR="00EA116B" w:rsidRPr="00D916C4" w:rsidRDefault="00EA116B" w:rsidP="00EA116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>перебувають в процесі припинення юридичної особи відповідно до вимог чинного законодавства України;</w:t>
      </w:r>
    </w:p>
    <w:p w:rsidR="00EA116B" w:rsidRPr="00D916C4" w:rsidRDefault="00EA116B" w:rsidP="00EA116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>визнані в установленому порядку банкрутами або щодо яких порушено справу про банкрутство в порядку, встановленому чинним законодавством України;</w:t>
      </w:r>
    </w:p>
    <w:p w:rsidR="00EA116B" w:rsidRPr="00D916C4" w:rsidRDefault="00EA116B" w:rsidP="00EA116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 xml:space="preserve">подали для участі у конкурсі документи, що містять недостовірну інформацію; </w:t>
      </w:r>
    </w:p>
    <w:p w:rsidR="00EA116B" w:rsidRPr="00D916C4" w:rsidRDefault="00EA116B" w:rsidP="00EA116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 xml:space="preserve">не мають фахівців з досвідом роботи не менше трьох років з питань організації пасажирських перевезень; </w:t>
      </w:r>
    </w:p>
    <w:p w:rsidR="00EA116B" w:rsidRPr="00D916C4" w:rsidRDefault="00EA116B" w:rsidP="00EA116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 xml:space="preserve">не мають відповідного матеріально-технічного та програмного забезпечення; </w:t>
      </w:r>
    </w:p>
    <w:p w:rsidR="00EA116B" w:rsidRPr="00D916C4" w:rsidRDefault="00EA116B" w:rsidP="00EA116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 xml:space="preserve">надають послуги з перевезень; </w:t>
      </w:r>
    </w:p>
    <w:p w:rsidR="00EA116B" w:rsidRPr="00D916C4" w:rsidRDefault="00EA116B" w:rsidP="00EA116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 xml:space="preserve">провадять діяльність на ринку транспортних послуг; </w:t>
      </w:r>
    </w:p>
    <w:p w:rsidR="00EA116B" w:rsidRPr="00D916C4" w:rsidRDefault="00EA116B" w:rsidP="00EA116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 xml:space="preserve">представляють інтереси окремих автомобільних перевізників; </w:t>
      </w:r>
    </w:p>
    <w:p w:rsidR="00EA116B" w:rsidRPr="00D916C4" w:rsidRDefault="00EA116B" w:rsidP="00EA116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 xml:space="preserve">мають заборгованість з податкових платежів та відрахувань до державних цільових фондів; </w:t>
      </w:r>
    </w:p>
    <w:p w:rsidR="00EA116B" w:rsidRPr="00D916C4" w:rsidRDefault="00EA116B" w:rsidP="00EA116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 xml:space="preserve">мають заборгованість із виплати заробітної плати; </w:t>
      </w:r>
    </w:p>
    <w:p w:rsidR="00EA116B" w:rsidRPr="00D916C4" w:rsidRDefault="00EA116B" w:rsidP="00EA116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 xml:space="preserve">не мають власного чи орендованого приміщення. </w:t>
      </w:r>
    </w:p>
    <w:p w:rsidR="00EA116B" w:rsidRPr="00D916C4" w:rsidRDefault="00EA116B" w:rsidP="00EA11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A116B" w:rsidRPr="00EA116B" w:rsidRDefault="00EA116B" w:rsidP="00EA11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 w:rsidRPr="00EA116B">
        <w:rPr>
          <w:rFonts w:ascii="Times New Roman" w:hAnsi="Times New Roman"/>
          <w:color w:val="000000"/>
          <w:sz w:val="26"/>
          <w:szCs w:val="26"/>
          <w:u w:val="single"/>
        </w:rPr>
        <w:t xml:space="preserve">Для участі в конкурсі претендент подає Організатору такі документи: </w:t>
      </w:r>
    </w:p>
    <w:p w:rsidR="00EA116B" w:rsidRPr="00D916C4" w:rsidRDefault="00EA116B" w:rsidP="00EA116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 xml:space="preserve">заяву </w:t>
      </w:r>
      <w:r w:rsidRPr="00D916C4">
        <w:rPr>
          <w:rFonts w:ascii="Times New Roman" w:hAnsi="Times New Roman"/>
          <w:sz w:val="26"/>
          <w:szCs w:val="26"/>
        </w:rPr>
        <w:t xml:space="preserve">на участь у конкурсі з визначення на конкурсних засадах підприємства (організації), що здійснює функції робочого органу для організації забезпечення і </w:t>
      </w:r>
      <w:r w:rsidRPr="00D916C4">
        <w:rPr>
          <w:rFonts w:ascii="Times New Roman" w:hAnsi="Times New Roman"/>
          <w:sz w:val="26"/>
          <w:szCs w:val="26"/>
        </w:rPr>
        <w:lastRenderedPageBreak/>
        <w:t>підготовки матеріалів для проведенн</w:t>
      </w:r>
      <w:r>
        <w:rPr>
          <w:rFonts w:ascii="Times New Roman" w:hAnsi="Times New Roman"/>
          <w:sz w:val="26"/>
          <w:szCs w:val="26"/>
        </w:rPr>
        <w:t xml:space="preserve">я засідань конкурсного комітету </w:t>
      </w:r>
      <w:r w:rsidRPr="00D916C4">
        <w:rPr>
          <w:rFonts w:ascii="Times New Roman" w:hAnsi="Times New Roman"/>
          <w:sz w:val="26"/>
          <w:szCs w:val="26"/>
        </w:rPr>
        <w:t>з визначення автомобільних перевізників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D916C4">
        <w:rPr>
          <w:rFonts w:ascii="Times New Roman" w:hAnsi="Times New Roman"/>
          <w:color w:val="000000"/>
          <w:sz w:val="26"/>
          <w:szCs w:val="26"/>
        </w:rPr>
        <w:t xml:space="preserve">за зразком згідно з додатком; </w:t>
      </w:r>
    </w:p>
    <w:p w:rsidR="00EA116B" w:rsidRPr="00D916C4" w:rsidRDefault="00EA116B" w:rsidP="00EA116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 xml:space="preserve">копію виписки з Єдиного державного реєстру юридичних осіб та фізичних осіб-підприємців; </w:t>
      </w:r>
    </w:p>
    <w:p w:rsidR="00EA116B" w:rsidRPr="00D916C4" w:rsidRDefault="00EA116B" w:rsidP="00EA116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 xml:space="preserve">копію статуту (положення); </w:t>
      </w:r>
    </w:p>
    <w:p w:rsidR="00EA116B" w:rsidRPr="00D916C4" w:rsidRDefault="00EA116B" w:rsidP="00EA116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 xml:space="preserve">довідки з податкової про відсутність заборгованості з податкових платежів та відрахувань до державних цільових фондів; </w:t>
      </w:r>
    </w:p>
    <w:p w:rsidR="00EA116B" w:rsidRPr="00D916C4" w:rsidRDefault="00EA116B" w:rsidP="00EA116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 xml:space="preserve">довідку про стан заборгованості із виплати заробітної плати за підписом керівника та головного бухгалтера; </w:t>
      </w:r>
    </w:p>
    <w:p w:rsidR="00EA116B" w:rsidRPr="00D916C4" w:rsidRDefault="00EA116B" w:rsidP="00EA116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 xml:space="preserve">копію договору оренди чи свідоцтва про право власності на приміщення; </w:t>
      </w:r>
    </w:p>
    <w:p w:rsidR="00EA116B" w:rsidRPr="00D916C4" w:rsidRDefault="00EA116B" w:rsidP="00EA116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>довідку, про наявність матеріально-технічного та програмного забезпечення в довільній формі за підписом керівника;</w:t>
      </w:r>
    </w:p>
    <w:p w:rsidR="00EA116B" w:rsidRPr="00D916C4" w:rsidRDefault="00EA116B" w:rsidP="00EA116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 xml:space="preserve">довідку, яка підтверджує відповідність та наявність кваліфікованих фахівців у галузі пасажирського автомобільного транспорту, у тому числі фінансиста, юриста, та досвіду роботи претендента не менше трьох років з питань організації пасажирських перевезень, а також копії документів, що підтверджують </w:t>
      </w:r>
      <w:proofErr w:type="spellStart"/>
      <w:r w:rsidRPr="00D916C4">
        <w:rPr>
          <w:rFonts w:ascii="Times New Roman" w:hAnsi="Times New Roman"/>
          <w:color w:val="000000"/>
          <w:sz w:val="26"/>
          <w:szCs w:val="26"/>
        </w:rPr>
        <w:t>освітньо</w:t>
      </w:r>
      <w:proofErr w:type="spellEnd"/>
      <w:r w:rsidRPr="00D916C4">
        <w:rPr>
          <w:rFonts w:ascii="Times New Roman" w:hAnsi="Times New Roman"/>
          <w:color w:val="000000"/>
          <w:sz w:val="26"/>
          <w:szCs w:val="26"/>
        </w:rPr>
        <w:t xml:space="preserve"> - кваліфікаційний рівень;</w:t>
      </w:r>
    </w:p>
    <w:p w:rsidR="00EA116B" w:rsidRPr="00D916C4" w:rsidRDefault="00EA116B" w:rsidP="00EA116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 xml:space="preserve">довідку з територіального управління </w:t>
      </w:r>
      <w:proofErr w:type="spellStart"/>
      <w:r w:rsidRPr="00D916C4">
        <w:rPr>
          <w:rFonts w:ascii="Times New Roman" w:hAnsi="Times New Roman"/>
          <w:color w:val="000000"/>
          <w:sz w:val="26"/>
          <w:szCs w:val="26"/>
        </w:rPr>
        <w:t>Укртрансбезпеки</w:t>
      </w:r>
      <w:proofErr w:type="spellEnd"/>
      <w:r w:rsidRPr="00D916C4">
        <w:rPr>
          <w:rFonts w:ascii="Times New Roman" w:hAnsi="Times New Roman"/>
          <w:color w:val="000000"/>
          <w:sz w:val="26"/>
          <w:szCs w:val="26"/>
        </w:rPr>
        <w:t xml:space="preserve"> в Львівській області про відсутність (наявність) ліцензії на право провадження господарської діяльності щодо надання послуг з перевезення пасажирів автомобільним транспортом;</w:t>
      </w:r>
    </w:p>
    <w:p w:rsidR="00EA116B" w:rsidRPr="00D916C4" w:rsidRDefault="00EA116B" w:rsidP="00EA116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>довідку з обласного управління з питань банкрутства щодо відсутності рішень господарського суду про порушення справи про банкрутство.</w:t>
      </w:r>
    </w:p>
    <w:p w:rsidR="00EA116B" w:rsidRDefault="00EA116B" w:rsidP="00EA11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A116B" w:rsidRDefault="00EA116B" w:rsidP="00EA11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>Всі перераховані копії документів завіряються печаткою підприємства (організації) та підписуються відповідальною особою.</w:t>
      </w:r>
    </w:p>
    <w:p w:rsidR="00EA116B" w:rsidRDefault="00EA116B" w:rsidP="006E5B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916C4">
        <w:rPr>
          <w:rFonts w:ascii="Times New Roman" w:hAnsi="Times New Roman"/>
          <w:color w:val="000000"/>
          <w:sz w:val="26"/>
          <w:szCs w:val="26"/>
        </w:rPr>
        <w:t>Претендент подає документи у закритому конверті (пакеті), на якому зазначається його назва, адреса й найменування об’єкта конкурсу, з поміткою „Заява на участь у конкурсі з визначення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перевізників”.</w:t>
      </w:r>
    </w:p>
    <w:p w:rsidR="00C408BC" w:rsidRPr="00C408BC" w:rsidRDefault="00C408BC" w:rsidP="006E5B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408BC">
        <w:rPr>
          <w:rFonts w:ascii="Times New Roman" w:hAnsi="Times New Roman"/>
          <w:color w:val="000000"/>
          <w:sz w:val="26"/>
          <w:szCs w:val="26"/>
        </w:rPr>
        <w:t xml:space="preserve">У конкурсі можуть брати участь підприємства (організації), які відповідають вимогам, що встановлені статтею 44 Закону України „Про автомобільний транспорт”, а також умовам проведення конкурсу. </w:t>
      </w:r>
    </w:p>
    <w:p w:rsidR="00C408BC" w:rsidRPr="00C408BC" w:rsidRDefault="00C408BC" w:rsidP="006E5B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408BC">
        <w:rPr>
          <w:rFonts w:ascii="Times New Roman" w:hAnsi="Times New Roman"/>
          <w:color w:val="000000"/>
          <w:sz w:val="26"/>
          <w:szCs w:val="26"/>
        </w:rPr>
        <w:t>Необхідну інформацію про конкурс, одержання бланків документів для участі в конкурсі можна отримати у відділі економіки</w:t>
      </w:r>
      <w:r w:rsidR="00BD00F4">
        <w:rPr>
          <w:rFonts w:ascii="Times New Roman" w:hAnsi="Times New Roman"/>
          <w:color w:val="000000"/>
          <w:sz w:val="26"/>
          <w:szCs w:val="26"/>
        </w:rPr>
        <w:t xml:space="preserve"> Виконавчого комітету</w:t>
      </w:r>
      <w:r w:rsidRPr="00C408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D00F4">
        <w:rPr>
          <w:rFonts w:ascii="Times New Roman" w:hAnsi="Times New Roman"/>
          <w:color w:val="000000"/>
          <w:sz w:val="26"/>
          <w:szCs w:val="26"/>
        </w:rPr>
        <w:t>Шептицької</w:t>
      </w:r>
      <w:r w:rsidRPr="00C408BC">
        <w:rPr>
          <w:rFonts w:ascii="Times New Roman" w:hAnsi="Times New Roman"/>
          <w:color w:val="000000"/>
          <w:sz w:val="26"/>
          <w:szCs w:val="26"/>
        </w:rPr>
        <w:t xml:space="preserve"> міської ради (кабінет 305, телефон для довідок з питань проведення конкурсу: 3-24-07), з дня опублікування оголошення в газеті „Новини Прибужжя”.</w:t>
      </w:r>
    </w:p>
    <w:p w:rsidR="00C408BC" w:rsidRPr="00C408BC" w:rsidRDefault="00C408BC" w:rsidP="006E5B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408BC">
        <w:rPr>
          <w:rFonts w:ascii="Times New Roman" w:hAnsi="Times New Roman"/>
          <w:color w:val="000000"/>
          <w:sz w:val="26"/>
          <w:szCs w:val="26"/>
        </w:rPr>
        <w:t xml:space="preserve">Кінцевий строк прийняття документів для участі в конкурсі у </w:t>
      </w:r>
      <w:r w:rsidR="00114412">
        <w:rPr>
          <w:rFonts w:ascii="Times New Roman" w:hAnsi="Times New Roman"/>
          <w:color w:val="000000"/>
          <w:sz w:val="26"/>
          <w:szCs w:val="26"/>
        </w:rPr>
        <w:t>В</w:t>
      </w:r>
      <w:r w:rsidRPr="00C408BC">
        <w:rPr>
          <w:rFonts w:ascii="Times New Roman" w:hAnsi="Times New Roman"/>
          <w:color w:val="000000"/>
          <w:sz w:val="26"/>
          <w:szCs w:val="26"/>
        </w:rPr>
        <w:t xml:space="preserve">иконавчому комітеті </w:t>
      </w:r>
      <w:r w:rsidR="00114412">
        <w:rPr>
          <w:rFonts w:ascii="Times New Roman" w:hAnsi="Times New Roman"/>
          <w:color w:val="000000"/>
          <w:sz w:val="26"/>
          <w:szCs w:val="26"/>
        </w:rPr>
        <w:t>Шептицької</w:t>
      </w:r>
      <w:r w:rsidRPr="00C408BC">
        <w:rPr>
          <w:rFonts w:ascii="Times New Roman" w:hAnsi="Times New Roman"/>
          <w:color w:val="000000"/>
          <w:sz w:val="26"/>
          <w:szCs w:val="26"/>
        </w:rPr>
        <w:t xml:space="preserve"> міської ради – </w:t>
      </w:r>
      <w:r w:rsidR="00114412">
        <w:rPr>
          <w:rFonts w:ascii="Times New Roman" w:hAnsi="Times New Roman"/>
          <w:b/>
          <w:color w:val="000000"/>
          <w:sz w:val="26"/>
          <w:szCs w:val="26"/>
        </w:rPr>
        <w:t>16</w:t>
      </w:r>
      <w:r w:rsidRPr="00C408B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114412">
        <w:rPr>
          <w:rFonts w:ascii="Times New Roman" w:hAnsi="Times New Roman"/>
          <w:b/>
          <w:color w:val="000000"/>
          <w:sz w:val="26"/>
          <w:szCs w:val="26"/>
        </w:rPr>
        <w:t>ч</w:t>
      </w:r>
      <w:r w:rsidRPr="00C408BC">
        <w:rPr>
          <w:rFonts w:ascii="Times New Roman" w:hAnsi="Times New Roman"/>
          <w:b/>
          <w:color w:val="000000"/>
          <w:sz w:val="26"/>
          <w:szCs w:val="26"/>
        </w:rPr>
        <w:t>ервня 202</w:t>
      </w:r>
      <w:r w:rsidR="00114412">
        <w:rPr>
          <w:rFonts w:ascii="Times New Roman" w:hAnsi="Times New Roman"/>
          <w:b/>
          <w:color w:val="000000"/>
          <w:sz w:val="26"/>
          <w:szCs w:val="26"/>
        </w:rPr>
        <w:t>5</w:t>
      </w:r>
      <w:r w:rsidRPr="00C408BC">
        <w:rPr>
          <w:rFonts w:ascii="Times New Roman" w:hAnsi="Times New Roman"/>
          <w:b/>
          <w:color w:val="000000"/>
          <w:sz w:val="26"/>
          <w:szCs w:val="26"/>
        </w:rPr>
        <w:t xml:space="preserve"> року</w:t>
      </w:r>
      <w:r w:rsidRPr="00C408BC">
        <w:rPr>
          <w:rFonts w:ascii="Times New Roman" w:hAnsi="Times New Roman"/>
          <w:color w:val="000000"/>
          <w:sz w:val="26"/>
          <w:szCs w:val="26"/>
        </w:rPr>
        <w:t xml:space="preserve"> за </w:t>
      </w:r>
      <w:proofErr w:type="spellStart"/>
      <w:r w:rsidRPr="00C408BC">
        <w:rPr>
          <w:rFonts w:ascii="Times New Roman" w:hAnsi="Times New Roman"/>
          <w:color w:val="000000"/>
          <w:sz w:val="26"/>
          <w:szCs w:val="26"/>
        </w:rPr>
        <w:t>адресою</w:t>
      </w:r>
      <w:proofErr w:type="spellEnd"/>
      <w:r w:rsidRPr="00C408BC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Pr="00C408BC">
        <w:rPr>
          <w:rFonts w:ascii="Times New Roman" w:hAnsi="Times New Roman"/>
          <w:color w:val="000000"/>
          <w:sz w:val="26"/>
          <w:szCs w:val="26"/>
        </w:rPr>
        <w:t>м.</w:t>
      </w:r>
      <w:r w:rsidR="00114412">
        <w:rPr>
          <w:rFonts w:ascii="Times New Roman" w:hAnsi="Times New Roman"/>
          <w:color w:val="000000"/>
          <w:sz w:val="26"/>
          <w:szCs w:val="26"/>
        </w:rPr>
        <w:t>Шептицький</w:t>
      </w:r>
      <w:proofErr w:type="spellEnd"/>
      <w:r w:rsidRPr="00C408B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C408BC">
        <w:rPr>
          <w:rFonts w:ascii="Times New Roman" w:hAnsi="Times New Roman"/>
          <w:color w:val="000000"/>
          <w:sz w:val="26"/>
          <w:szCs w:val="26"/>
        </w:rPr>
        <w:t>пр.Шевченка</w:t>
      </w:r>
      <w:proofErr w:type="spellEnd"/>
      <w:r w:rsidRPr="00C408BC">
        <w:rPr>
          <w:rFonts w:ascii="Times New Roman" w:hAnsi="Times New Roman"/>
          <w:color w:val="000000"/>
          <w:sz w:val="26"/>
          <w:szCs w:val="26"/>
        </w:rPr>
        <w:t xml:space="preserve">, 19 (відділ економіки), </w:t>
      </w:r>
      <w:r w:rsidRPr="00C408BC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Pr="00C408BC">
        <w:rPr>
          <w:rFonts w:ascii="Times New Roman" w:hAnsi="Times New Roman"/>
          <w:color w:val="000000"/>
          <w:sz w:val="26"/>
          <w:szCs w:val="26"/>
        </w:rPr>
        <w:t>-</w:t>
      </w:r>
      <w:r w:rsidRPr="00C408BC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r w:rsidRPr="00C408BC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Pr="00C408BC">
        <w:rPr>
          <w:rFonts w:ascii="Times New Roman" w:hAnsi="Times New Roman"/>
          <w:color w:val="000000"/>
          <w:sz w:val="26"/>
          <w:szCs w:val="26"/>
          <w:lang w:val="en-US"/>
        </w:rPr>
        <w:t>ve</w:t>
      </w:r>
      <w:proofErr w:type="spellEnd"/>
      <w:r w:rsidRPr="00C408BC">
        <w:rPr>
          <w:rFonts w:ascii="Times New Roman" w:hAnsi="Times New Roman"/>
          <w:color w:val="000000"/>
          <w:sz w:val="26"/>
          <w:szCs w:val="26"/>
        </w:rPr>
        <w:t>_</w:t>
      </w:r>
      <w:proofErr w:type="spellStart"/>
      <w:r w:rsidRPr="00C408BC">
        <w:rPr>
          <w:rFonts w:ascii="Times New Roman" w:hAnsi="Times New Roman"/>
          <w:color w:val="000000"/>
          <w:sz w:val="26"/>
          <w:szCs w:val="26"/>
          <w:lang w:val="en-US"/>
        </w:rPr>
        <w:t>chmvk</w:t>
      </w:r>
      <w:proofErr w:type="spellEnd"/>
      <w:r w:rsidRPr="00C408BC">
        <w:rPr>
          <w:rFonts w:ascii="Times New Roman" w:hAnsi="Times New Roman"/>
          <w:color w:val="000000"/>
          <w:sz w:val="26"/>
          <w:szCs w:val="26"/>
        </w:rPr>
        <w:t>@</w:t>
      </w:r>
      <w:proofErr w:type="spellStart"/>
      <w:r w:rsidRPr="00C408BC">
        <w:rPr>
          <w:rFonts w:ascii="Times New Roman" w:hAnsi="Times New Roman"/>
          <w:color w:val="000000"/>
          <w:sz w:val="26"/>
          <w:szCs w:val="26"/>
          <w:lang w:val="en-US"/>
        </w:rPr>
        <w:t>ukr</w:t>
      </w:r>
      <w:proofErr w:type="spellEnd"/>
      <w:r w:rsidRPr="00C408BC">
        <w:rPr>
          <w:rFonts w:ascii="Times New Roman" w:hAnsi="Times New Roman"/>
          <w:color w:val="000000"/>
          <w:sz w:val="26"/>
          <w:szCs w:val="26"/>
        </w:rPr>
        <w:t>.</w:t>
      </w:r>
      <w:r w:rsidRPr="00C408BC">
        <w:rPr>
          <w:rFonts w:ascii="Times New Roman" w:hAnsi="Times New Roman"/>
          <w:color w:val="000000"/>
          <w:sz w:val="26"/>
          <w:szCs w:val="26"/>
          <w:lang w:val="en-US"/>
        </w:rPr>
        <w:t>net</w:t>
      </w:r>
      <w:r w:rsidRPr="00C408BC">
        <w:rPr>
          <w:rFonts w:ascii="Times New Roman" w:hAnsi="Times New Roman"/>
          <w:color w:val="000000"/>
          <w:sz w:val="26"/>
          <w:szCs w:val="26"/>
        </w:rPr>
        <w:t>.</w:t>
      </w:r>
    </w:p>
    <w:p w:rsidR="00C408BC" w:rsidRPr="00C408BC" w:rsidRDefault="00C408BC" w:rsidP="006E5B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408BC">
        <w:rPr>
          <w:rFonts w:ascii="Times New Roman" w:hAnsi="Times New Roman"/>
          <w:color w:val="000000"/>
          <w:sz w:val="26"/>
          <w:szCs w:val="26"/>
        </w:rPr>
        <w:t>Режим роботи з 8.00 до 17.15, щодня, крім п’ятниці з 8.00 до 16.00, обідня перерва з 12.00 до 13.00. Вихідні дні субота та неділя.</w:t>
      </w:r>
    </w:p>
    <w:p w:rsidR="00C408BC" w:rsidRPr="00C408BC" w:rsidRDefault="00C408BC" w:rsidP="006E5B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408BC">
        <w:rPr>
          <w:rFonts w:ascii="Times New Roman" w:hAnsi="Times New Roman"/>
          <w:color w:val="000000"/>
          <w:sz w:val="26"/>
          <w:szCs w:val="26"/>
        </w:rPr>
        <w:t xml:space="preserve">Відкриття поданих на конкурс конвертів конкурсним комітетом відбудеться </w:t>
      </w:r>
      <w:r w:rsidR="00114412">
        <w:rPr>
          <w:rFonts w:ascii="Times New Roman" w:hAnsi="Times New Roman"/>
          <w:color w:val="000000"/>
          <w:sz w:val="26"/>
          <w:szCs w:val="26"/>
        </w:rPr>
        <w:t>17</w:t>
      </w:r>
      <w:r w:rsidRPr="00C408BC">
        <w:rPr>
          <w:rFonts w:ascii="Times New Roman" w:hAnsi="Times New Roman"/>
          <w:color w:val="000000"/>
          <w:sz w:val="26"/>
          <w:szCs w:val="26"/>
        </w:rPr>
        <w:t xml:space="preserve"> червня 202</w:t>
      </w:r>
      <w:r w:rsidR="00114412">
        <w:rPr>
          <w:rFonts w:ascii="Times New Roman" w:hAnsi="Times New Roman"/>
          <w:color w:val="000000"/>
          <w:sz w:val="26"/>
          <w:szCs w:val="26"/>
        </w:rPr>
        <w:t>5</w:t>
      </w:r>
      <w:r w:rsidRPr="00C408BC">
        <w:rPr>
          <w:rFonts w:ascii="Times New Roman" w:hAnsi="Times New Roman"/>
          <w:color w:val="000000"/>
          <w:sz w:val="26"/>
          <w:szCs w:val="26"/>
        </w:rPr>
        <w:t xml:space="preserve"> року у </w:t>
      </w:r>
      <w:r w:rsidR="000E2216">
        <w:rPr>
          <w:rFonts w:ascii="Times New Roman" w:hAnsi="Times New Roman"/>
          <w:color w:val="000000"/>
          <w:sz w:val="26"/>
          <w:szCs w:val="26"/>
        </w:rPr>
        <w:t>В</w:t>
      </w:r>
      <w:r w:rsidRPr="00C408BC">
        <w:rPr>
          <w:rFonts w:ascii="Times New Roman" w:hAnsi="Times New Roman"/>
          <w:color w:val="000000"/>
          <w:sz w:val="26"/>
          <w:szCs w:val="26"/>
        </w:rPr>
        <w:t xml:space="preserve">иконавчому комітеті </w:t>
      </w:r>
      <w:r w:rsidR="000E2216">
        <w:rPr>
          <w:rFonts w:ascii="Times New Roman" w:hAnsi="Times New Roman"/>
          <w:color w:val="000000"/>
          <w:sz w:val="26"/>
          <w:szCs w:val="26"/>
        </w:rPr>
        <w:t>Шептицької</w:t>
      </w:r>
      <w:r w:rsidRPr="00C408BC"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C408BC" w:rsidRPr="00C408BC" w:rsidRDefault="00C408BC" w:rsidP="006E5B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408BC">
        <w:rPr>
          <w:rFonts w:ascii="Times New Roman" w:hAnsi="Times New Roman"/>
          <w:color w:val="000000"/>
          <w:sz w:val="26"/>
          <w:szCs w:val="26"/>
        </w:rPr>
        <w:t xml:space="preserve">Засідання конкурсного комітету відбудеться </w:t>
      </w:r>
      <w:r w:rsidR="00114412">
        <w:rPr>
          <w:rFonts w:ascii="Times New Roman" w:hAnsi="Times New Roman"/>
          <w:b/>
          <w:color w:val="000000"/>
          <w:sz w:val="26"/>
          <w:szCs w:val="26"/>
        </w:rPr>
        <w:t>01</w:t>
      </w:r>
      <w:r w:rsidRPr="00C408B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114412">
        <w:rPr>
          <w:rFonts w:ascii="Times New Roman" w:hAnsi="Times New Roman"/>
          <w:b/>
          <w:color w:val="000000"/>
          <w:sz w:val="26"/>
          <w:szCs w:val="26"/>
        </w:rPr>
        <w:t>липня</w:t>
      </w:r>
      <w:r w:rsidRPr="00C408BC">
        <w:rPr>
          <w:rFonts w:ascii="Times New Roman" w:hAnsi="Times New Roman"/>
          <w:b/>
          <w:color w:val="000000"/>
          <w:sz w:val="26"/>
          <w:szCs w:val="26"/>
        </w:rPr>
        <w:t xml:space="preserve"> 202</w:t>
      </w:r>
      <w:r w:rsidR="00114412">
        <w:rPr>
          <w:rFonts w:ascii="Times New Roman" w:hAnsi="Times New Roman"/>
          <w:b/>
          <w:color w:val="000000"/>
          <w:sz w:val="26"/>
          <w:szCs w:val="26"/>
        </w:rPr>
        <w:t>5</w:t>
      </w:r>
      <w:r w:rsidRPr="00C408BC">
        <w:rPr>
          <w:rFonts w:ascii="Times New Roman" w:hAnsi="Times New Roman"/>
          <w:b/>
          <w:color w:val="000000"/>
          <w:sz w:val="26"/>
          <w:szCs w:val="26"/>
        </w:rPr>
        <w:t xml:space="preserve"> року об 14.00</w:t>
      </w:r>
      <w:r w:rsidRPr="00C408BC">
        <w:rPr>
          <w:rFonts w:ascii="Times New Roman" w:hAnsi="Times New Roman"/>
          <w:color w:val="000000"/>
          <w:sz w:val="26"/>
          <w:szCs w:val="26"/>
        </w:rPr>
        <w:t xml:space="preserve"> годині у </w:t>
      </w:r>
      <w:r w:rsidR="00114412">
        <w:rPr>
          <w:rFonts w:ascii="Times New Roman" w:hAnsi="Times New Roman"/>
          <w:color w:val="000000"/>
          <w:sz w:val="26"/>
          <w:szCs w:val="26"/>
        </w:rPr>
        <w:t>В</w:t>
      </w:r>
      <w:r w:rsidRPr="00C408BC">
        <w:rPr>
          <w:rFonts w:ascii="Times New Roman" w:hAnsi="Times New Roman"/>
          <w:color w:val="000000"/>
          <w:sz w:val="26"/>
          <w:szCs w:val="26"/>
        </w:rPr>
        <w:t xml:space="preserve">иконавчому комітеті </w:t>
      </w:r>
      <w:r w:rsidR="00114412">
        <w:rPr>
          <w:rFonts w:ascii="Times New Roman" w:hAnsi="Times New Roman"/>
          <w:color w:val="000000"/>
          <w:sz w:val="26"/>
          <w:szCs w:val="26"/>
        </w:rPr>
        <w:t>Шептицької</w:t>
      </w:r>
      <w:r w:rsidRPr="00C408BC">
        <w:rPr>
          <w:rFonts w:ascii="Times New Roman" w:hAnsi="Times New Roman"/>
          <w:color w:val="000000"/>
          <w:sz w:val="26"/>
          <w:szCs w:val="26"/>
        </w:rPr>
        <w:t xml:space="preserve"> міської ради за </w:t>
      </w:r>
      <w:proofErr w:type="spellStart"/>
      <w:r w:rsidRPr="00C408BC">
        <w:rPr>
          <w:rFonts w:ascii="Times New Roman" w:hAnsi="Times New Roman"/>
          <w:color w:val="000000"/>
          <w:sz w:val="26"/>
          <w:szCs w:val="26"/>
        </w:rPr>
        <w:t>адресою</w:t>
      </w:r>
      <w:proofErr w:type="spellEnd"/>
      <w:r w:rsidRPr="00C408BC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Pr="00C408BC">
        <w:rPr>
          <w:rFonts w:ascii="Times New Roman" w:hAnsi="Times New Roman"/>
          <w:color w:val="000000"/>
          <w:sz w:val="26"/>
          <w:szCs w:val="26"/>
        </w:rPr>
        <w:t>м.</w:t>
      </w:r>
      <w:r w:rsidR="00114412">
        <w:rPr>
          <w:rFonts w:ascii="Times New Roman" w:hAnsi="Times New Roman"/>
          <w:color w:val="000000"/>
          <w:sz w:val="26"/>
          <w:szCs w:val="26"/>
        </w:rPr>
        <w:t>Шептицький</w:t>
      </w:r>
      <w:proofErr w:type="spellEnd"/>
      <w:r w:rsidRPr="00C408B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C408BC">
        <w:rPr>
          <w:rFonts w:ascii="Times New Roman" w:hAnsi="Times New Roman"/>
          <w:color w:val="000000"/>
          <w:sz w:val="26"/>
          <w:szCs w:val="26"/>
        </w:rPr>
        <w:t>пр.Шевченка</w:t>
      </w:r>
      <w:proofErr w:type="spellEnd"/>
      <w:r w:rsidRPr="00C408BC">
        <w:rPr>
          <w:rFonts w:ascii="Times New Roman" w:hAnsi="Times New Roman"/>
          <w:color w:val="000000"/>
          <w:sz w:val="26"/>
          <w:szCs w:val="26"/>
        </w:rPr>
        <w:t>, 19, мала сесійна зала.</w:t>
      </w:r>
    </w:p>
    <w:p w:rsidR="00C408BC" w:rsidRPr="00C408BC" w:rsidRDefault="00C408BC" w:rsidP="00C408BC">
      <w:pPr>
        <w:pStyle w:val="a7"/>
        <w:tabs>
          <w:tab w:val="left" w:pos="915"/>
        </w:tabs>
        <w:rPr>
          <w:sz w:val="26"/>
          <w:szCs w:val="26"/>
        </w:rPr>
      </w:pPr>
    </w:p>
    <w:sectPr w:rsidR="00C408BC" w:rsidRPr="00C408BC" w:rsidSect="00E20015">
      <w:pgSz w:w="11906" w:h="16838"/>
      <w:pgMar w:top="426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3081D"/>
    <w:multiLevelType w:val="hybridMultilevel"/>
    <w:tmpl w:val="CD54BD38"/>
    <w:lvl w:ilvl="0" w:tplc="10A0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748B7"/>
    <w:multiLevelType w:val="hybridMultilevel"/>
    <w:tmpl w:val="A8C658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71C63"/>
    <w:multiLevelType w:val="hybridMultilevel"/>
    <w:tmpl w:val="5A000CC0"/>
    <w:lvl w:ilvl="0" w:tplc="10A0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A78BA"/>
    <w:multiLevelType w:val="hybridMultilevel"/>
    <w:tmpl w:val="937EBF4E"/>
    <w:lvl w:ilvl="0" w:tplc="10A0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96007"/>
    <w:multiLevelType w:val="hybridMultilevel"/>
    <w:tmpl w:val="659C886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7629E"/>
    <w:multiLevelType w:val="hybridMultilevel"/>
    <w:tmpl w:val="CB5AC986"/>
    <w:lvl w:ilvl="0" w:tplc="A2C4C6A2">
      <w:start w:val="5"/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38E4399B"/>
    <w:multiLevelType w:val="hybridMultilevel"/>
    <w:tmpl w:val="5F64F432"/>
    <w:lvl w:ilvl="0" w:tplc="10A0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4D1282"/>
    <w:multiLevelType w:val="hybridMultilevel"/>
    <w:tmpl w:val="6896B32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E5F56"/>
    <w:multiLevelType w:val="hybridMultilevel"/>
    <w:tmpl w:val="A8740BC8"/>
    <w:lvl w:ilvl="0" w:tplc="6C7090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641A121D"/>
    <w:multiLevelType w:val="hybridMultilevel"/>
    <w:tmpl w:val="3A7ADF74"/>
    <w:lvl w:ilvl="0" w:tplc="F2DA4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FE6069"/>
    <w:multiLevelType w:val="hybridMultilevel"/>
    <w:tmpl w:val="E156638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0E7D"/>
    <w:rsid w:val="0001078C"/>
    <w:rsid w:val="000143ED"/>
    <w:rsid w:val="00016A3C"/>
    <w:rsid w:val="000651A5"/>
    <w:rsid w:val="00067335"/>
    <w:rsid w:val="000765BD"/>
    <w:rsid w:val="00093D8B"/>
    <w:rsid w:val="000A73B0"/>
    <w:rsid w:val="000B7398"/>
    <w:rsid w:val="000C1615"/>
    <w:rsid w:val="000C710D"/>
    <w:rsid w:val="000D4A00"/>
    <w:rsid w:val="000D53C3"/>
    <w:rsid w:val="000D56A4"/>
    <w:rsid w:val="000E068C"/>
    <w:rsid w:val="000E2216"/>
    <w:rsid w:val="000E3EC7"/>
    <w:rsid w:val="000E46AA"/>
    <w:rsid w:val="000E6AAD"/>
    <w:rsid w:val="001060C9"/>
    <w:rsid w:val="00114412"/>
    <w:rsid w:val="00114457"/>
    <w:rsid w:val="0012257E"/>
    <w:rsid w:val="001433E5"/>
    <w:rsid w:val="001438CB"/>
    <w:rsid w:val="00171051"/>
    <w:rsid w:val="001A59BC"/>
    <w:rsid w:val="001B4AA5"/>
    <w:rsid w:val="001C03E8"/>
    <w:rsid w:val="001F3251"/>
    <w:rsid w:val="0020204E"/>
    <w:rsid w:val="002062E5"/>
    <w:rsid w:val="0021382C"/>
    <w:rsid w:val="00217AF0"/>
    <w:rsid w:val="00241FDC"/>
    <w:rsid w:val="00243623"/>
    <w:rsid w:val="00244B71"/>
    <w:rsid w:val="00266E07"/>
    <w:rsid w:val="00286D44"/>
    <w:rsid w:val="002B1B94"/>
    <w:rsid w:val="002C194F"/>
    <w:rsid w:val="002C2F1D"/>
    <w:rsid w:val="002E67C2"/>
    <w:rsid w:val="00303756"/>
    <w:rsid w:val="00312D60"/>
    <w:rsid w:val="00317F45"/>
    <w:rsid w:val="00342A59"/>
    <w:rsid w:val="003519DC"/>
    <w:rsid w:val="00360728"/>
    <w:rsid w:val="003711B9"/>
    <w:rsid w:val="00374210"/>
    <w:rsid w:val="00384260"/>
    <w:rsid w:val="003C5B7A"/>
    <w:rsid w:val="003D446A"/>
    <w:rsid w:val="00400A78"/>
    <w:rsid w:val="004501DB"/>
    <w:rsid w:val="004835D0"/>
    <w:rsid w:val="0048477F"/>
    <w:rsid w:val="00485904"/>
    <w:rsid w:val="004B49A4"/>
    <w:rsid w:val="004B5924"/>
    <w:rsid w:val="004F052D"/>
    <w:rsid w:val="004F1C7C"/>
    <w:rsid w:val="004F268C"/>
    <w:rsid w:val="004F6F75"/>
    <w:rsid w:val="00502AAF"/>
    <w:rsid w:val="00504437"/>
    <w:rsid w:val="00524C5B"/>
    <w:rsid w:val="00532798"/>
    <w:rsid w:val="005672BD"/>
    <w:rsid w:val="005834CB"/>
    <w:rsid w:val="005C1A90"/>
    <w:rsid w:val="005C4482"/>
    <w:rsid w:val="00636F1E"/>
    <w:rsid w:val="0064215D"/>
    <w:rsid w:val="00642FE2"/>
    <w:rsid w:val="00674554"/>
    <w:rsid w:val="00683CEF"/>
    <w:rsid w:val="00685122"/>
    <w:rsid w:val="006C6898"/>
    <w:rsid w:val="006D1CDE"/>
    <w:rsid w:val="006E5BD9"/>
    <w:rsid w:val="006E773A"/>
    <w:rsid w:val="006F04F7"/>
    <w:rsid w:val="007113EC"/>
    <w:rsid w:val="00751709"/>
    <w:rsid w:val="00753810"/>
    <w:rsid w:val="00761AC8"/>
    <w:rsid w:val="007A788A"/>
    <w:rsid w:val="007B518B"/>
    <w:rsid w:val="007E3581"/>
    <w:rsid w:val="007F59EE"/>
    <w:rsid w:val="007F6C7B"/>
    <w:rsid w:val="008023D5"/>
    <w:rsid w:val="0084082F"/>
    <w:rsid w:val="008476D9"/>
    <w:rsid w:val="00871A75"/>
    <w:rsid w:val="00877261"/>
    <w:rsid w:val="00880DE0"/>
    <w:rsid w:val="00893A03"/>
    <w:rsid w:val="008962C5"/>
    <w:rsid w:val="008E5277"/>
    <w:rsid w:val="00925C09"/>
    <w:rsid w:val="009269F2"/>
    <w:rsid w:val="0094247C"/>
    <w:rsid w:val="00943DC6"/>
    <w:rsid w:val="00952C79"/>
    <w:rsid w:val="00954F89"/>
    <w:rsid w:val="00954FFE"/>
    <w:rsid w:val="00955E9D"/>
    <w:rsid w:val="00965C4E"/>
    <w:rsid w:val="009742B5"/>
    <w:rsid w:val="00975752"/>
    <w:rsid w:val="009946B0"/>
    <w:rsid w:val="009A64CC"/>
    <w:rsid w:val="009E41DD"/>
    <w:rsid w:val="009E4A26"/>
    <w:rsid w:val="00A0621F"/>
    <w:rsid w:val="00A42D55"/>
    <w:rsid w:val="00A53263"/>
    <w:rsid w:val="00A651DD"/>
    <w:rsid w:val="00A87B35"/>
    <w:rsid w:val="00A92E9A"/>
    <w:rsid w:val="00AA793D"/>
    <w:rsid w:val="00AB1AA6"/>
    <w:rsid w:val="00AC4769"/>
    <w:rsid w:val="00AC6F6F"/>
    <w:rsid w:val="00AD06D5"/>
    <w:rsid w:val="00AF38E8"/>
    <w:rsid w:val="00B0111C"/>
    <w:rsid w:val="00B02F13"/>
    <w:rsid w:val="00B274A5"/>
    <w:rsid w:val="00B35BFD"/>
    <w:rsid w:val="00B44D14"/>
    <w:rsid w:val="00B60E16"/>
    <w:rsid w:val="00B6690D"/>
    <w:rsid w:val="00B91BF3"/>
    <w:rsid w:val="00B94CA9"/>
    <w:rsid w:val="00BC4DA9"/>
    <w:rsid w:val="00BC71F8"/>
    <w:rsid w:val="00BD00F4"/>
    <w:rsid w:val="00BF0E7F"/>
    <w:rsid w:val="00BF182F"/>
    <w:rsid w:val="00BF6E8E"/>
    <w:rsid w:val="00C01207"/>
    <w:rsid w:val="00C05C8E"/>
    <w:rsid w:val="00C23FF0"/>
    <w:rsid w:val="00C408BC"/>
    <w:rsid w:val="00C41714"/>
    <w:rsid w:val="00C6025E"/>
    <w:rsid w:val="00C71483"/>
    <w:rsid w:val="00C93B2F"/>
    <w:rsid w:val="00CA130C"/>
    <w:rsid w:val="00CD283E"/>
    <w:rsid w:val="00CE0005"/>
    <w:rsid w:val="00CF5E43"/>
    <w:rsid w:val="00D22567"/>
    <w:rsid w:val="00D32E80"/>
    <w:rsid w:val="00D832CC"/>
    <w:rsid w:val="00D91AF9"/>
    <w:rsid w:val="00DA2F43"/>
    <w:rsid w:val="00DF1687"/>
    <w:rsid w:val="00E04F5C"/>
    <w:rsid w:val="00E20015"/>
    <w:rsid w:val="00E26AE7"/>
    <w:rsid w:val="00E27942"/>
    <w:rsid w:val="00E474C6"/>
    <w:rsid w:val="00E66323"/>
    <w:rsid w:val="00E863F6"/>
    <w:rsid w:val="00E86BDA"/>
    <w:rsid w:val="00E93525"/>
    <w:rsid w:val="00E9702C"/>
    <w:rsid w:val="00EA116B"/>
    <w:rsid w:val="00EA3B1D"/>
    <w:rsid w:val="00EB7D3D"/>
    <w:rsid w:val="00EC340A"/>
    <w:rsid w:val="00EE32A4"/>
    <w:rsid w:val="00F07AAA"/>
    <w:rsid w:val="00F25F39"/>
    <w:rsid w:val="00F318F2"/>
    <w:rsid w:val="00F408AE"/>
    <w:rsid w:val="00F42766"/>
    <w:rsid w:val="00F468BA"/>
    <w:rsid w:val="00F56AB7"/>
    <w:rsid w:val="00F7605C"/>
    <w:rsid w:val="00F81C45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7D02DF-EFCD-4D00-B62F-917352FF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25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74210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BC4DA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46">
    <w:name w:val="rvts46"/>
    <w:uiPriority w:val="99"/>
    <w:rsid w:val="00CE0005"/>
    <w:rPr>
      <w:rFonts w:cs="Times New Roman"/>
    </w:rPr>
  </w:style>
  <w:style w:type="character" w:customStyle="1" w:styleId="10">
    <w:name w:val="Заголовок 1 Знак"/>
    <w:link w:val="1"/>
    <w:uiPriority w:val="99"/>
    <w:locked/>
    <w:rsid w:val="00374210"/>
    <w:rPr>
      <w:b/>
      <w:sz w:val="28"/>
      <w:lang w:val="ru-RU" w:eastAsia="ru-RU"/>
    </w:rPr>
  </w:style>
  <w:style w:type="paragraph" w:styleId="a5">
    <w:name w:val="Block Text"/>
    <w:basedOn w:val="a"/>
    <w:uiPriority w:val="99"/>
    <w:rsid w:val="00B94CA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4B49A4"/>
    <w:rPr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rsid w:val="00C408B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Основний текст Знак"/>
    <w:link w:val="a7"/>
    <w:uiPriority w:val="99"/>
    <w:rsid w:val="00C408BC"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9">
    <w:name w:val="Знак Знак Знак Знак Знак Знак Знак Знак Знак"/>
    <w:basedOn w:val="a"/>
    <w:uiPriority w:val="99"/>
    <w:rsid w:val="00C408BC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45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DD9F-6A5A-43E0-BCC3-3CBACE0B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3738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34</cp:revision>
  <cp:lastPrinted>2025-04-07T12:26:00Z</cp:lastPrinted>
  <dcterms:created xsi:type="dcterms:W3CDTF">2025-01-09T08:10:00Z</dcterms:created>
  <dcterms:modified xsi:type="dcterms:W3CDTF">2025-05-29T08:03:00Z</dcterms:modified>
</cp:coreProperties>
</file>