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BBB70DD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="00AC4146" w:rsidRPr="00AC4146">
              <w:rPr>
                <w:b/>
                <w:bCs/>
              </w:rPr>
              <w:t xml:space="preserve"> сесія вос</w:t>
            </w:r>
            <w:bookmarkStart w:id="0" w:name="_GoBack"/>
            <w:bookmarkEnd w:id="0"/>
            <w:r w:rsidR="00AC4146" w:rsidRPr="00AC4146">
              <w:rPr>
                <w:b/>
                <w:bCs/>
              </w:rPr>
              <w:t>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5E1F72B" w:rsidR="00092067" w:rsidRPr="005D434F" w:rsidRDefault="001C5DB1" w:rsidP="00D10C5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10C5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0354DD5" w:rsidR="00092067" w:rsidRDefault="006B3F15" w:rsidP="00D10C5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1C5DB1" w:rsidRPr="001C5DB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3680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6C3941" w:rsidRDefault="003519DC" w:rsidP="00547BC1">
      <w:pPr>
        <w:jc w:val="center"/>
        <w:rPr>
          <w:rFonts w:ascii="Times New Roman" w:hAnsi="Times New Roman" w:cs="Times New Roman"/>
          <w:sz w:val="16"/>
          <w:szCs w:val="16"/>
        </w:rPr>
      </w:pPr>
      <w:r w:rsidRPr="006C3941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31C5B98">
            <wp:simplePos x="0" y="0"/>
            <wp:positionH relativeFrom="column">
              <wp:posOffset>2754630</wp:posOffset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70CC3" w14:textId="77777777" w:rsidR="00D10C56" w:rsidRDefault="00D10C56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1AE38D15" w14:textId="77777777" w:rsidR="00E63FA7" w:rsidRPr="007319FF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79EF182F" w14:textId="77777777" w:rsidR="00B24268" w:rsidRPr="007319FF" w:rsidRDefault="00E63FA7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громадянина </w:t>
      </w:r>
      <w:proofErr w:type="spellStart"/>
      <w:r w:rsidR="00B24268"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Ремінського</w:t>
      </w:r>
      <w:proofErr w:type="spellEnd"/>
      <w:r w:rsidR="00B24268"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0E882826" w14:textId="77777777" w:rsidR="007319FF" w:rsidRPr="007319FF" w:rsidRDefault="00B24268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Олександра Вікторовича</w:t>
      </w:r>
      <w:r w:rsidR="007319FF"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про </w:t>
      </w:r>
    </w:p>
    <w:p w14:paraId="7483DA2F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надання дозволу на розроблення</w:t>
      </w:r>
    </w:p>
    <w:p w14:paraId="63AAA7D9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проєкту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землеустрою щодо </w:t>
      </w:r>
    </w:p>
    <w:p w14:paraId="1310CCBF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</w:t>
      </w:r>
      <w:r w:rsidRPr="007319FF">
        <w:rPr>
          <w:rFonts w:ascii="Times New Roman" w:eastAsia="Times New Roman" w:hAnsi="Times New Roman" w:cs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дведення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земельної д</w:t>
      </w:r>
      <w:r w:rsidRPr="007319FF">
        <w:rPr>
          <w:rFonts w:ascii="Times New Roman" w:eastAsia="Times New Roman" w:hAnsi="Times New Roman" w:cs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лянки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2E68231D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для будівництва і обслуговування </w:t>
      </w:r>
    </w:p>
    <w:p w14:paraId="1EA3A9A8" w14:textId="6A38F260" w:rsidR="00A71386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гаража</w:t>
      </w:r>
    </w:p>
    <w:p w14:paraId="3218BFCA" w14:textId="77777777" w:rsidR="00E63FA7" w:rsidRPr="006949D7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828345" w14:textId="6DD814F3" w:rsidR="00E63FA7" w:rsidRPr="00A71386" w:rsidRDefault="00E63FA7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підставі клопотання громадянина </w:t>
      </w:r>
      <w:proofErr w:type="spellStart"/>
      <w:r w:rsidR="00341311">
        <w:rPr>
          <w:rFonts w:ascii="Times New Roman" w:eastAsia="Times New Roman" w:hAnsi="Times New Roman" w:cs="Times New Roman"/>
          <w:sz w:val="25"/>
          <w:szCs w:val="25"/>
          <w:lang w:eastAsia="ru-RU"/>
        </w:rPr>
        <w:t>Ремінського</w:t>
      </w:r>
      <w:proofErr w:type="spellEnd"/>
      <w:r w:rsidR="0034131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Олександра Вікторовича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6D1D85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будівництва і обслуговування 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гаража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в </w:t>
      </w:r>
      <w:r w:rsidR="00421C9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. </w:t>
      </w:r>
      <w:r w:rsidR="00CF5593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Шептицький</w:t>
      </w:r>
      <w:r w:rsidR="00421C92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на  вул. </w:t>
      </w:r>
      <w:r w:rsidR="00421C9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Бічна </w:t>
      </w:r>
      <w:r w:rsidR="00421C92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>Промислова,  земельна ділянка № 1</w:t>
      </w:r>
      <w:r w:rsidR="00421C92">
        <w:rPr>
          <w:rFonts w:ascii="Times New Roman" w:hAnsi="Times New Roman" w:cs="Times New Roman"/>
          <w:sz w:val="25"/>
          <w:szCs w:val="25"/>
          <w:shd w:val="clear" w:color="auto" w:fill="FFFFFF"/>
        </w:rPr>
        <w:t>5</w:t>
      </w:r>
      <w:r w:rsidR="00421C92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н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розпочато адміністративне провадження. </w:t>
      </w:r>
    </w:p>
    <w:p w14:paraId="7BF2D491" w14:textId="0CC69760" w:rsidR="00E63FA7" w:rsidRPr="00A71386" w:rsidRDefault="00E63FA7" w:rsidP="00CB5D6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комітеті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</w:t>
      </w:r>
      <w:r w:rsid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розглянуто клопотання громадянина </w:t>
      </w:r>
      <w:proofErr w:type="spellStart"/>
      <w:r w:rsidR="00C55E7B">
        <w:rPr>
          <w:rFonts w:ascii="Times New Roman" w:eastAsia="Times New Roman" w:hAnsi="Times New Roman" w:cs="Times New Roman"/>
          <w:sz w:val="25"/>
          <w:szCs w:val="25"/>
          <w:lang w:eastAsia="ru-RU"/>
        </w:rPr>
        <w:t>Ремінського</w:t>
      </w:r>
      <w:proofErr w:type="spellEnd"/>
      <w:r w:rsidR="00C55E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Олександра Вікторовича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будівництва і обслуговування </w:t>
      </w:r>
      <w:r w:rsidR="00CB5D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гаража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</w:t>
      </w:r>
      <w:r w:rsidR="00CB5D61">
        <w:rPr>
          <w:rFonts w:ascii="Times New Roman" w:eastAsia="Times New Roman" w:hAnsi="Times New Roman" w:cs="Times New Roman"/>
          <w:sz w:val="25"/>
          <w:szCs w:val="25"/>
          <w:lang w:eastAsia="ru-RU"/>
        </w:rPr>
        <w:t>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. </w:t>
      </w:r>
      <w:r w:rsidR="00F507BF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Шептицький,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на вул. </w:t>
      </w:r>
      <w:r w:rsidR="00CB5D61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Бічна 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>Промислова,  земельна ділянка</w:t>
      </w:r>
      <w:r w:rsidR="009311CF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     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№ 1</w:t>
      </w:r>
      <w:r w:rsidR="00CB5D61">
        <w:rPr>
          <w:rFonts w:ascii="Times New Roman" w:hAnsi="Times New Roman" w:cs="Times New Roman"/>
          <w:sz w:val="25"/>
          <w:szCs w:val="25"/>
          <w:shd w:val="clear" w:color="auto" w:fill="FFFFFF"/>
        </w:rPr>
        <w:t>5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н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з метою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передачі її у власність, (далі по тексту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–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Клопотання), та долучені до нього копії: паспорта, посвідчення серія </w:t>
      </w:r>
      <w:r w:rsidR="002E1090">
        <w:rPr>
          <w:rFonts w:ascii="Times New Roman" w:eastAsia="Times New Roman" w:hAnsi="Times New Roman" w:cs="Times New Roman"/>
          <w:sz w:val="25"/>
          <w:szCs w:val="25"/>
          <w:lang w:eastAsia="ru-RU"/>
        </w:rPr>
        <w:t>УБД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E109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2E1090"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="00C55E7B">
        <w:rPr>
          <w:rFonts w:ascii="Times New Roman" w:eastAsia="Times New Roman" w:hAnsi="Times New Roman" w:cs="Times New Roman"/>
          <w:sz w:val="25"/>
          <w:szCs w:val="25"/>
          <w:lang w:eastAsia="ru-RU"/>
        </w:rPr>
        <w:t>6935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схеми розташування земельної ділянки № </w:t>
      </w:r>
      <w:r w:rsidR="001A00A8"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="00C118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A00A8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на вулиці </w:t>
      </w:r>
      <w:r w:rsidR="001A00A8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Бічна Промислова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2DD1AB19" w14:textId="1CCB0B8F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ході розгляду клопотання встановлено, що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64/2022 від 24.02.2022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hyperlink r:id="rId6" w:anchor="n3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2102-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2022 року 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2263-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казом від 7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757/2022, затвердженим Законом України від 16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2738-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6 лютого 2023 року № 58/2023, затвердженим Законом України від 7 лютого 2023 року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№ 2915-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26 липня 2023 року № 451/2023, затвердженим Законом України від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27 липня 2023 року № 3275-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5 лютого 2024 року № 49/2024, затвердженим Законом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3564-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 xml:space="preserve"> від 06.02.2024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06 травня 2024 року № 271/2024, </w:t>
      </w:r>
      <w:r w:rsidRPr="004A17A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затвердженого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Законом України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lastRenderedPageBreak/>
        <w:t xml:space="preserve">від 08.05.2024 № 3684-ІХ, </w:t>
      </w:r>
      <w:r w:rsidR="004A17A2">
        <w:rPr>
          <w:rFonts w:ascii="Times New Roman" w:eastAsia="Times New Roman" w:hAnsi="Times New Roman"/>
          <w:sz w:val="26"/>
          <w:szCs w:val="26"/>
          <w:lang w:eastAsia="ru-RU"/>
        </w:rPr>
        <w:t>Указом від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23 липня 2024 року № 469/2024, затвердженого Законом України від 23 липня 2024 року № 3891-ІХ, Указом від 28 жовтня 2024 року № 740/2024, затвердженого Законом України від 29 жовтня 2024 року № 4024-ІХ), Указом від 14 січня 2025 року № 26/2025, затвердженого Законом України від 15 січня 2025 року № 4220-ІХ), (далі по тексту - Указ № 64/2022), Указом від 15 січня 2025 року № 235/2025, затвердженого Законом України від 16 квітня 2025 року № 4356-ІХ), (далі по текс</w:t>
      </w:r>
      <w:r w:rsidR="0046340E">
        <w:rPr>
          <w:rFonts w:ascii="Times New Roman" w:eastAsia="Times New Roman" w:hAnsi="Times New Roman"/>
          <w:sz w:val="26"/>
          <w:szCs w:val="26"/>
          <w:lang w:eastAsia="ru-RU"/>
        </w:rPr>
        <w:t>ту - Указ № 64/2022), воєнний стан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продовжено по 07 серпня 2025 року,</w:t>
      </w:r>
      <w:r w:rsidR="0046340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особливості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безоплатної передачі земельних ділянок комунальної власності у приватну власність, встановлених пунктом 27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Земельним кодексом України.</w:t>
      </w:r>
    </w:p>
    <w:p w14:paraId="5F9DB1A0" w14:textId="3AF56BDF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="009A4298">
        <w:rPr>
          <w:rFonts w:ascii="Times New Roman" w:eastAsia="Times New Roman" w:hAnsi="Times New Roman" w:cs="Times New Roman"/>
          <w:sz w:val="25"/>
          <w:szCs w:val="25"/>
          <w:lang w:eastAsia="ru-RU"/>
        </w:rPr>
        <w:t>Ремінському</w:t>
      </w:r>
      <w:proofErr w:type="spellEnd"/>
      <w:r w:rsidR="009A429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Олександру Вікторовичу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до клопотання не додано, що обмежує можливість надання йому Дозволу на розроблення документації</w:t>
      </w:r>
      <w:r w:rsidRPr="00A71386">
        <w:rPr>
          <w:rFonts w:ascii="Times New Roman" w:eastAsia="Times New Roman" w:hAnsi="Times New Roman" w:cs="Times New Roman"/>
          <w:color w:val="993300"/>
          <w:sz w:val="25"/>
          <w:szCs w:val="25"/>
          <w:lang w:eastAsia="ru-RU"/>
        </w:rPr>
        <w:t>.</w:t>
      </w:r>
    </w:p>
    <w:p w14:paraId="3FB43545" w14:textId="11380629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Особливості безоплатної передачі земельних ділянок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встановлені Земельним кодексом України,</w:t>
      </w:r>
      <w:r w:rsidR="006C3941" w:rsidRPr="006C394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C3941" w:rsidRPr="0030394E">
        <w:rPr>
          <w:rFonts w:ascii="Times New Roman" w:eastAsia="Times New Roman" w:hAnsi="Times New Roman"/>
          <w:sz w:val="26"/>
          <w:szCs w:val="26"/>
          <w:lang w:eastAsia="ru-RU"/>
        </w:rPr>
        <w:t>без необхідних правовстановлюючих документів є підставою для відмови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9B67D1">
        <w:rPr>
          <w:rFonts w:ascii="Times New Roman" w:eastAsia="Times New Roman" w:hAnsi="Times New Roman" w:cs="Times New Roman"/>
          <w:sz w:val="25"/>
          <w:szCs w:val="25"/>
          <w:lang w:eastAsia="ru-RU"/>
        </w:rPr>
        <w:t>Ремінському</w:t>
      </w:r>
      <w:proofErr w:type="spellEnd"/>
      <w:r w:rsidR="009B67D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Оле</w:t>
      </w:r>
      <w:r w:rsidR="00D2130F">
        <w:rPr>
          <w:rFonts w:ascii="Times New Roman" w:eastAsia="Times New Roman" w:hAnsi="Times New Roman" w:cs="Times New Roman"/>
          <w:sz w:val="25"/>
          <w:szCs w:val="25"/>
          <w:lang w:eastAsia="ru-RU"/>
        </w:rPr>
        <w:t>ксандру Вікторовичу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="00214FC7">
        <w:rPr>
          <w:rFonts w:ascii="Times New Roman" w:eastAsia="Times New Roman" w:hAnsi="Times New Roman" w:cs="Times New Roman"/>
          <w:sz w:val="25"/>
          <w:szCs w:val="25"/>
          <w:lang w:eastAsia="ru-RU"/>
        </w:rPr>
        <w:t>в наданні д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озволу на розроблення документації.</w:t>
      </w:r>
    </w:p>
    <w:p w14:paraId="7F6C725A" w14:textId="11B9AAA5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Керуючись Законом України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21.05.1997 № 280/97-ВР «Про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сцеве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22.05.2003 № 858-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й», від 19.10.2022 № 2698-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Указ </w:t>
      </w:r>
      <w:r w:rsidR="006949D7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№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64/2022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пропозиції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йно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ючої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ї з розгляду питань, пов’язаних з регулюванням земельних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иконавчому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ради, Шептицька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ська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 </w:t>
      </w:r>
    </w:p>
    <w:p w14:paraId="7E6BE22C" w14:textId="77777777" w:rsidR="00E63FA7" w:rsidRPr="006949D7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BD0BF61" w14:textId="77777777" w:rsidR="00E63FA7" w:rsidRPr="00A71386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624A966C" w14:textId="77777777" w:rsidR="00E63FA7" w:rsidRPr="006949D7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8FEA037" w14:textId="4482A9A4" w:rsidR="00EE2D82" w:rsidRPr="00EE2D82" w:rsidRDefault="00EE2D82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E2D82">
        <w:rPr>
          <w:rFonts w:ascii="Times New Roman" w:hAnsi="Times New Roman" w:cs="Times New Roman"/>
          <w:sz w:val="25"/>
          <w:szCs w:val="25"/>
        </w:rPr>
        <w:t xml:space="preserve">1. Відмовити громадянину </w:t>
      </w:r>
      <w:proofErr w:type="spellStart"/>
      <w:r w:rsidR="007351C3">
        <w:rPr>
          <w:rFonts w:ascii="Times New Roman" w:hAnsi="Times New Roman" w:cs="Times New Roman"/>
          <w:sz w:val="25"/>
          <w:szCs w:val="25"/>
        </w:rPr>
        <w:t>Ремінському</w:t>
      </w:r>
      <w:proofErr w:type="spellEnd"/>
      <w:r w:rsidR="007351C3">
        <w:rPr>
          <w:rFonts w:ascii="Times New Roman" w:hAnsi="Times New Roman" w:cs="Times New Roman"/>
          <w:sz w:val="25"/>
          <w:szCs w:val="25"/>
        </w:rPr>
        <w:t xml:space="preserve"> Олександру Вікторовичу</w:t>
      </w:r>
      <w:r w:rsidRPr="00EE2D82">
        <w:rPr>
          <w:rFonts w:ascii="Times New Roman" w:hAnsi="Times New Roman" w:cs="Times New Roman"/>
          <w:sz w:val="25"/>
          <w:szCs w:val="25"/>
        </w:rPr>
        <w:t xml:space="preserve"> в на</w:t>
      </w:r>
      <w:r w:rsidR="00421C92">
        <w:rPr>
          <w:rFonts w:ascii="Times New Roman" w:hAnsi="Times New Roman" w:cs="Times New Roman"/>
          <w:sz w:val="25"/>
          <w:szCs w:val="25"/>
        </w:rPr>
        <w:t xml:space="preserve">данні дозволу на розроблення </w:t>
      </w:r>
      <w:proofErr w:type="spellStart"/>
      <w:r w:rsidR="00421C92">
        <w:rPr>
          <w:rFonts w:ascii="Times New Roman" w:hAnsi="Times New Roman" w:cs="Times New Roman"/>
          <w:sz w:val="25"/>
          <w:szCs w:val="25"/>
        </w:rPr>
        <w:t>пр</w:t>
      </w:r>
      <w:r w:rsidR="002E3FCA">
        <w:rPr>
          <w:rFonts w:ascii="Times New Roman" w:hAnsi="Times New Roman" w:cs="Times New Roman"/>
          <w:sz w:val="25"/>
          <w:szCs w:val="25"/>
        </w:rPr>
        <w:t>оє</w:t>
      </w:r>
      <w:r w:rsidRPr="00EE2D82">
        <w:rPr>
          <w:rFonts w:ascii="Times New Roman" w:hAnsi="Times New Roman" w:cs="Times New Roman"/>
          <w:sz w:val="25"/>
          <w:szCs w:val="25"/>
        </w:rPr>
        <w:t>кту</w:t>
      </w:r>
      <w:proofErr w:type="spellEnd"/>
      <w:r w:rsidRPr="00EE2D82">
        <w:rPr>
          <w:rFonts w:ascii="Times New Roman" w:hAnsi="Times New Roman" w:cs="Times New Roman"/>
          <w:sz w:val="25"/>
          <w:szCs w:val="25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030 га"/>
        </w:smartTagPr>
        <w:r w:rsidRPr="00EE2D82">
          <w:rPr>
            <w:rFonts w:ascii="Times New Roman" w:hAnsi="Times New Roman" w:cs="Times New Roman"/>
            <w:sz w:val="25"/>
            <w:szCs w:val="25"/>
          </w:rPr>
          <w:t>0,0030 га</w:t>
        </w:r>
      </w:smartTag>
      <w:r w:rsidRPr="00EE2D82">
        <w:rPr>
          <w:rFonts w:ascii="Times New Roman" w:hAnsi="Times New Roman" w:cs="Times New Roman"/>
          <w:sz w:val="25"/>
          <w:szCs w:val="25"/>
        </w:rPr>
        <w:t xml:space="preserve"> для будівництва </w:t>
      </w:r>
      <w:r w:rsidR="0029798B">
        <w:rPr>
          <w:rFonts w:ascii="Times New Roman" w:hAnsi="Times New Roman" w:cs="Times New Roman"/>
          <w:sz w:val="25"/>
          <w:szCs w:val="25"/>
        </w:rPr>
        <w:t xml:space="preserve">та обслуговування </w:t>
      </w:r>
      <w:r w:rsidRPr="00EE2D82">
        <w:rPr>
          <w:rFonts w:ascii="Times New Roman" w:hAnsi="Times New Roman" w:cs="Times New Roman"/>
          <w:sz w:val="25"/>
          <w:szCs w:val="25"/>
        </w:rPr>
        <w:t xml:space="preserve"> гаража, (код КВЦПЗД - 02.0</w:t>
      </w:r>
      <w:r w:rsidR="0029798B">
        <w:rPr>
          <w:rFonts w:ascii="Times New Roman" w:hAnsi="Times New Roman" w:cs="Times New Roman"/>
          <w:sz w:val="25"/>
          <w:szCs w:val="25"/>
        </w:rPr>
        <w:t>6</w:t>
      </w:r>
      <w:r w:rsidRPr="00EE2D82">
        <w:rPr>
          <w:rFonts w:ascii="Times New Roman" w:hAnsi="Times New Roman" w:cs="Times New Roman"/>
          <w:sz w:val="25"/>
          <w:szCs w:val="25"/>
        </w:rPr>
        <w:t xml:space="preserve"> - для </w:t>
      </w:r>
      <w:r w:rsidR="005B0C7C">
        <w:rPr>
          <w:rFonts w:ascii="Times New Roman" w:hAnsi="Times New Roman" w:cs="Times New Roman"/>
          <w:sz w:val="25"/>
          <w:szCs w:val="25"/>
        </w:rPr>
        <w:t>колективного</w:t>
      </w:r>
      <w:r w:rsidRPr="00EE2D82">
        <w:rPr>
          <w:rFonts w:ascii="Times New Roman" w:hAnsi="Times New Roman" w:cs="Times New Roman"/>
          <w:sz w:val="25"/>
          <w:szCs w:val="25"/>
        </w:rPr>
        <w:t xml:space="preserve"> гараж</w:t>
      </w:r>
      <w:r w:rsidR="005B0C7C">
        <w:rPr>
          <w:rFonts w:ascii="Times New Roman" w:hAnsi="Times New Roman" w:cs="Times New Roman"/>
          <w:sz w:val="25"/>
          <w:szCs w:val="25"/>
        </w:rPr>
        <w:t>ного будівництва</w:t>
      </w:r>
      <w:r w:rsidRPr="00EE2D82">
        <w:rPr>
          <w:rFonts w:ascii="Times New Roman" w:hAnsi="Times New Roman" w:cs="Times New Roman"/>
          <w:sz w:val="25"/>
          <w:szCs w:val="25"/>
        </w:rPr>
        <w:t xml:space="preserve">) </w:t>
      </w:r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в м. </w:t>
      </w:r>
      <w:r w:rsidR="00F507BF">
        <w:rPr>
          <w:rFonts w:ascii="Times New Roman" w:hAnsi="Times New Roman" w:cs="Times New Roman"/>
          <w:sz w:val="25"/>
          <w:szCs w:val="25"/>
          <w:shd w:val="clear" w:color="auto" w:fill="FFFFFF"/>
        </w:rPr>
        <w:t>Шептицький</w:t>
      </w:r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на вул. </w:t>
      </w:r>
      <w:r w:rsidR="0029798B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Бічна </w:t>
      </w:r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>Промислова,  земельна ділянка № 1</w:t>
      </w:r>
      <w:r w:rsidR="0029798B">
        <w:rPr>
          <w:rFonts w:ascii="Times New Roman" w:hAnsi="Times New Roman" w:cs="Times New Roman"/>
          <w:sz w:val="25"/>
          <w:szCs w:val="25"/>
          <w:shd w:val="clear" w:color="auto" w:fill="FFFFFF"/>
        </w:rPr>
        <w:t>5</w:t>
      </w:r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н</w:t>
      </w:r>
      <w:r w:rsidR="0080502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6CC3C41D" w14:textId="4B553220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2D477908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D95CD07" w14:textId="77777777" w:rsid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D5111D6" w14:textId="77777777" w:rsidR="00214FC7" w:rsidRDefault="00214FC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5B4F96" w14:textId="76071EFD" w:rsidR="00E63FA7" w:rsidRPr="00E63FA7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71386" w:rsidRPr="00A71386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="001C5DB1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(підпис)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D30A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114BC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E63FA7" w:rsidRPr="00E63FA7" w:rsidSect="00D10C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36E26"/>
    <w:rsid w:val="001A00A8"/>
    <w:rsid w:val="001A6EE8"/>
    <w:rsid w:val="001C0502"/>
    <w:rsid w:val="001C5DB1"/>
    <w:rsid w:val="001D44F7"/>
    <w:rsid w:val="0021382C"/>
    <w:rsid w:val="00214FC7"/>
    <w:rsid w:val="0028758E"/>
    <w:rsid w:val="0029798B"/>
    <w:rsid w:val="002E1090"/>
    <w:rsid w:val="002E3FCA"/>
    <w:rsid w:val="002E7574"/>
    <w:rsid w:val="00315367"/>
    <w:rsid w:val="00341311"/>
    <w:rsid w:val="003519DC"/>
    <w:rsid w:val="003537F5"/>
    <w:rsid w:val="00360728"/>
    <w:rsid w:val="0041549B"/>
    <w:rsid w:val="00421C92"/>
    <w:rsid w:val="00447CA0"/>
    <w:rsid w:val="0045023B"/>
    <w:rsid w:val="0046340E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901A1"/>
    <w:rsid w:val="00592A64"/>
    <w:rsid w:val="005B0C7C"/>
    <w:rsid w:val="005D434F"/>
    <w:rsid w:val="00624134"/>
    <w:rsid w:val="006271C7"/>
    <w:rsid w:val="00642FE2"/>
    <w:rsid w:val="006435E9"/>
    <w:rsid w:val="006949D7"/>
    <w:rsid w:val="006B3F15"/>
    <w:rsid w:val="006C3941"/>
    <w:rsid w:val="006D1D85"/>
    <w:rsid w:val="006F7253"/>
    <w:rsid w:val="007319FF"/>
    <w:rsid w:val="007351C3"/>
    <w:rsid w:val="007458BF"/>
    <w:rsid w:val="0077761D"/>
    <w:rsid w:val="007B518B"/>
    <w:rsid w:val="007F3E81"/>
    <w:rsid w:val="007F6C7B"/>
    <w:rsid w:val="0080502C"/>
    <w:rsid w:val="00877261"/>
    <w:rsid w:val="008D010A"/>
    <w:rsid w:val="0090640E"/>
    <w:rsid w:val="00925C09"/>
    <w:rsid w:val="009311CF"/>
    <w:rsid w:val="0094247C"/>
    <w:rsid w:val="00994B21"/>
    <w:rsid w:val="009A4298"/>
    <w:rsid w:val="009B67D1"/>
    <w:rsid w:val="00A71386"/>
    <w:rsid w:val="00A86F97"/>
    <w:rsid w:val="00AC4146"/>
    <w:rsid w:val="00AC4769"/>
    <w:rsid w:val="00AD30AD"/>
    <w:rsid w:val="00B14242"/>
    <w:rsid w:val="00B24268"/>
    <w:rsid w:val="00B24C9E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118A4"/>
    <w:rsid w:val="00C55E7B"/>
    <w:rsid w:val="00C606A6"/>
    <w:rsid w:val="00C71483"/>
    <w:rsid w:val="00C72DDB"/>
    <w:rsid w:val="00CB5D61"/>
    <w:rsid w:val="00CE3ECC"/>
    <w:rsid w:val="00CF5593"/>
    <w:rsid w:val="00D003B0"/>
    <w:rsid w:val="00D10C56"/>
    <w:rsid w:val="00D2130F"/>
    <w:rsid w:val="00D35676"/>
    <w:rsid w:val="00D63362"/>
    <w:rsid w:val="00D91AF9"/>
    <w:rsid w:val="00E26AE7"/>
    <w:rsid w:val="00E5441A"/>
    <w:rsid w:val="00E621AA"/>
    <w:rsid w:val="00E63FA7"/>
    <w:rsid w:val="00E74A7A"/>
    <w:rsid w:val="00E93525"/>
    <w:rsid w:val="00EB7D3D"/>
    <w:rsid w:val="00ED2329"/>
    <w:rsid w:val="00EE2D82"/>
    <w:rsid w:val="00F07AAA"/>
    <w:rsid w:val="00F21BDB"/>
    <w:rsid w:val="00F21BED"/>
    <w:rsid w:val="00F318F2"/>
    <w:rsid w:val="00F502EE"/>
    <w:rsid w:val="00F507BF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6736B-259A-47BF-B3F7-80AF65A5F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4122</Words>
  <Characters>2350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54</cp:revision>
  <cp:lastPrinted>2025-05-23T08:51:00Z</cp:lastPrinted>
  <dcterms:created xsi:type="dcterms:W3CDTF">2024-11-19T14:46:00Z</dcterms:created>
  <dcterms:modified xsi:type="dcterms:W3CDTF">2025-05-23T08:52:00Z</dcterms:modified>
</cp:coreProperties>
</file>