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0327DB" w:rsidRPr="00D249ED" w:rsidTr="00D249ED">
        <w:trPr>
          <w:trHeight w:val="1701"/>
        </w:trPr>
        <w:tc>
          <w:tcPr>
            <w:tcW w:w="9628" w:type="dxa"/>
          </w:tcPr>
          <w:p w:rsidR="000327DB" w:rsidRPr="00D249ED" w:rsidRDefault="000327DB" w:rsidP="00D249ED">
            <w:pPr>
              <w:pStyle w:val="a5"/>
              <w:rPr>
                <w:b/>
                <w:bCs/>
              </w:rPr>
            </w:pPr>
            <w:bookmarkStart w:id="0" w:name="_GoBack"/>
            <w:bookmarkEnd w:id="0"/>
            <w:r w:rsidRPr="00D249ED">
              <w:rPr>
                <w:b/>
                <w:bCs/>
              </w:rPr>
              <w:t>ШЕПТИЦЬКА МІСЬКА РАДА</w:t>
            </w:r>
          </w:p>
          <w:p w:rsidR="000327DB" w:rsidRPr="00D249ED" w:rsidRDefault="000327DB" w:rsidP="00D249ED">
            <w:pPr>
              <w:pStyle w:val="a5"/>
              <w:rPr>
                <w:b/>
                <w:bCs/>
              </w:rPr>
            </w:pPr>
          </w:p>
          <w:p w:rsidR="000327DB" w:rsidRPr="00D249ED" w:rsidRDefault="00CA029F" w:rsidP="00D249ED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CA029F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 w:rsidR="007A68E2">
              <w:rPr>
                <w:b/>
                <w:bCs/>
              </w:rPr>
              <w:t xml:space="preserve"> перша</w:t>
            </w:r>
            <w:r w:rsidR="000327DB" w:rsidRPr="00D249ED">
              <w:rPr>
                <w:b/>
                <w:bCs/>
              </w:rPr>
              <w:t xml:space="preserve"> сесія восьмого скликання</w:t>
            </w:r>
          </w:p>
          <w:p w:rsidR="000327DB" w:rsidRPr="00D249ED" w:rsidRDefault="000327DB" w:rsidP="00D249E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249E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D249E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D249E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0327DB" w:rsidRPr="00D249ED" w:rsidRDefault="000327DB" w:rsidP="00D24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0327DB" w:rsidRPr="00D249ED" w:rsidTr="00D249ED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327DB" w:rsidRPr="00D249ED" w:rsidRDefault="00425368" w:rsidP="00A56D68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22.05.2025</w:t>
                  </w:r>
                </w:p>
              </w:tc>
              <w:tc>
                <w:tcPr>
                  <w:tcW w:w="3134" w:type="dxa"/>
                </w:tcPr>
                <w:p w:rsidR="000327DB" w:rsidRPr="00D249ED" w:rsidRDefault="000327DB" w:rsidP="00A56D68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249ED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327DB" w:rsidRPr="00D249ED" w:rsidRDefault="000327DB" w:rsidP="00A56D68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249ED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425368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425368" w:rsidRPr="00425368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3640</w:t>
                  </w:r>
                </w:p>
              </w:tc>
            </w:tr>
          </w:tbl>
          <w:p w:rsidR="000327DB" w:rsidRPr="00D249ED" w:rsidRDefault="000327DB" w:rsidP="00D249ED">
            <w:pPr>
              <w:spacing w:after="0" w:line="240" w:lineRule="auto"/>
              <w:jc w:val="center"/>
            </w:pPr>
          </w:p>
        </w:tc>
      </w:tr>
    </w:tbl>
    <w:p w:rsidR="000327DB" w:rsidRPr="000F5FC9" w:rsidRDefault="00A56D68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0;width:34pt;height:48.2pt;z-index:-251658752;visibility:visible;mso-position-horizontal:center;mso-position-horizontal-relative:margin;mso-position-vertical:bottom;mso-position-vertical-relative:top-margin-area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0327DB" w:rsidRPr="00021E42" w:rsidRDefault="000327DB" w:rsidP="00021E4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021E42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CA029F" w:rsidRDefault="007A68E2" w:rsidP="00CF27A9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громадянки </w:t>
      </w:r>
      <w:proofErr w:type="spellStart"/>
      <w:r>
        <w:rPr>
          <w:rFonts w:ascii="Times New Roman" w:hAnsi="Times New Roman"/>
          <w:b/>
          <w:sz w:val="26"/>
          <w:szCs w:val="26"/>
          <w:lang w:eastAsia="ru-RU"/>
        </w:rPr>
        <w:t>Шепелюк</w:t>
      </w:r>
      <w:proofErr w:type="spellEnd"/>
      <w:r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="00CA029F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</w:p>
    <w:p w:rsidR="000327DB" w:rsidRDefault="007A68E2" w:rsidP="00CF27A9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Лілії Миколаївни</w:t>
      </w:r>
    </w:p>
    <w:p w:rsidR="000327DB" w:rsidRPr="00021E42" w:rsidRDefault="000327DB" w:rsidP="00E4072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0327DB" w:rsidRPr="00021E42" w:rsidRDefault="000327DB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Шептицької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 w:rsidR="007A68E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громадянки </w:t>
      </w:r>
      <w:proofErr w:type="spellStart"/>
      <w:r w:rsidR="007A68E2">
        <w:rPr>
          <w:rFonts w:ascii="Times New Roman" w:hAnsi="Times New Roman"/>
          <w:color w:val="000000"/>
          <w:sz w:val="26"/>
          <w:szCs w:val="26"/>
          <w:lang w:eastAsia="ru-RU"/>
        </w:rPr>
        <w:t>Шепелюк</w:t>
      </w:r>
      <w:proofErr w:type="spellEnd"/>
      <w:r w:rsidR="007A68E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Лілії Миколаївни</w:t>
      </w:r>
      <w:r w:rsidR="00CA029F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</w:t>
      </w:r>
      <w:r w:rsidR="00490F9C" w:rsidRPr="00490F9C">
        <w:rPr>
          <w:rFonts w:ascii="Times New Roman" w:hAnsi="Times New Roman"/>
          <w:sz w:val="26"/>
          <w:szCs w:val="26"/>
          <w:lang w:eastAsia="ru-RU"/>
        </w:rPr>
        <w:t>кадастрового плану земельної ділянки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, паспорта, ідентифікаційного номера, </w:t>
      </w:r>
      <w:r>
        <w:rPr>
          <w:rFonts w:ascii="Times New Roman" w:hAnsi="Times New Roman"/>
          <w:sz w:val="26"/>
          <w:szCs w:val="26"/>
          <w:lang w:eastAsia="ru-RU"/>
        </w:rPr>
        <w:t xml:space="preserve">витягу </w:t>
      </w:r>
      <w:r w:rsidR="00CF27A9">
        <w:rPr>
          <w:rFonts w:ascii="Times New Roman" w:hAnsi="Times New Roman"/>
          <w:sz w:val="26"/>
          <w:szCs w:val="26"/>
          <w:lang w:eastAsia="ru-RU"/>
        </w:rPr>
        <w:t>з Державного реєстру речових прав</w:t>
      </w:r>
      <w:r w:rsidRPr="00021E42">
        <w:rPr>
          <w:rFonts w:ascii="Times New Roman" w:hAnsi="Times New Roman"/>
          <w:sz w:val="26"/>
          <w:szCs w:val="26"/>
          <w:lang w:eastAsia="ru-RU"/>
        </w:rPr>
        <w:t>,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021E42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>та технічну документацію із землеустрою стосовно земельно</w:t>
      </w:r>
      <w:r w:rsidR="00CF27A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ї ділянки з кадастровим номером </w:t>
      </w:r>
      <w:r w:rsidR="00CF27A9">
        <w:rPr>
          <w:rFonts w:ascii="Times New Roman CYR" w:hAnsi="Times New Roman CYR" w:cs="Times New Roman CYR"/>
          <w:sz w:val="26"/>
          <w:szCs w:val="26"/>
          <w:lang w:eastAsia="ru-RU"/>
        </w:rPr>
        <w:t>46118</w:t>
      </w:r>
      <w:r w:rsidR="00CA029F">
        <w:rPr>
          <w:rFonts w:ascii="Times New Roman CYR" w:hAnsi="Times New Roman CYR" w:cs="Times New Roman CYR"/>
          <w:sz w:val="26"/>
          <w:szCs w:val="26"/>
          <w:lang w:eastAsia="ru-RU"/>
        </w:rPr>
        <w:t>000</w:t>
      </w:r>
      <w:r w:rsidR="00CF27A9">
        <w:rPr>
          <w:rFonts w:ascii="Times New Roman CYR" w:hAnsi="Times New Roman CYR" w:cs="Times New Roman CYR"/>
          <w:sz w:val="26"/>
          <w:szCs w:val="26"/>
          <w:lang w:eastAsia="ru-RU"/>
        </w:rPr>
        <w:t>00:03:0</w:t>
      </w:r>
      <w:r w:rsidR="007A68E2">
        <w:rPr>
          <w:rFonts w:ascii="Times New Roman CYR" w:hAnsi="Times New Roman CYR" w:cs="Times New Roman CYR"/>
          <w:sz w:val="26"/>
          <w:szCs w:val="26"/>
          <w:lang w:eastAsia="ru-RU"/>
        </w:rPr>
        <w:t>19</w:t>
      </w:r>
      <w:r w:rsidR="00CA029F">
        <w:rPr>
          <w:rFonts w:ascii="Times New Roman CYR" w:hAnsi="Times New Roman CYR" w:cs="Times New Roman CYR"/>
          <w:sz w:val="26"/>
          <w:szCs w:val="26"/>
          <w:lang w:eastAsia="ru-RU"/>
        </w:rPr>
        <w:t>:00</w:t>
      </w:r>
      <w:r w:rsidR="007A68E2">
        <w:rPr>
          <w:rFonts w:ascii="Times New Roman CYR" w:hAnsi="Times New Roman CYR" w:cs="Times New Roman CYR"/>
          <w:sz w:val="26"/>
          <w:szCs w:val="26"/>
          <w:lang w:eastAsia="ru-RU"/>
        </w:rPr>
        <w:t>44</w:t>
      </w:r>
      <w:r w:rsidR="00CA029F">
        <w:rPr>
          <w:rFonts w:ascii="Times New Roman" w:hAnsi="Times New Roman"/>
          <w:color w:val="000000"/>
          <w:sz w:val="26"/>
          <w:szCs w:val="26"/>
          <w:lang w:eastAsia="ru-RU"/>
        </w:rPr>
        <w:t>, володільцем  якої є заявни</w:t>
      </w:r>
      <w:r w:rsidR="006C08A8">
        <w:rPr>
          <w:rFonts w:ascii="Times New Roman" w:hAnsi="Times New Roman"/>
          <w:color w:val="000000"/>
          <w:sz w:val="26"/>
          <w:szCs w:val="26"/>
          <w:lang w:eastAsia="ru-RU"/>
        </w:rPr>
        <w:t>ця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0,</w:t>
      </w:r>
      <w:r w:rsidR="007A68E2">
        <w:rPr>
          <w:rFonts w:ascii="Times New Roman CYR" w:hAnsi="Times New Roman CYR" w:cs="Times New Roman CYR"/>
          <w:sz w:val="26"/>
          <w:szCs w:val="26"/>
          <w:lang w:eastAsia="ru-RU"/>
        </w:rPr>
        <w:t>0815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sz w:val="26"/>
          <w:szCs w:val="26"/>
          <w:lang w:eastAsia="ru-RU"/>
        </w:rPr>
        <w:t>га</w:t>
      </w:r>
      <w:r>
        <w:rPr>
          <w:rFonts w:ascii="Times New Roman" w:hAnsi="Times New Roman"/>
          <w:sz w:val="26"/>
          <w:szCs w:val="26"/>
          <w:lang w:eastAsia="ru-RU"/>
        </w:rPr>
        <w:t xml:space="preserve">, 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в </w:t>
      </w:r>
      <w:r w:rsidR="00CF27A9">
        <w:rPr>
          <w:rFonts w:ascii="Times New Roman CYR" w:hAnsi="Times New Roman CYR" w:cs="Times New Roman CYR"/>
          <w:sz w:val="26"/>
          <w:szCs w:val="26"/>
          <w:lang w:eastAsia="ru-RU"/>
        </w:rPr>
        <w:t xml:space="preserve">місті </w:t>
      </w:r>
      <w:r w:rsidR="00CA029F">
        <w:rPr>
          <w:rFonts w:ascii="Times New Roman CYR" w:hAnsi="Times New Roman CYR" w:cs="Times New Roman CYR"/>
          <w:sz w:val="26"/>
          <w:szCs w:val="26"/>
          <w:lang w:eastAsia="ru-RU"/>
        </w:rPr>
        <w:t>Шептицький</w:t>
      </w:r>
      <w:r w:rsidR="007A68E2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="00CA029F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0957D3">
        <w:rPr>
          <w:rFonts w:ascii="Times New Roman CYR" w:hAnsi="Times New Roman CYR" w:cs="Times New Roman CYR"/>
          <w:sz w:val="26"/>
          <w:szCs w:val="26"/>
          <w:lang w:eastAsia="ru-RU"/>
        </w:rPr>
        <w:t xml:space="preserve">на </w:t>
      </w:r>
      <w:r w:rsidR="00CA029F">
        <w:rPr>
          <w:rFonts w:ascii="Times New Roman CYR" w:hAnsi="Times New Roman CYR" w:cs="Times New Roman CYR"/>
          <w:sz w:val="26"/>
          <w:szCs w:val="26"/>
          <w:lang w:eastAsia="ru-RU"/>
        </w:rPr>
        <w:t>в</w:t>
      </w:r>
      <w:r w:rsidR="00CF27A9">
        <w:rPr>
          <w:rFonts w:ascii="Times New Roman CYR" w:hAnsi="Times New Roman CYR" w:cs="Times New Roman CYR"/>
          <w:sz w:val="26"/>
          <w:szCs w:val="26"/>
          <w:lang w:eastAsia="ru-RU"/>
        </w:rPr>
        <w:t>ул</w:t>
      </w:r>
      <w:r w:rsidR="00CA029F">
        <w:rPr>
          <w:rFonts w:ascii="Times New Roman CYR" w:hAnsi="Times New Roman CYR" w:cs="Times New Roman CYR"/>
          <w:sz w:val="26"/>
          <w:szCs w:val="26"/>
          <w:lang w:eastAsia="ru-RU"/>
        </w:rPr>
        <w:t>иц</w:t>
      </w:r>
      <w:r w:rsidR="000957D3">
        <w:rPr>
          <w:rFonts w:ascii="Times New Roman CYR" w:hAnsi="Times New Roman CYR" w:cs="Times New Roman CYR"/>
          <w:sz w:val="26"/>
          <w:szCs w:val="26"/>
          <w:lang w:eastAsia="ru-RU"/>
        </w:rPr>
        <w:t>і</w:t>
      </w:r>
      <w:r w:rsidR="007A68E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Лемківська, 130</w:t>
      </w:r>
      <w:r w:rsidR="00BD117F" w:rsidRPr="00BD117F">
        <w:rPr>
          <w:rFonts w:ascii="Times New Roman" w:hAnsi="Times New Roman"/>
          <w:sz w:val="26"/>
          <w:szCs w:val="26"/>
          <w:lang w:eastAsia="ru-RU"/>
        </w:rPr>
        <w:t>,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0957D3">
        <w:rPr>
          <w:rFonts w:ascii="Times New Roman CYR" w:hAnsi="Times New Roman CYR" w:cs="Times New Roman CYR"/>
          <w:sz w:val="26"/>
          <w:szCs w:val="26"/>
          <w:lang w:eastAsia="ru-RU"/>
        </w:rPr>
        <w:t>4611800000:03:0</w:t>
      </w:r>
      <w:r w:rsidR="007A68E2">
        <w:rPr>
          <w:rFonts w:ascii="Times New Roman CYR" w:hAnsi="Times New Roman CYR" w:cs="Times New Roman CYR"/>
          <w:sz w:val="26"/>
          <w:szCs w:val="26"/>
          <w:lang w:eastAsia="ru-RU"/>
        </w:rPr>
        <w:t>19</w:t>
      </w:r>
      <w:r w:rsidR="000957D3">
        <w:rPr>
          <w:rFonts w:ascii="Times New Roman CYR" w:hAnsi="Times New Roman CYR" w:cs="Times New Roman CYR"/>
          <w:sz w:val="26"/>
          <w:szCs w:val="26"/>
          <w:lang w:eastAsia="ru-RU"/>
        </w:rPr>
        <w:t>:00</w:t>
      </w:r>
      <w:r w:rsidR="007A68E2">
        <w:rPr>
          <w:rFonts w:ascii="Times New Roman CYR" w:hAnsi="Times New Roman CYR" w:cs="Times New Roman CYR"/>
          <w:sz w:val="26"/>
          <w:szCs w:val="26"/>
          <w:lang w:eastAsia="ru-RU"/>
        </w:rPr>
        <w:t>44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(право власності підтверджується копією </w:t>
      </w:r>
      <w:r w:rsidR="00CF27A9" w:rsidRPr="00CF27A9">
        <w:rPr>
          <w:rFonts w:ascii="Times New Roman" w:hAnsi="Times New Roman"/>
          <w:sz w:val="26"/>
          <w:szCs w:val="26"/>
          <w:lang w:eastAsia="ru-RU"/>
        </w:rPr>
        <w:t>витягу з Д</w:t>
      </w:r>
      <w:r w:rsidR="00CA029F">
        <w:rPr>
          <w:rFonts w:ascii="Times New Roman" w:hAnsi="Times New Roman"/>
          <w:sz w:val="26"/>
          <w:szCs w:val="26"/>
          <w:lang w:eastAsia="ru-RU"/>
        </w:rPr>
        <w:t>ержавного реєстру речових прав</w:t>
      </w:r>
      <w:r w:rsidR="00CF27A9" w:rsidRPr="00CF27A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CF27A9">
        <w:rPr>
          <w:rFonts w:ascii="Times New Roman" w:hAnsi="Times New Roman"/>
          <w:sz w:val="26"/>
          <w:szCs w:val="26"/>
          <w:lang w:eastAsia="ru-RU"/>
        </w:rPr>
        <w:t xml:space="preserve">від </w:t>
      </w:r>
      <w:r w:rsidR="007A68E2">
        <w:rPr>
          <w:rFonts w:ascii="Times New Roman" w:hAnsi="Times New Roman"/>
          <w:sz w:val="26"/>
          <w:szCs w:val="26"/>
          <w:lang w:eastAsia="ru-RU"/>
        </w:rPr>
        <w:t>11.05.2023</w:t>
      </w:r>
      <w:r>
        <w:rPr>
          <w:rFonts w:ascii="Times New Roman" w:hAnsi="Times New Roman"/>
          <w:sz w:val="26"/>
          <w:szCs w:val="26"/>
          <w:lang w:eastAsia="ru-RU"/>
        </w:rPr>
        <w:t xml:space="preserve"> № </w:t>
      </w:r>
      <w:r w:rsidR="007A68E2">
        <w:rPr>
          <w:rFonts w:ascii="Times New Roman" w:hAnsi="Times New Roman"/>
          <w:sz w:val="26"/>
          <w:szCs w:val="26"/>
          <w:lang w:eastAsia="ru-RU"/>
        </w:rPr>
        <w:t>332027801)</w:t>
      </w:r>
      <w:r w:rsidRPr="00021E42">
        <w:rPr>
          <w:rFonts w:ascii="Times New Roman" w:hAnsi="Times New Roman"/>
          <w:sz w:val="26"/>
          <w:szCs w:val="26"/>
          <w:lang w:eastAsia="ru-RU"/>
        </w:rPr>
        <w:t>,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>та враховуючи можливість безоплатної передачі земельної ділянки комунальної власності у приватну власність,</w:t>
      </w:r>
      <w:r w:rsidR="00494B8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 відповідності до підпункту 5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пункту 27 розділу Х «Перехідні положення» Земельного кодексу України із змінами, внесеними згідно із Законом України від 19.10.2022 № 2698-ІХ,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0327DB" w:rsidRPr="00021E42" w:rsidRDefault="000327DB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</w:p>
    <w:p w:rsidR="000327DB" w:rsidRPr="00021E42" w:rsidRDefault="000327DB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0327DB" w:rsidRPr="00021E42" w:rsidRDefault="000327DB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</w:p>
    <w:p w:rsidR="000327DB" w:rsidRPr="00021E42" w:rsidRDefault="000327DB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 w:rsidR="007A68E2">
        <w:rPr>
          <w:rFonts w:ascii="Times New Roman" w:hAnsi="Times New Roman"/>
          <w:color w:val="000000"/>
          <w:sz w:val="26"/>
          <w:szCs w:val="26"/>
          <w:lang w:eastAsia="ru-RU"/>
        </w:rPr>
        <w:t>громадянці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7A68E2">
        <w:rPr>
          <w:rFonts w:ascii="Times New Roman" w:hAnsi="Times New Roman"/>
          <w:color w:val="000000"/>
          <w:sz w:val="26"/>
          <w:szCs w:val="26"/>
          <w:lang w:eastAsia="ru-RU"/>
        </w:rPr>
        <w:t>Шепелюк</w:t>
      </w:r>
      <w:proofErr w:type="spellEnd"/>
      <w:r w:rsidR="007A68E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Лілії Миколаївні</w:t>
      </w:r>
      <w:r w:rsidR="007A68E2"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на земельну ділянку площею 0,</w:t>
      </w:r>
      <w:r w:rsidR="007A68E2">
        <w:rPr>
          <w:rFonts w:ascii="Times New Roman CYR" w:hAnsi="Times New Roman CYR" w:cs="Times New Roman CYR"/>
          <w:sz w:val="26"/>
          <w:szCs w:val="26"/>
          <w:lang w:eastAsia="ru-RU"/>
        </w:rPr>
        <w:t>0815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га для будівництва і обслуговування жилого будинку, господарських будівель</w:t>
      </w:r>
      <w:r w:rsidR="00666BB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і споруд (присадибна ділянка), </w:t>
      </w:r>
      <w:r w:rsidR="00490F9C">
        <w:rPr>
          <w:rFonts w:ascii="Times New Roman CYR" w:hAnsi="Times New Roman CYR" w:cs="Times New Roman CYR"/>
          <w:sz w:val="26"/>
          <w:szCs w:val="26"/>
          <w:lang w:eastAsia="ru-RU"/>
        </w:rPr>
        <w:t xml:space="preserve">                           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(код КВЦПЗД - 02.01 - для будівництва і обслуговування житлового будинку, господарських будівель і споруд (присадибна ділянка)), </w:t>
      </w:r>
      <w:r w:rsidR="000957D3">
        <w:rPr>
          <w:rFonts w:ascii="Times New Roman CYR" w:hAnsi="Times New Roman CYR" w:cs="Times New Roman CYR"/>
          <w:sz w:val="26"/>
          <w:szCs w:val="26"/>
          <w:lang w:eastAsia="ru-RU"/>
        </w:rPr>
        <w:t xml:space="preserve">в місті Шептицький на </w:t>
      </w:r>
      <w:r w:rsidR="00CA029F">
        <w:rPr>
          <w:rFonts w:ascii="Times New Roman CYR" w:hAnsi="Times New Roman CYR" w:cs="Times New Roman CYR"/>
          <w:sz w:val="26"/>
          <w:szCs w:val="26"/>
          <w:lang w:eastAsia="ru-RU"/>
        </w:rPr>
        <w:t>вулиц</w:t>
      </w:r>
      <w:r w:rsidR="000957D3">
        <w:rPr>
          <w:rFonts w:ascii="Times New Roman CYR" w:hAnsi="Times New Roman CYR" w:cs="Times New Roman CYR"/>
          <w:sz w:val="26"/>
          <w:szCs w:val="26"/>
          <w:lang w:eastAsia="ru-RU"/>
        </w:rPr>
        <w:t>і</w:t>
      </w:r>
      <w:r w:rsidR="00CA029F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7A68E2">
        <w:rPr>
          <w:rFonts w:ascii="Times New Roman CYR" w:hAnsi="Times New Roman CYR" w:cs="Times New Roman CYR"/>
          <w:sz w:val="26"/>
          <w:szCs w:val="26"/>
          <w:lang w:eastAsia="ru-RU"/>
        </w:rPr>
        <w:t>Лемківська</w:t>
      </w:r>
      <w:r w:rsidR="00BD117F">
        <w:rPr>
          <w:rFonts w:ascii="Times New Roman" w:hAnsi="Times New Roman"/>
          <w:sz w:val="26"/>
          <w:szCs w:val="26"/>
          <w:lang w:eastAsia="ru-RU"/>
        </w:rPr>
        <w:t>,</w:t>
      </w:r>
      <w:r w:rsidR="007A68E2">
        <w:rPr>
          <w:rFonts w:ascii="Times New Roman" w:hAnsi="Times New Roman"/>
          <w:sz w:val="26"/>
          <w:szCs w:val="26"/>
          <w:lang w:eastAsia="ru-RU"/>
        </w:rPr>
        <w:t xml:space="preserve"> 130,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згідно якої передати вищезазначену земельн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у ділянку у власність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</w:t>
      </w:r>
      <w:r w:rsidR="007A68E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ці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6C08A8">
        <w:rPr>
          <w:rFonts w:ascii="Times New Roman" w:hAnsi="Times New Roman"/>
          <w:color w:val="000000"/>
          <w:sz w:val="26"/>
          <w:szCs w:val="26"/>
          <w:lang w:eastAsia="ru-RU"/>
        </w:rPr>
        <w:t>Шепелюк</w:t>
      </w:r>
      <w:proofErr w:type="spellEnd"/>
      <w:r w:rsidR="006C08A8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Лілії Миколаївні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0327DB" w:rsidRPr="00021E42" w:rsidRDefault="000327DB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6C08A8">
        <w:rPr>
          <w:rFonts w:ascii="Times New Roman CYR" w:hAnsi="Times New Roman CYR" w:cs="Times New Roman CYR"/>
          <w:sz w:val="26"/>
          <w:szCs w:val="26"/>
          <w:lang w:eastAsia="ru-RU"/>
        </w:rPr>
        <w:t>4611800000:03:019</w:t>
      </w:r>
      <w:r w:rsidR="00CA029F">
        <w:rPr>
          <w:rFonts w:ascii="Times New Roman CYR" w:hAnsi="Times New Roman CYR" w:cs="Times New Roman CYR"/>
          <w:sz w:val="26"/>
          <w:szCs w:val="26"/>
          <w:lang w:eastAsia="ru-RU"/>
        </w:rPr>
        <w:t>:00</w:t>
      </w:r>
      <w:r w:rsidR="006C08A8">
        <w:rPr>
          <w:rFonts w:ascii="Times New Roman CYR" w:hAnsi="Times New Roman CYR" w:cs="Times New Roman CYR"/>
          <w:sz w:val="26"/>
          <w:szCs w:val="26"/>
          <w:lang w:eastAsia="ru-RU"/>
        </w:rPr>
        <w:t>44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.</w:t>
      </w:r>
    </w:p>
    <w:p w:rsidR="000327DB" w:rsidRPr="00021E42" w:rsidRDefault="000327DB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 xml:space="preserve">2. </w:t>
      </w:r>
      <w:r w:rsidR="006C08A8">
        <w:rPr>
          <w:rFonts w:ascii="Times New Roman" w:hAnsi="Times New Roman"/>
          <w:color w:val="000000"/>
          <w:sz w:val="26"/>
          <w:szCs w:val="26"/>
          <w:lang w:eastAsia="ru-RU"/>
        </w:rPr>
        <w:t>Громадянці</w:t>
      </w:r>
      <w:r w:rsidR="00CA029F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6C08A8">
        <w:rPr>
          <w:rFonts w:ascii="Times New Roman" w:hAnsi="Times New Roman"/>
          <w:color w:val="000000"/>
          <w:sz w:val="26"/>
          <w:szCs w:val="26"/>
          <w:lang w:eastAsia="ru-RU"/>
        </w:rPr>
        <w:t>Шепелюк</w:t>
      </w:r>
      <w:proofErr w:type="spellEnd"/>
      <w:r w:rsidR="006C08A8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Лілії Миколаївні</w:t>
      </w:r>
      <w:r w:rsidR="006C08A8"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0327DB" w:rsidRPr="00021E42" w:rsidRDefault="000327DB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0327DB" w:rsidRPr="00021E42" w:rsidRDefault="000327DB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0327DB" w:rsidRPr="00021E42" w:rsidRDefault="000327DB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5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hAnsi="Times New Roman"/>
          <w:sz w:val="26"/>
          <w:szCs w:val="26"/>
          <w:lang w:eastAsia="ru-RU"/>
        </w:rPr>
        <w:t>.</w:t>
      </w:r>
    </w:p>
    <w:p w:rsidR="000327DB" w:rsidRDefault="000327DB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0327DB" w:rsidRPr="00021E42" w:rsidRDefault="000327DB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0327DB" w:rsidRPr="00021E42" w:rsidRDefault="000327DB" w:rsidP="00021E4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en-US"/>
        </w:rPr>
      </w:pP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="00425368">
        <w:rPr>
          <w:rFonts w:ascii="Times New Roman" w:hAnsi="Times New Roman"/>
          <w:sz w:val="26"/>
          <w:szCs w:val="26"/>
          <w:lang w:eastAsia="ru-RU"/>
        </w:rPr>
        <w:t xml:space="preserve">             </w:t>
      </w:r>
      <w:proofErr w:type="gramStart"/>
      <w:r w:rsidR="00425368">
        <w:rPr>
          <w:rFonts w:ascii="Times New Roman" w:hAnsi="Times New Roman"/>
          <w:sz w:val="26"/>
          <w:szCs w:val="26"/>
          <w:lang w:eastAsia="ru-RU"/>
        </w:rPr>
        <w:t xml:space="preserve">   </w:t>
      </w:r>
      <w:r w:rsidR="00425368" w:rsidRPr="00425368">
        <w:rPr>
          <w:rFonts w:ascii="Times New Roman" w:hAnsi="Times New Roman"/>
          <w:i/>
          <w:sz w:val="26"/>
          <w:szCs w:val="26"/>
          <w:lang w:eastAsia="ru-RU"/>
        </w:rPr>
        <w:t>(</w:t>
      </w:r>
      <w:proofErr w:type="gramEnd"/>
      <w:r w:rsidR="00425368" w:rsidRPr="00425368">
        <w:rPr>
          <w:rFonts w:ascii="Times New Roman" w:hAnsi="Times New Roman"/>
          <w:i/>
          <w:sz w:val="26"/>
          <w:szCs w:val="26"/>
          <w:lang w:eastAsia="ru-RU"/>
        </w:rPr>
        <w:t>підпис)</w:t>
      </w:r>
      <w:r w:rsidRPr="00425368">
        <w:rPr>
          <w:rFonts w:ascii="Times New Roman" w:hAnsi="Times New Roman"/>
          <w:i/>
          <w:sz w:val="26"/>
          <w:szCs w:val="26"/>
          <w:lang w:val="ru-RU" w:eastAsia="ru-RU"/>
        </w:rPr>
        <w:tab/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ab/>
      </w:r>
      <w:r w:rsidR="00425368">
        <w:rPr>
          <w:rFonts w:ascii="Times New Roman" w:hAnsi="Times New Roman"/>
          <w:sz w:val="26"/>
          <w:szCs w:val="26"/>
          <w:lang w:eastAsia="ru-RU"/>
        </w:rPr>
        <w:tab/>
        <w:t xml:space="preserve">     </w:t>
      </w:r>
      <w:r w:rsidRPr="00021E42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0327DB" w:rsidRPr="00021E42" w:rsidSect="00A56D6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1E42"/>
    <w:rsid w:val="000327DB"/>
    <w:rsid w:val="00033BAA"/>
    <w:rsid w:val="000479BD"/>
    <w:rsid w:val="00051825"/>
    <w:rsid w:val="00061201"/>
    <w:rsid w:val="00067335"/>
    <w:rsid w:val="00092067"/>
    <w:rsid w:val="000957D3"/>
    <w:rsid w:val="000B7398"/>
    <w:rsid w:val="000C5EB0"/>
    <w:rsid w:val="000E068C"/>
    <w:rsid w:val="000E0F44"/>
    <w:rsid w:val="000E347B"/>
    <w:rsid w:val="000E3EC7"/>
    <w:rsid w:val="000E60B0"/>
    <w:rsid w:val="000F1B40"/>
    <w:rsid w:val="000F5FC9"/>
    <w:rsid w:val="001060C9"/>
    <w:rsid w:val="001304FC"/>
    <w:rsid w:val="001463AC"/>
    <w:rsid w:val="00151EE2"/>
    <w:rsid w:val="0015585E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55684"/>
    <w:rsid w:val="00360728"/>
    <w:rsid w:val="00365D88"/>
    <w:rsid w:val="00394BC7"/>
    <w:rsid w:val="003954A1"/>
    <w:rsid w:val="003D6A10"/>
    <w:rsid w:val="003F4A93"/>
    <w:rsid w:val="003F5B5D"/>
    <w:rsid w:val="0041549B"/>
    <w:rsid w:val="00425368"/>
    <w:rsid w:val="00447CA0"/>
    <w:rsid w:val="0045023B"/>
    <w:rsid w:val="00460BF8"/>
    <w:rsid w:val="00490F9C"/>
    <w:rsid w:val="0049271A"/>
    <w:rsid w:val="00494B83"/>
    <w:rsid w:val="0049721C"/>
    <w:rsid w:val="004A459B"/>
    <w:rsid w:val="004C0B53"/>
    <w:rsid w:val="004D7CAC"/>
    <w:rsid w:val="004E3B7F"/>
    <w:rsid w:val="004E7359"/>
    <w:rsid w:val="004F1C7C"/>
    <w:rsid w:val="0050033B"/>
    <w:rsid w:val="00526D96"/>
    <w:rsid w:val="005448B2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66BB7"/>
    <w:rsid w:val="0067016D"/>
    <w:rsid w:val="0068394A"/>
    <w:rsid w:val="00692EAA"/>
    <w:rsid w:val="006B3F15"/>
    <w:rsid w:val="006C08A8"/>
    <w:rsid w:val="006E505E"/>
    <w:rsid w:val="006F7253"/>
    <w:rsid w:val="0070251B"/>
    <w:rsid w:val="00743F2F"/>
    <w:rsid w:val="00757CF4"/>
    <w:rsid w:val="00770401"/>
    <w:rsid w:val="0078018B"/>
    <w:rsid w:val="007A68E2"/>
    <w:rsid w:val="007B23C6"/>
    <w:rsid w:val="007B518B"/>
    <w:rsid w:val="007F3E81"/>
    <w:rsid w:val="007F6C7B"/>
    <w:rsid w:val="008002C2"/>
    <w:rsid w:val="00844ED0"/>
    <w:rsid w:val="00853CF9"/>
    <w:rsid w:val="00877261"/>
    <w:rsid w:val="0088168F"/>
    <w:rsid w:val="008828DA"/>
    <w:rsid w:val="00884B10"/>
    <w:rsid w:val="00893E6F"/>
    <w:rsid w:val="008C239D"/>
    <w:rsid w:val="008D1146"/>
    <w:rsid w:val="0090640E"/>
    <w:rsid w:val="00915E4D"/>
    <w:rsid w:val="00922647"/>
    <w:rsid w:val="00925C09"/>
    <w:rsid w:val="009322C0"/>
    <w:rsid w:val="0094247C"/>
    <w:rsid w:val="0094746C"/>
    <w:rsid w:val="0098323D"/>
    <w:rsid w:val="009E3F05"/>
    <w:rsid w:val="00A25163"/>
    <w:rsid w:val="00A54963"/>
    <w:rsid w:val="00A56D68"/>
    <w:rsid w:val="00A734B5"/>
    <w:rsid w:val="00A77AFB"/>
    <w:rsid w:val="00A86F97"/>
    <w:rsid w:val="00AC4146"/>
    <w:rsid w:val="00AC4769"/>
    <w:rsid w:val="00B14242"/>
    <w:rsid w:val="00B16A88"/>
    <w:rsid w:val="00B37DC6"/>
    <w:rsid w:val="00B42FCD"/>
    <w:rsid w:val="00B447AD"/>
    <w:rsid w:val="00B46E4E"/>
    <w:rsid w:val="00B52DE2"/>
    <w:rsid w:val="00B55CFE"/>
    <w:rsid w:val="00B61A66"/>
    <w:rsid w:val="00B841C1"/>
    <w:rsid w:val="00BB69CD"/>
    <w:rsid w:val="00BC2108"/>
    <w:rsid w:val="00BD117F"/>
    <w:rsid w:val="00BF5FD3"/>
    <w:rsid w:val="00BF6E8E"/>
    <w:rsid w:val="00C606A6"/>
    <w:rsid w:val="00C71483"/>
    <w:rsid w:val="00C72DDB"/>
    <w:rsid w:val="00C82CF9"/>
    <w:rsid w:val="00CA029F"/>
    <w:rsid w:val="00CA0E93"/>
    <w:rsid w:val="00CC5544"/>
    <w:rsid w:val="00CE3A8D"/>
    <w:rsid w:val="00CE3ECC"/>
    <w:rsid w:val="00CF219E"/>
    <w:rsid w:val="00CF27A9"/>
    <w:rsid w:val="00D249ED"/>
    <w:rsid w:val="00D35676"/>
    <w:rsid w:val="00D453D3"/>
    <w:rsid w:val="00D6253B"/>
    <w:rsid w:val="00D63362"/>
    <w:rsid w:val="00D66C5C"/>
    <w:rsid w:val="00D8052B"/>
    <w:rsid w:val="00D91AF9"/>
    <w:rsid w:val="00D95579"/>
    <w:rsid w:val="00DA675D"/>
    <w:rsid w:val="00DE51BB"/>
    <w:rsid w:val="00E26AE7"/>
    <w:rsid w:val="00E4072B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C341B"/>
    <w:rsid w:val="00FD0C6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9AD5594B-EA65-42E6-976E-40743D986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94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8417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2</Pages>
  <Words>2231</Words>
  <Characters>1272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20</cp:revision>
  <cp:lastPrinted>2025-05-23T05:38:00Z</cp:lastPrinted>
  <dcterms:created xsi:type="dcterms:W3CDTF">2025-02-17T09:25:00Z</dcterms:created>
  <dcterms:modified xsi:type="dcterms:W3CDTF">2025-05-23T05:39:00Z</dcterms:modified>
</cp:coreProperties>
</file>