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1812" w:rsidRPr="0092318D" w14:paraId="08A32CDE" w14:textId="77777777" w:rsidTr="00033470">
        <w:trPr>
          <w:trHeight w:val="1701"/>
        </w:trPr>
        <w:tc>
          <w:tcPr>
            <w:tcW w:w="9628" w:type="dxa"/>
          </w:tcPr>
          <w:p w14:paraId="253C8542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ВИКОНАВЧИЙ КОМІТЕТ</w:t>
            </w:r>
          </w:p>
          <w:p w14:paraId="1DD0F2A5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ШЕПТИЦЬКОЇ МІСЬКОЇ РАДИ</w:t>
            </w:r>
          </w:p>
          <w:p w14:paraId="73F96A39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 xml:space="preserve">Р І Ш Е Н </w:t>
            </w:r>
            <w:proofErr w:type="spellStart"/>
            <w:r w:rsidRPr="0092318D">
              <w:rPr>
                <w:b/>
                <w:bCs/>
                <w:sz w:val="24"/>
                <w:szCs w:val="24"/>
              </w:rPr>
              <w:t>Н</w:t>
            </w:r>
            <w:proofErr w:type="spellEnd"/>
            <w:r w:rsidRPr="0092318D">
              <w:rPr>
                <w:b/>
                <w:bCs/>
                <w:sz w:val="24"/>
                <w:szCs w:val="24"/>
              </w:rPr>
              <w:t xml:space="preserve"> Я</w:t>
            </w:r>
          </w:p>
          <w:p w14:paraId="426CF515" w14:textId="77777777" w:rsidR="006C1812" w:rsidRPr="0092318D" w:rsidRDefault="006C1812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1812" w:rsidRPr="0092318D" w14:paraId="6CAE60C8" w14:textId="77777777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030184" w14:textId="034C65B4" w:rsidR="006C1812" w:rsidRPr="0092318D" w:rsidRDefault="006C1812" w:rsidP="0072250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</w:t>
                  </w:r>
                  <w:r w:rsidR="0072250E" w:rsidRPr="0072250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20.05.2025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</w:p>
              </w:tc>
              <w:tc>
                <w:tcPr>
                  <w:tcW w:w="3134" w:type="dxa"/>
                </w:tcPr>
                <w:p w14:paraId="335E0B75" w14:textId="77777777" w:rsidR="006C1812" w:rsidRPr="0092318D" w:rsidRDefault="006C1812" w:rsidP="0072250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9EA4D90" w14:textId="497ADAF0" w:rsidR="006C1812" w:rsidRPr="0092318D" w:rsidRDefault="006C1812" w:rsidP="0072250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="0072250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8C3BFD4" w14:textId="77777777" w:rsidR="006C1812" w:rsidRPr="0092318D" w:rsidRDefault="006C1812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6FCF612" w14:textId="77777777" w:rsidR="006C1812" w:rsidRPr="004D7CAC" w:rsidRDefault="0072250E" w:rsidP="003519DC">
      <w:pPr>
        <w:jc w:val="center"/>
      </w:pPr>
      <w:r>
        <w:rPr>
          <w:noProof/>
          <w:lang w:eastAsia="uk-UA"/>
        </w:rPr>
        <w:pict w14:anchorId="75121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6178FDEF" w14:textId="77777777" w:rsidR="006C1812" w:rsidRPr="000F5FC9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C1812" w:rsidRPr="00033470" w14:paraId="53F7257F" w14:textId="77777777" w:rsidTr="00033470">
        <w:trPr>
          <w:trHeight w:val="459"/>
        </w:trPr>
        <w:tc>
          <w:tcPr>
            <w:tcW w:w="4139" w:type="dxa"/>
            <w:vMerge w:val="restart"/>
          </w:tcPr>
          <w:p w14:paraId="79B29B27" w14:textId="77777777" w:rsidR="006C1812" w:rsidRPr="00ED1E4F" w:rsidRDefault="006C1812" w:rsidP="00ED1E4F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Про  затвердження Плану заходів з проходження бюджетного процесу у 2025 році для формування показників на 2026-2028 роки по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Червоноградській міській територіальній громаді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C1812" w:rsidRPr="00033470" w14:paraId="30FA01F1" w14:textId="77777777" w:rsidTr="00033470">
        <w:trPr>
          <w:trHeight w:val="317"/>
        </w:trPr>
        <w:tc>
          <w:tcPr>
            <w:tcW w:w="4139" w:type="dxa"/>
            <w:vMerge/>
          </w:tcPr>
          <w:p w14:paraId="4B665C91" w14:textId="77777777" w:rsidR="006C1812" w:rsidRPr="00033470" w:rsidRDefault="006C1812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229372C" w14:textId="77777777" w:rsidR="006C1812" w:rsidRDefault="006C1812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364471" w14:textId="77777777" w:rsidR="006C1812" w:rsidRPr="00AC30E7" w:rsidRDefault="006C1812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ED1E4F">
        <w:rPr>
          <w:rFonts w:ascii="Times New Roman" w:hAnsi="Times New Roman"/>
          <w:sz w:val="28"/>
          <w:szCs w:val="28"/>
        </w:rPr>
        <w:t>Керуючись статт</w:t>
      </w:r>
      <w:r>
        <w:rPr>
          <w:rFonts w:ascii="Times New Roman" w:hAnsi="Times New Roman"/>
          <w:sz w:val="28"/>
          <w:szCs w:val="28"/>
        </w:rPr>
        <w:t>ями</w:t>
      </w:r>
      <w:r w:rsidRPr="00ED1E4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, 52 і 59</w:t>
      </w:r>
      <w:r w:rsidRPr="00ED1E4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статтями 75, 75</w:t>
      </w:r>
      <w:r w:rsidRPr="00ED1E4F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 xml:space="preserve">77 Бюджетного кодексу України, з метою впорядкування процедур на кожній стадії бюджетного процесу на місцевому рівні для забезпечення економічно обґрунтованого формування і затвердження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прогнозу бюджету Червоноградської міської територіальної громади на 2026-2028 роки, </w:t>
      </w:r>
      <w:proofErr w:type="spellStart"/>
      <w:r w:rsidRPr="00ED1E4F">
        <w:rPr>
          <w:rFonts w:ascii="Times New Roman" w:hAnsi="Times New Roman"/>
          <w:sz w:val="28"/>
          <w:szCs w:val="28"/>
        </w:rPr>
        <w:t>проєкту</w:t>
      </w:r>
      <w:proofErr w:type="spellEnd"/>
      <w:r w:rsidRPr="00ED1E4F">
        <w:rPr>
          <w:rFonts w:ascii="Times New Roman" w:hAnsi="Times New Roman"/>
          <w:sz w:val="28"/>
          <w:szCs w:val="28"/>
        </w:rPr>
        <w:t xml:space="preserve"> місцевого бюджету на 2026 рік та здійснення державної бюджетної політики на території громади у терміни, визначені Бюджетним кодексом України</w:t>
      </w:r>
      <w:r>
        <w:rPr>
          <w:rFonts w:ascii="Times New Roman" w:hAnsi="Times New Roman"/>
          <w:sz w:val="28"/>
          <w:szCs w:val="28"/>
        </w:rPr>
        <w:t>,</w:t>
      </w:r>
      <w:r w:rsidRPr="00A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6EC5208" w14:textId="77777777" w:rsidR="006C1812" w:rsidRPr="00AC30E7" w:rsidRDefault="006C1812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14:paraId="6313E979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1.Затвердити План заходів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з проходження бюджетного процесу у 202</w:t>
      </w:r>
      <w:r>
        <w:rPr>
          <w:rFonts w:ascii="Times New Roman" w:hAnsi="Times New Roman"/>
          <w:sz w:val="28"/>
          <w:szCs w:val="28"/>
        </w:rPr>
        <w:t>5</w:t>
      </w:r>
      <w:r w:rsidRPr="00572FAE">
        <w:rPr>
          <w:rFonts w:ascii="Times New Roman" w:hAnsi="Times New Roman"/>
          <w:sz w:val="28"/>
          <w:szCs w:val="28"/>
        </w:rPr>
        <w:t xml:space="preserve"> році для формування показників на 202</w:t>
      </w:r>
      <w:r>
        <w:rPr>
          <w:rFonts w:ascii="Times New Roman" w:hAnsi="Times New Roman"/>
          <w:sz w:val="28"/>
          <w:szCs w:val="28"/>
        </w:rPr>
        <w:t>6</w:t>
      </w:r>
      <w:r w:rsidRPr="00572FAE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572FAE">
        <w:rPr>
          <w:rFonts w:ascii="Times New Roman" w:hAnsi="Times New Roman"/>
          <w:sz w:val="28"/>
          <w:szCs w:val="28"/>
        </w:rPr>
        <w:t xml:space="preserve"> роки по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Червоноградській міській територіальній громаді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(далі – План заходів)</w:t>
      </w:r>
      <w:r w:rsidRPr="00572FAE">
        <w:rPr>
          <w:rFonts w:ascii="Times New Roman" w:hAnsi="Times New Roman"/>
          <w:color w:val="000000"/>
          <w:sz w:val="28"/>
          <w:szCs w:val="28"/>
        </w:rPr>
        <w:t>, що додається.</w:t>
      </w:r>
    </w:p>
    <w:p w14:paraId="0DF0A0CD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2.Фінансовому управлінню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ької міської ради забезпечити координацію роботи всіх учасників бюджетного процесу та за необхідності застосовувати додаткові бюджетні процедури.</w:t>
      </w:r>
    </w:p>
    <w:p w14:paraId="635583C8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3.Керівникам структурних підрозділів виконавчих органів </w:t>
      </w:r>
      <w:r>
        <w:rPr>
          <w:rFonts w:ascii="Times New Roman" w:hAnsi="Times New Roman"/>
          <w:color w:val="000000"/>
          <w:sz w:val="28"/>
          <w:szCs w:val="28"/>
        </w:rPr>
        <w:t>Шептицької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міської ради в межах наданих повноважень забезпечити виконання Плану заходів у визначені терміни.  </w:t>
      </w:r>
      <w:r w:rsidRPr="00572FAE">
        <w:rPr>
          <w:rFonts w:ascii="Times New Roman" w:hAnsi="Times New Roman"/>
          <w:sz w:val="28"/>
          <w:szCs w:val="28"/>
        </w:rPr>
        <w:t xml:space="preserve"> </w:t>
      </w:r>
    </w:p>
    <w:p w14:paraId="62AD690B" w14:textId="77777777" w:rsidR="006C1812" w:rsidRPr="005E381B" w:rsidRDefault="006C1812" w:rsidP="00572FAE">
      <w:pPr>
        <w:pStyle w:val="ab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E381B">
        <w:rPr>
          <w:sz w:val="28"/>
          <w:szCs w:val="28"/>
          <w:lang w:val="uk-UA"/>
        </w:rPr>
        <w:t>.</w:t>
      </w:r>
      <w:r w:rsidRPr="005E381B">
        <w:rPr>
          <w:color w:val="FF0000"/>
          <w:sz w:val="28"/>
          <w:szCs w:val="28"/>
          <w:lang w:val="uk-UA"/>
        </w:rPr>
        <w:t xml:space="preserve"> </w:t>
      </w:r>
      <w:r w:rsidRPr="005E381B">
        <w:rPr>
          <w:sz w:val="28"/>
          <w:szCs w:val="28"/>
          <w:lang w:val="uk-UA"/>
        </w:rPr>
        <w:t>Контроль за виконанням р</w:t>
      </w:r>
      <w:r>
        <w:rPr>
          <w:sz w:val="28"/>
          <w:szCs w:val="28"/>
          <w:lang w:val="uk-UA"/>
        </w:rPr>
        <w:t>ішення</w:t>
      </w:r>
      <w:r w:rsidRPr="005E381B">
        <w:rPr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>Ващук М.В.</w:t>
      </w:r>
      <w:r w:rsidRPr="005E381B">
        <w:rPr>
          <w:sz w:val="28"/>
          <w:szCs w:val="28"/>
          <w:lang w:val="uk-UA"/>
        </w:rPr>
        <w:t xml:space="preserve"> </w:t>
      </w:r>
    </w:p>
    <w:p w14:paraId="31A3BF96" w14:textId="77777777" w:rsidR="006C1812" w:rsidRPr="009003CC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6C1812" w:rsidRPr="00033470" w14:paraId="525211E1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71F9A93E" w14:textId="7BF6E414" w:rsidR="006C1812" w:rsidRPr="00033470" w:rsidRDefault="006C1812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  <w:r w:rsidR="0072250E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3686" w:type="dxa"/>
          </w:tcPr>
          <w:p w14:paraId="11DEA1DE" w14:textId="6605C453" w:rsidR="006C1812" w:rsidRPr="00033470" w:rsidRDefault="0072250E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 підпис)</w:t>
            </w:r>
            <w:r w:rsidR="006C1812" w:rsidRPr="0003347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4F47C52" w14:textId="6D90A8AC" w:rsidR="006C1812" w:rsidRPr="00033470" w:rsidRDefault="006C1812" w:rsidP="0072250E">
            <w:pPr>
              <w:spacing w:after="0" w:line="240" w:lineRule="auto"/>
              <w:ind w:left="-854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 xml:space="preserve">Андрій </w:t>
            </w:r>
            <w:proofErr w:type="spellStart"/>
            <w:r w:rsidR="0072250E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="007225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3470">
              <w:rPr>
                <w:rFonts w:ascii="Times New Roman" w:hAnsi="Times New Roman"/>
                <w:sz w:val="26"/>
                <w:szCs w:val="26"/>
              </w:rPr>
              <w:t>ЗАЛІВСЬКИЙ</w:t>
            </w:r>
          </w:p>
        </w:tc>
      </w:tr>
      <w:tr w:rsidR="0072250E" w:rsidRPr="00033470" w14:paraId="0112AE22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4111F86D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9745719" w14:textId="77777777" w:rsidR="0072250E" w:rsidRDefault="0072250E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F3E38B8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184D881" w14:textId="77777777" w:rsidR="006C1812" w:rsidRDefault="006C1812" w:rsidP="000C0880">
      <w:pPr>
        <w:jc w:val="both"/>
        <w:rPr>
          <w:sz w:val="28"/>
          <w:szCs w:val="28"/>
        </w:rPr>
      </w:pPr>
    </w:p>
    <w:p w14:paraId="507298B1" w14:textId="77777777" w:rsidR="006C1812" w:rsidRDefault="006C1812" w:rsidP="000C0880">
      <w:pPr>
        <w:jc w:val="both"/>
        <w:rPr>
          <w:sz w:val="28"/>
          <w:szCs w:val="28"/>
        </w:rPr>
      </w:pPr>
    </w:p>
    <w:p w14:paraId="5758913F" w14:textId="77777777" w:rsidR="006C1812" w:rsidRDefault="006C1812" w:rsidP="000C0880">
      <w:pPr>
        <w:jc w:val="both"/>
        <w:rPr>
          <w:sz w:val="28"/>
          <w:szCs w:val="28"/>
        </w:rPr>
      </w:pPr>
    </w:p>
    <w:p w14:paraId="7BC8FAA5" w14:textId="77777777" w:rsidR="006C1812" w:rsidRDefault="006C1812" w:rsidP="000C0880">
      <w:pPr>
        <w:jc w:val="both"/>
        <w:rPr>
          <w:sz w:val="28"/>
          <w:szCs w:val="28"/>
        </w:rPr>
      </w:pPr>
    </w:p>
    <w:p w14:paraId="68448732" w14:textId="77777777" w:rsidR="006C1812" w:rsidRDefault="006C1812" w:rsidP="000C0880">
      <w:pPr>
        <w:jc w:val="both"/>
        <w:rPr>
          <w:sz w:val="28"/>
          <w:szCs w:val="28"/>
        </w:rPr>
      </w:pPr>
    </w:p>
    <w:p w14:paraId="280381BA" w14:textId="77777777" w:rsidR="006C1812" w:rsidRDefault="006C1812" w:rsidP="000C0880">
      <w:pPr>
        <w:jc w:val="both"/>
        <w:rPr>
          <w:sz w:val="28"/>
          <w:szCs w:val="28"/>
        </w:rPr>
      </w:pPr>
    </w:p>
    <w:p w14:paraId="29947A03" w14:textId="77777777" w:rsidR="006C1812" w:rsidRDefault="006C1812" w:rsidP="000C0880">
      <w:pPr>
        <w:jc w:val="both"/>
        <w:rPr>
          <w:sz w:val="28"/>
          <w:szCs w:val="28"/>
        </w:rPr>
      </w:pPr>
    </w:p>
    <w:p w14:paraId="40199CD5" w14:textId="77777777" w:rsidR="006C1812" w:rsidRDefault="006C1812" w:rsidP="000C0880">
      <w:pPr>
        <w:jc w:val="both"/>
        <w:rPr>
          <w:sz w:val="28"/>
          <w:szCs w:val="28"/>
        </w:rPr>
      </w:pPr>
    </w:p>
    <w:p w14:paraId="31A265C1" w14:textId="77777777" w:rsidR="006C1812" w:rsidRDefault="006C1812" w:rsidP="000C0880">
      <w:pPr>
        <w:jc w:val="both"/>
        <w:rPr>
          <w:sz w:val="28"/>
          <w:szCs w:val="28"/>
        </w:rPr>
      </w:pPr>
    </w:p>
    <w:p w14:paraId="3E2676CE" w14:textId="77777777" w:rsidR="006C1812" w:rsidRDefault="006C1812" w:rsidP="000C0880">
      <w:pPr>
        <w:jc w:val="both"/>
        <w:rPr>
          <w:sz w:val="28"/>
          <w:szCs w:val="28"/>
        </w:rPr>
      </w:pPr>
    </w:p>
    <w:p w14:paraId="64A88092" w14:textId="77777777" w:rsidR="006C1812" w:rsidRDefault="006C1812" w:rsidP="000C0880">
      <w:pPr>
        <w:jc w:val="both"/>
        <w:rPr>
          <w:sz w:val="28"/>
          <w:szCs w:val="28"/>
        </w:rPr>
      </w:pPr>
    </w:p>
    <w:p w14:paraId="2F5942AC" w14:textId="77777777" w:rsidR="006C1812" w:rsidRDefault="006C1812" w:rsidP="000C0880">
      <w:pPr>
        <w:jc w:val="both"/>
        <w:rPr>
          <w:sz w:val="28"/>
          <w:szCs w:val="28"/>
        </w:rPr>
      </w:pPr>
    </w:p>
    <w:p w14:paraId="0E5F8DF7" w14:textId="77777777"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2D5E92B" w14:textId="77777777"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35EBF15" w14:textId="77777777"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4D565C4" w14:textId="77777777"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9ADF894" w14:textId="77777777" w:rsidR="006C1812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2262094" w14:textId="77777777" w:rsidR="006C1812" w:rsidRPr="000C0880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7BBCAD4C" w14:textId="77777777" w:rsidR="006C1812" w:rsidRPr="000C0880" w:rsidRDefault="006C1812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14:paraId="10512D28" w14:textId="77777777" w:rsidR="006C1812" w:rsidRDefault="006C1812" w:rsidP="000C0880">
      <w:pPr>
        <w:jc w:val="both"/>
        <w:rPr>
          <w:rFonts w:ascii="Times New Roman" w:hAnsi="Times New Roman"/>
          <w:sz w:val="28"/>
          <w:szCs w:val="28"/>
        </w:rPr>
      </w:pPr>
    </w:p>
    <w:p w14:paraId="153E046B" w14:textId="77777777" w:rsidR="006C1812" w:rsidRPr="000C0880" w:rsidRDefault="006C1812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14:paraId="073C28C8" w14:textId="77777777" w:rsidR="006C1812" w:rsidRDefault="006C1812" w:rsidP="000C0880">
      <w:pPr>
        <w:jc w:val="both"/>
        <w:rPr>
          <w:rFonts w:ascii="Times New Roman" w:hAnsi="Times New Roman"/>
          <w:sz w:val="28"/>
          <w:szCs w:val="28"/>
        </w:rPr>
      </w:pPr>
    </w:p>
    <w:p w14:paraId="29F54511" w14:textId="77777777" w:rsidR="006C1812" w:rsidRPr="000D5AFF" w:rsidRDefault="006C1812" w:rsidP="000C0880">
      <w:pPr>
        <w:jc w:val="both"/>
        <w:rPr>
          <w:rFonts w:ascii="Times New Roman" w:hAnsi="Times New Roman"/>
          <w:sz w:val="28"/>
          <w:szCs w:val="28"/>
        </w:rPr>
      </w:pPr>
      <w:r w:rsidRPr="000D5AFF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14:paraId="416770CC" w14:textId="77777777" w:rsidR="006C1812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385F10DC" w14:textId="77777777" w:rsidR="006C1812" w:rsidRPr="00B858AE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32169E17" w14:textId="77777777" w:rsidR="006C1812" w:rsidRPr="00B858AE" w:rsidRDefault="006C1812" w:rsidP="0083470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858AE">
        <w:rPr>
          <w:rFonts w:ascii="Times New Roman" w:hAnsi="Times New Roman"/>
          <w:sz w:val="26"/>
          <w:szCs w:val="26"/>
        </w:rPr>
        <w:t xml:space="preserve">уповноваженої особи з питань запобігання                          </w:t>
      </w:r>
    </w:p>
    <w:p w14:paraId="28BBADDA" w14:textId="77777777" w:rsidR="006C1812" w:rsidRPr="00A25163" w:rsidRDefault="006C1812" w:rsidP="00834708">
      <w:pPr>
        <w:spacing w:line="240" w:lineRule="auto"/>
        <w:rPr>
          <w:rFonts w:ascii="Times New Roman" w:hAnsi="Times New Roman"/>
          <w:sz w:val="26"/>
          <w:szCs w:val="26"/>
        </w:rPr>
      </w:pPr>
      <w:r w:rsidRPr="00A25163">
        <w:rPr>
          <w:rFonts w:ascii="Times New Roman" w:hAnsi="Times New Roman"/>
          <w:sz w:val="26"/>
          <w:szCs w:val="26"/>
        </w:rPr>
        <w:t xml:space="preserve">та виявлення корупції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251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B858AE">
        <w:rPr>
          <w:rFonts w:ascii="Times New Roman" w:hAnsi="Times New Roman"/>
          <w:sz w:val="26"/>
          <w:szCs w:val="26"/>
        </w:rPr>
        <w:t xml:space="preserve">Володимир ВОЙТЮК   </w:t>
      </w:r>
      <w:r w:rsidRPr="00A25163">
        <w:rPr>
          <w:rFonts w:ascii="Times New Roman" w:hAnsi="Times New Roman"/>
          <w:sz w:val="26"/>
          <w:szCs w:val="26"/>
        </w:rPr>
        <w:t xml:space="preserve">          </w:t>
      </w:r>
    </w:p>
    <w:p w14:paraId="43094156" w14:textId="77777777" w:rsidR="006C1812" w:rsidRPr="000D5AFF" w:rsidRDefault="006C1812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C6279" w14:textId="77777777" w:rsidR="006C1812" w:rsidRPr="000C0880" w:rsidRDefault="006C1812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0C0880">
        <w:rPr>
          <w:rFonts w:ascii="Times New Roman" w:hAnsi="Times New Roman"/>
          <w:sz w:val="28"/>
          <w:szCs w:val="28"/>
        </w:rPr>
        <w:t xml:space="preserve">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14:paraId="3CFA9AD1" w14:textId="77777777" w:rsidR="006C1812" w:rsidRPr="000C0880" w:rsidRDefault="006C1812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6C1812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437B1"/>
    <w:rsid w:val="00160754"/>
    <w:rsid w:val="00193927"/>
    <w:rsid w:val="001963E2"/>
    <w:rsid w:val="001A6EE8"/>
    <w:rsid w:val="001B7384"/>
    <w:rsid w:val="001F08FE"/>
    <w:rsid w:val="002118F1"/>
    <w:rsid w:val="0021382C"/>
    <w:rsid w:val="00261E0D"/>
    <w:rsid w:val="00262D5C"/>
    <w:rsid w:val="002A56CA"/>
    <w:rsid w:val="002A67C7"/>
    <w:rsid w:val="002B2809"/>
    <w:rsid w:val="003343B1"/>
    <w:rsid w:val="003519DC"/>
    <w:rsid w:val="003537F5"/>
    <w:rsid w:val="00354A9E"/>
    <w:rsid w:val="00360728"/>
    <w:rsid w:val="00395445"/>
    <w:rsid w:val="003C342C"/>
    <w:rsid w:val="003E3CCD"/>
    <w:rsid w:val="0041549B"/>
    <w:rsid w:val="0042101A"/>
    <w:rsid w:val="0044398E"/>
    <w:rsid w:val="0049271A"/>
    <w:rsid w:val="0049721C"/>
    <w:rsid w:val="004D7CAC"/>
    <w:rsid w:val="004E3B7F"/>
    <w:rsid w:val="004F1C7C"/>
    <w:rsid w:val="0050033B"/>
    <w:rsid w:val="00506491"/>
    <w:rsid w:val="0051003C"/>
    <w:rsid w:val="00526D96"/>
    <w:rsid w:val="00550699"/>
    <w:rsid w:val="00572FAE"/>
    <w:rsid w:val="00573202"/>
    <w:rsid w:val="00575B32"/>
    <w:rsid w:val="005847AB"/>
    <w:rsid w:val="005901A1"/>
    <w:rsid w:val="00592A64"/>
    <w:rsid w:val="005B1A10"/>
    <w:rsid w:val="005E381B"/>
    <w:rsid w:val="00624134"/>
    <w:rsid w:val="006271C7"/>
    <w:rsid w:val="0063182A"/>
    <w:rsid w:val="00632CD5"/>
    <w:rsid w:val="00642FE2"/>
    <w:rsid w:val="006435E9"/>
    <w:rsid w:val="00655A44"/>
    <w:rsid w:val="006835EE"/>
    <w:rsid w:val="006A4A97"/>
    <w:rsid w:val="006A6CB1"/>
    <w:rsid w:val="006B3F15"/>
    <w:rsid w:val="006C1812"/>
    <w:rsid w:val="006E5DFA"/>
    <w:rsid w:val="006F43EA"/>
    <w:rsid w:val="006F4968"/>
    <w:rsid w:val="00700983"/>
    <w:rsid w:val="00715D20"/>
    <w:rsid w:val="0072250E"/>
    <w:rsid w:val="00727818"/>
    <w:rsid w:val="00742A1A"/>
    <w:rsid w:val="007A6394"/>
    <w:rsid w:val="007A7565"/>
    <w:rsid w:val="007B518B"/>
    <w:rsid w:val="007F3E81"/>
    <w:rsid w:val="007F6C7B"/>
    <w:rsid w:val="008266E3"/>
    <w:rsid w:val="00834708"/>
    <w:rsid w:val="00877261"/>
    <w:rsid w:val="00884492"/>
    <w:rsid w:val="008A069F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A02587"/>
    <w:rsid w:val="00A25163"/>
    <w:rsid w:val="00A27FD8"/>
    <w:rsid w:val="00A36995"/>
    <w:rsid w:val="00A52529"/>
    <w:rsid w:val="00A56802"/>
    <w:rsid w:val="00A74EA2"/>
    <w:rsid w:val="00A77027"/>
    <w:rsid w:val="00A86F97"/>
    <w:rsid w:val="00AC30E7"/>
    <w:rsid w:val="00AC4769"/>
    <w:rsid w:val="00AE500E"/>
    <w:rsid w:val="00B14242"/>
    <w:rsid w:val="00B250ED"/>
    <w:rsid w:val="00B42FCD"/>
    <w:rsid w:val="00B447AD"/>
    <w:rsid w:val="00B858AE"/>
    <w:rsid w:val="00BB69CD"/>
    <w:rsid w:val="00BC2108"/>
    <w:rsid w:val="00BD0CCF"/>
    <w:rsid w:val="00BF6E8E"/>
    <w:rsid w:val="00C139C2"/>
    <w:rsid w:val="00C606A6"/>
    <w:rsid w:val="00C71483"/>
    <w:rsid w:val="00C72A00"/>
    <w:rsid w:val="00CB3773"/>
    <w:rsid w:val="00CE66DE"/>
    <w:rsid w:val="00CF0830"/>
    <w:rsid w:val="00CF57BC"/>
    <w:rsid w:val="00D355EF"/>
    <w:rsid w:val="00D91AF9"/>
    <w:rsid w:val="00D9766D"/>
    <w:rsid w:val="00DA48EA"/>
    <w:rsid w:val="00E26AE7"/>
    <w:rsid w:val="00E52AE7"/>
    <w:rsid w:val="00E74A7A"/>
    <w:rsid w:val="00E909E6"/>
    <w:rsid w:val="00E93525"/>
    <w:rsid w:val="00EA7DE3"/>
    <w:rsid w:val="00EB7D3D"/>
    <w:rsid w:val="00EC35D4"/>
    <w:rsid w:val="00ED1E4F"/>
    <w:rsid w:val="00ED2329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5F598"/>
  <w15:docId w15:val="{16C164EE-9D9A-4B83-BBE2-55C08F9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mfu1309_budg mfu1309_budg</cp:lastModifiedBy>
  <cp:revision>56</cp:revision>
  <cp:lastPrinted>2025-05-20T08:08:00Z</cp:lastPrinted>
  <dcterms:created xsi:type="dcterms:W3CDTF">2024-11-19T15:11:00Z</dcterms:created>
  <dcterms:modified xsi:type="dcterms:W3CDTF">2025-05-20T08:10:00Z</dcterms:modified>
</cp:coreProperties>
</file>