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26B17" w:rsidRPr="00482A50" w:rsidTr="00482A50">
        <w:trPr>
          <w:trHeight w:val="1701"/>
        </w:trPr>
        <w:tc>
          <w:tcPr>
            <w:tcW w:w="9628" w:type="dxa"/>
          </w:tcPr>
          <w:p w:rsidR="00C26B17" w:rsidRPr="00482A50" w:rsidRDefault="00C26B17" w:rsidP="00482A50">
            <w:pPr>
              <w:pStyle w:val="a5"/>
              <w:rPr>
                <w:b/>
                <w:bCs/>
              </w:rPr>
            </w:pPr>
            <w:r w:rsidRPr="00482A50">
              <w:rPr>
                <w:b/>
                <w:bCs/>
              </w:rPr>
              <w:t xml:space="preserve"> ШЕПТИЦЬКА МІСЬКА РАДА</w:t>
            </w:r>
          </w:p>
          <w:p w:rsidR="00C26B17" w:rsidRPr="00482A50" w:rsidRDefault="00C26B17" w:rsidP="00482A50">
            <w:pPr>
              <w:pStyle w:val="a5"/>
              <w:rPr>
                <w:b/>
                <w:bCs/>
              </w:rPr>
            </w:pPr>
          </w:p>
          <w:p w:rsidR="00C26B17" w:rsidRPr="00482A50" w:rsidRDefault="00C26B17" w:rsidP="00482A5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</w:t>
            </w:r>
            <w:r w:rsidR="005F228A">
              <w:rPr>
                <w:b/>
                <w:bCs/>
              </w:rPr>
              <w:t>я</w:t>
            </w:r>
            <w:r>
              <w:rPr>
                <w:b/>
                <w:bCs/>
              </w:rPr>
              <w:t>тдесят</w:t>
            </w:r>
            <w:r w:rsidR="00B47FB4">
              <w:rPr>
                <w:b/>
                <w:bCs/>
              </w:rPr>
              <w:t xml:space="preserve"> перша </w:t>
            </w:r>
            <w:r w:rsidRPr="00482A50">
              <w:rPr>
                <w:b/>
                <w:bCs/>
              </w:rPr>
              <w:t xml:space="preserve"> сесія восьмого скликання</w:t>
            </w:r>
          </w:p>
          <w:p w:rsidR="00C26B17" w:rsidRPr="00482A50" w:rsidRDefault="00C26B17" w:rsidP="00482A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82A5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26B17" w:rsidRPr="00482A50" w:rsidRDefault="00C26B17" w:rsidP="00482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26B17" w:rsidRPr="00482A50" w:rsidTr="00482A5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26B17" w:rsidRPr="00DC098D" w:rsidRDefault="00C26B17" w:rsidP="00B47FB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C098D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C26B17" w:rsidRPr="00482A50" w:rsidRDefault="00C26B17" w:rsidP="00B47FB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2A5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26B17" w:rsidRPr="00482A50" w:rsidRDefault="00C26B17" w:rsidP="00B47FB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2A5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C26B17" w:rsidRPr="00482A50" w:rsidRDefault="00C26B17" w:rsidP="00482A50">
            <w:pPr>
              <w:spacing w:after="0" w:line="240" w:lineRule="auto"/>
              <w:jc w:val="center"/>
            </w:pPr>
          </w:p>
        </w:tc>
      </w:tr>
    </w:tbl>
    <w:p w:rsidR="00C26B17" w:rsidRDefault="00B47FB4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7" o:title=""/>
            <w10:wrap type="tight" anchorx="margin" anchory="page"/>
          </v:shape>
        </w:pict>
      </w:r>
    </w:p>
    <w:p w:rsidR="00C26B17" w:rsidRPr="00C07941" w:rsidRDefault="00C26B17" w:rsidP="003B4E6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C07941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C26B17" w:rsidRPr="00C07941" w:rsidRDefault="00A261C0" w:rsidP="003B4E6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C07941">
        <w:rPr>
          <w:rFonts w:ascii="Times New Roman" w:hAnsi="Times New Roman"/>
          <w:b/>
          <w:sz w:val="26"/>
          <w:szCs w:val="26"/>
          <w:lang w:eastAsia="ru-RU"/>
        </w:rPr>
        <w:t>товариства з обмеженою</w:t>
      </w:r>
      <w:bookmarkStart w:id="0" w:name="_GoBack"/>
      <w:bookmarkEnd w:id="0"/>
    </w:p>
    <w:p w:rsidR="00A261C0" w:rsidRPr="00C07941" w:rsidRDefault="00A261C0" w:rsidP="003B4E6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C07941">
        <w:rPr>
          <w:rFonts w:ascii="Times New Roman" w:hAnsi="Times New Roman"/>
          <w:b/>
          <w:sz w:val="26"/>
          <w:szCs w:val="26"/>
          <w:lang w:eastAsia="ru-RU"/>
        </w:rPr>
        <w:t>відповідальністю «ДАРВАР»</w:t>
      </w:r>
    </w:p>
    <w:p w:rsidR="00C26B17" w:rsidRDefault="00C26B17" w:rsidP="003B4E6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C07941" w:rsidRPr="00C07941" w:rsidRDefault="00C07941" w:rsidP="003B4E6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C26B17" w:rsidRPr="00C07941" w:rsidRDefault="00C26B17" w:rsidP="00862AED">
      <w:pPr>
        <w:spacing w:after="0" w:line="240" w:lineRule="auto"/>
        <w:ind w:firstLine="510"/>
        <w:jc w:val="both"/>
        <w:rPr>
          <w:rFonts w:ascii="Times New Roman" w:eastAsia="Times New Roman" w:hAnsi="Times New Roman"/>
          <w:color w:val="FF0000"/>
          <w:sz w:val="26"/>
          <w:szCs w:val="26"/>
          <w:lang w:eastAsia="ru-RU"/>
        </w:rPr>
      </w:pPr>
      <w:r w:rsidRPr="00C07941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</w:t>
      </w:r>
      <w:r w:rsidR="00A261C0" w:rsidRPr="00C07941">
        <w:rPr>
          <w:rFonts w:ascii="Times New Roman" w:hAnsi="Times New Roman"/>
          <w:sz w:val="26"/>
          <w:szCs w:val="26"/>
          <w:lang w:eastAsia="ru-RU"/>
        </w:rPr>
        <w:t xml:space="preserve">Кодексом України «Про надра», </w:t>
      </w:r>
      <w:r w:rsidRPr="00C07941">
        <w:rPr>
          <w:rFonts w:ascii="Times New Roman" w:hAnsi="Times New Roman"/>
          <w:sz w:val="26"/>
          <w:szCs w:val="26"/>
          <w:lang w:eastAsia="ru-RU"/>
        </w:rPr>
        <w:t xml:space="preserve">Податковим кодексом України, Законами України від 17.02.2022 № 2073-IX «Про адміністративну процедуру»,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C07941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C07941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06.10.1998 </w:t>
      </w:r>
      <w:r w:rsidR="00A261C0" w:rsidRPr="00C0794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72425" w:rsidRPr="00C0794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07941">
        <w:rPr>
          <w:rFonts w:ascii="Times New Roman" w:hAnsi="Times New Roman"/>
          <w:sz w:val="26"/>
          <w:szCs w:val="26"/>
          <w:lang w:eastAsia="ru-RU"/>
        </w:rPr>
        <w:t>№ 161-ХІ</w:t>
      </w:r>
      <w:r w:rsidRPr="00C07941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C07941">
        <w:rPr>
          <w:rFonts w:ascii="Times New Roman" w:hAnsi="Times New Roman"/>
          <w:sz w:val="26"/>
          <w:szCs w:val="26"/>
          <w:lang w:eastAsia="ru-RU"/>
        </w:rPr>
        <w:t xml:space="preserve"> «Про оренду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землi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», рішеннями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ради”», враховуючи пропозиції, подані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ради, </w:t>
      </w:r>
      <w:r w:rsidRPr="00C07941">
        <w:rPr>
          <w:rFonts w:ascii="Times New Roman" w:hAnsi="Times New Roman"/>
          <w:sz w:val="26"/>
          <w:szCs w:val="26"/>
        </w:rPr>
        <w:t xml:space="preserve">при розгляді </w:t>
      </w:r>
      <w:r w:rsidRPr="00C07941">
        <w:rPr>
          <w:rFonts w:ascii="Times New Roman" w:hAnsi="Times New Roman"/>
          <w:color w:val="000000"/>
          <w:sz w:val="26"/>
          <w:szCs w:val="26"/>
        </w:rPr>
        <w:t xml:space="preserve">клопотання </w:t>
      </w:r>
      <w:r w:rsidR="00A261C0" w:rsidRPr="00C07941">
        <w:rPr>
          <w:rFonts w:ascii="Times New Roman" w:hAnsi="Times New Roman"/>
          <w:color w:val="000000"/>
          <w:sz w:val="26"/>
          <w:szCs w:val="26"/>
        </w:rPr>
        <w:t>товариства з</w:t>
      </w:r>
      <w:r w:rsidRPr="00C0794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261C0" w:rsidRPr="00C07941">
        <w:rPr>
          <w:rFonts w:ascii="Times New Roman" w:hAnsi="Times New Roman"/>
          <w:color w:val="000000"/>
          <w:sz w:val="26"/>
          <w:szCs w:val="26"/>
        </w:rPr>
        <w:t xml:space="preserve">обмеженою відповідальністю «ДАРВАР» </w:t>
      </w:r>
      <w:r w:rsidR="00A261C0" w:rsidRPr="00C07941">
        <w:rPr>
          <w:rFonts w:ascii="Times New Roman" w:hAnsi="Times New Roman"/>
          <w:sz w:val="26"/>
          <w:szCs w:val="26"/>
          <w:lang w:eastAsia="ru-RU"/>
        </w:rPr>
        <w:t>про надання в оренду земельних</w:t>
      </w:r>
      <w:r w:rsidRPr="00C0794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261C0" w:rsidRPr="00C07941">
        <w:rPr>
          <w:rFonts w:ascii="Times New Roman" w:hAnsi="Times New Roman"/>
          <w:sz w:val="26"/>
          <w:szCs w:val="26"/>
          <w:lang w:eastAsia="ru-RU"/>
        </w:rPr>
        <w:t xml:space="preserve">ділянок в селі </w:t>
      </w:r>
      <w:proofErr w:type="spellStart"/>
      <w:r w:rsidR="00A261C0" w:rsidRPr="00C07941">
        <w:rPr>
          <w:rFonts w:ascii="Times New Roman" w:hAnsi="Times New Roman"/>
          <w:sz w:val="26"/>
          <w:szCs w:val="26"/>
          <w:lang w:eastAsia="ru-RU"/>
        </w:rPr>
        <w:t>Волсвин</w:t>
      </w:r>
      <w:proofErr w:type="spellEnd"/>
      <w:r w:rsidR="00A261C0" w:rsidRPr="00C07941">
        <w:rPr>
          <w:rFonts w:ascii="Times New Roman" w:hAnsi="Times New Roman"/>
          <w:sz w:val="26"/>
          <w:szCs w:val="26"/>
          <w:lang w:eastAsia="ru-RU"/>
        </w:rPr>
        <w:t>, Шептицького району,</w:t>
      </w:r>
      <w:r w:rsidR="00353E38" w:rsidRPr="00C07941">
        <w:rPr>
          <w:rFonts w:ascii="Times New Roman" w:hAnsi="Times New Roman"/>
          <w:sz w:val="26"/>
          <w:szCs w:val="26"/>
          <w:lang w:eastAsia="ru-RU"/>
        </w:rPr>
        <w:t xml:space="preserve"> Львівської області, кадастрові</w:t>
      </w:r>
      <w:r w:rsidR="00A261C0" w:rsidRPr="00C07941">
        <w:rPr>
          <w:rFonts w:ascii="Times New Roman" w:hAnsi="Times New Roman"/>
          <w:sz w:val="26"/>
          <w:szCs w:val="26"/>
          <w:lang w:eastAsia="ru-RU"/>
        </w:rPr>
        <w:t xml:space="preserve"> номер</w:t>
      </w:r>
      <w:r w:rsidR="00353E38" w:rsidRPr="00C07941">
        <w:rPr>
          <w:rFonts w:ascii="Times New Roman" w:hAnsi="Times New Roman"/>
          <w:sz w:val="26"/>
          <w:szCs w:val="26"/>
          <w:lang w:eastAsia="ru-RU"/>
        </w:rPr>
        <w:t>и:</w:t>
      </w:r>
      <w:r w:rsidR="00A261C0" w:rsidRPr="00C07941">
        <w:rPr>
          <w:rFonts w:ascii="Times New Roman" w:hAnsi="Times New Roman"/>
          <w:sz w:val="26"/>
          <w:szCs w:val="26"/>
          <w:lang w:eastAsia="ru-RU"/>
        </w:rPr>
        <w:t xml:space="preserve">  4624881300:02:000:0022 та 4624881300:02:000:0023</w:t>
      </w:r>
      <w:r w:rsidR="00353E38" w:rsidRPr="00C07941">
        <w:rPr>
          <w:rFonts w:ascii="Times New Roman" w:hAnsi="Times New Roman"/>
          <w:sz w:val="26"/>
          <w:szCs w:val="26"/>
          <w:lang w:eastAsia="ru-RU"/>
        </w:rPr>
        <w:t>,</w:t>
      </w:r>
      <w:r w:rsidR="0037415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A261C0" w:rsidRPr="00C07941">
        <w:rPr>
          <w:rFonts w:ascii="Times New Roman" w:hAnsi="Times New Roman"/>
          <w:sz w:val="26"/>
          <w:szCs w:val="26"/>
          <w:lang w:eastAsia="ru-RU"/>
        </w:rPr>
        <w:t>у зв’язку з набуттям права на користування надр, а саме геологічне вивчення, у тому числі дослідно-промислова розробка корисних копалин (промислова розробка родовищ)</w:t>
      </w:r>
      <w:r w:rsidR="009D6DDB" w:rsidRPr="00C07941">
        <w:rPr>
          <w:rFonts w:ascii="Times New Roman" w:hAnsi="Times New Roman"/>
          <w:sz w:val="26"/>
          <w:szCs w:val="26"/>
          <w:lang w:eastAsia="ru-RU"/>
        </w:rPr>
        <w:t xml:space="preserve"> на </w:t>
      </w:r>
      <w:r w:rsidR="0048452F" w:rsidRPr="00C07941">
        <w:rPr>
          <w:rFonts w:ascii="Times New Roman" w:hAnsi="Times New Roman"/>
          <w:sz w:val="26"/>
          <w:szCs w:val="26"/>
          <w:lang w:eastAsia="ru-RU"/>
        </w:rPr>
        <w:t>д</w:t>
      </w:r>
      <w:r w:rsidR="009D6DDB" w:rsidRPr="00C07941">
        <w:rPr>
          <w:rFonts w:ascii="Times New Roman" w:hAnsi="Times New Roman"/>
          <w:sz w:val="26"/>
          <w:szCs w:val="26"/>
          <w:lang w:eastAsia="ru-RU"/>
        </w:rPr>
        <w:t>іля</w:t>
      </w:r>
      <w:r w:rsidR="007F2531" w:rsidRPr="00C07941">
        <w:rPr>
          <w:rFonts w:ascii="Times New Roman" w:hAnsi="Times New Roman"/>
          <w:sz w:val="26"/>
          <w:szCs w:val="26"/>
          <w:lang w:eastAsia="ru-RU"/>
        </w:rPr>
        <w:t>нці</w:t>
      </w:r>
      <w:r w:rsidR="009D6DDB" w:rsidRPr="00C0794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62AED" w:rsidRPr="00C0794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862AED" w:rsidRPr="00C07941">
        <w:rPr>
          <w:rFonts w:ascii="Times New Roman" w:hAnsi="Times New Roman"/>
          <w:sz w:val="26"/>
          <w:szCs w:val="26"/>
          <w:lang w:eastAsia="ru-RU"/>
        </w:rPr>
        <w:t>Волс</w:t>
      </w:r>
      <w:r w:rsidR="007F2531" w:rsidRPr="00C07941">
        <w:rPr>
          <w:rFonts w:ascii="Times New Roman" w:hAnsi="Times New Roman"/>
          <w:sz w:val="26"/>
          <w:szCs w:val="26"/>
          <w:lang w:eastAsia="ru-RU"/>
        </w:rPr>
        <w:t>вин</w:t>
      </w:r>
      <w:proofErr w:type="spellEnd"/>
      <w:r w:rsidR="007F2531" w:rsidRPr="00C07941">
        <w:rPr>
          <w:rFonts w:ascii="Times New Roman" w:hAnsi="Times New Roman"/>
          <w:sz w:val="26"/>
          <w:szCs w:val="26"/>
          <w:lang w:eastAsia="ru-RU"/>
        </w:rPr>
        <w:t xml:space="preserve"> (південно</w:t>
      </w:r>
      <w:r w:rsidR="00862AED" w:rsidRPr="00C07941">
        <w:rPr>
          <w:rFonts w:ascii="Times New Roman" w:hAnsi="Times New Roman"/>
          <w:sz w:val="26"/>
          <w:szCs w:val="26"/>
          <w:lang w:eastAsia="ru-RU"/>
        </w:rPr>
        <w:t>-східна та Північно-західна</w:t>
      </w:r>
      <w:r w:rsidR="007F2531" w:rsidRPr="00C0794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62AED" w:rsidRPr="00C07941">
        <w:rPr>
          <w:rFonts w:ascii="Times New Roman" w:hAnsi="Times New Roman"/>
          <w:sz w:val="26"/>
          <w:szCs w:val="26"/>
          <w:lang w:eastAsia="ru-RU"/>
        </w:rPr>
        <w:t>частини</w:t>
      </w:r>
      <w:r w:rsidR="007F2531" w:rsidRPr="00C07941">
        <w:rPr>
          <w:rFonts w:ascii="Times New Roman" w:hAnsi="Times New Roman"/>
          <w:sz w:val="26"/>
          <w:szCs w:val="26"/>
          <w:lang w:eastAsia="ru-RU"/>
        </w:rPr>
        <w:t>) згідно спеціал</w:t>
      </w:r>
      <w:r w:rsidR="00937D7F" w:rsidRPr="00C07941">
        <w:rPr>
          <w:rFonts w:ascii="Times New Roman" w:hAnsi="Times New Roman"/>
          <w:sz w:val="26"/>
          <w:szCs w:val="26"/>
          <w:lang w:eastAsia="ru-RU"/>
        </w:rPr>
        <w:t>ьного дозволу № 5738 від 01.11.</w:t>
      </w:r>
      <w:r w:rsidR="007F2531" w:rsidRPr="00C07941">
        <w:rPr>
          <w:rFonts w:ascii="Times New Roman" w:hAnsi="Times New Roman"/>
          <w:sz w:val="26"/>
          <w:szCs w:val="26"/>
          <w:lang w:eastAsia="ru-RU"/>
        </w:rPr>
        <w:t>2024</w:t>
      </w:r>
      <w:r w:rsidRPr="00C0794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C07941">
        <w:rPr>
          <w:rFonts w:ascii="Times New Roman" w:hAnsi="Times New Roman"/>
          <w:sz w:val="26"/>
          <w:szCs w:val="26"/>
          <w:lang w:eastAsia="ru-RU"/>
        </w:rPr>
        <w:t>до якого додано копії:</w:t>
      </w:r>
      <w:r w:rsidR="007F2531" w:rsidRPr="00C0794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D6DDB" w:rsidRPr="00C07941">
        <w:rPr>
          <w:rFonts w:ascii="Times New Roman" w:eastAsia="Times New Roman" w:hAnsi="Times New Roman"/>
          <w:sz w:val="26"/>
          <w:szCs w:val="26"/>
          <w:lang w:eastAsia="ru-RU"/>
        </w:rPr>
        <w:t>виписки з Єдиного державного реєстру юридичних осіб, фізичних осіб-підприємців та громадських формувань, статуту товариства з обмеженою відповідальністю «ДАРВАР», спеціального дозволу</w:t>
      </w:r>
      <w:r w:rsidR="00FC0893"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 на користування надрами</w:t>
      </w:r>
      <w:r w:rsidR="00862AED"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 № 5738 від 01.11.2</w:t>
      </w:r>
      <w:r w:rsidR="009D6DDB" w:rsidRPr="00C07941">
        <w:rPr>
          <w:rFonts w:ascii="Times New Roman" w:eastAsia="Times New Roman" w:hAnsi="Times New Roman"/>
          <w:sz w:val="26"/>
          <w:szCs w:val="26"/>
          <w:lang w:eastAsia="ru-RU"/>
        </w:rPr>
        <w:t>024</w:t>
      </w:r>
      <w:r w:rsidR="00862AED"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 з додатками, протоколу електронного аукціону від 08.10.2024, </w:t>
      </w:r>
      <w:r w:rsidR="009D6DDB" w:rsidRPr="00C0794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</w:t>
      </w:r>
      <w:r w:rsidR="009D6DDB"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відповідності до </w:t>
      </w:r>
      <w:r w:rsidR="00353E38" w:rsidRPr="00C07941">
        <w:rPr>
          <w:rFonts w:ascii="Times New Roman" w:eastAsia="Times New Roman" w:hAnsi="Times New Roman"/>
          <w:sz w:val="26"/>
          <w:szCs w:val="26"/>
          <w:lang w:eastAsia="ru-RU"/>
        </w:rPr>
        <w:t>стат</w:t>
      </w:r>
      <w:r w:rsidR="00C07941" w:rsidRPr="00C07941">
        <w:rPr>
          <w:rFonts w:ascii="Times New Roman" w:eastAsia="Times New Roman" w:hAnsi="Times New Roman"/>
          <w:sz w:val="26"/>
          <w:szCs w:val="26"/>
          <w:lang w:eastAsia="ru-RU"/>
        </w:rPr>
        <w:t>ей</w:t>
      </w:r>
      <w:r w:rsidR="004410E0"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 18</w:t>
      </w:r>
      <w:r w:rsidR="00C07941" w:rsidRPr="00C07941">
        <w:rPr>
          <w:rFonts w:ascii="Times New Roman" w:eastAsia="Times New Roman" w:hAnsi="Times New Roman"/>
          <w:sz w:val="26"/>
          <w:szCs w:val="26"/>
          <w:lang w:eastAsia="ru-RU"/>
        </w:rPr>
        <w:t>, 19 та 20</w:t>
      </w:r>
      <w:r w:rsidR="004410E0"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 К</w:t>
      </w:r>
      <w:r w:rsidR="009D6DDB"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одексу України про надра, </w:t>
      </w:r>
      <w:r w:rsidR="00C07941"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пункту чотири статті 66, </w:t>
      </w:r>
      <w:r w:rsidR="00353E38"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абзацу </w:t>
      </w:r>
      <w:r w:rsidR="00C07941" w:rsidRPr="00C07941">
        <w:rPr>
          <w:rFonts w:ascii="Times New Roman" w:eastAsia="Times New Roman" w:hAnsi="Times New Roman"/>
          <w:sz w:val="26"/>
          <w:szCs w:val="26"/>
          <w:lang w:eastAsia="ru-RU"/>
        </w:rPr>
        <w:t>третього</w:t>
      </w:r>
      <w:r w:rsidR="00353E38"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 частини другої</w:t>
      </w:r>
      <w:r w:rsidR="00A96684"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D6DDB" w:rsidRPr="00C07941">
        <w:rPr>
          <w:rFonts w:ascii="Times New Roman" w:eastAsia="Times New Roman" w:hAnsi="Times New Roman"/>
          <w:sz w:val="26"/>
          <w:szCs w:val="26"/>
          <w:lang w:eastAsia="ru-RU"/>
        </w:rPr>
        <w:t>статті 134 Земельного кодексу України</w:t>
      </w:r>
      <w:r w:rsidR="00257E7F" w:rsidRPr="00C07941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9D6DDB"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 статті 6 Закону України «Про оренду </w:t>
      </w:r>
      <w:proofErr w:type="spellStart"/>
      <w:r w:rsidR="009D6DDB" w:rsidRPr="00C07941">
        <w:rPr>
          <w:rFonts w:ascii="Times New Roman" w:eastAsia="Times New Roman" w:hAnsi="Times New Roman"/>
          <w:sz w:val="26"/>
          <w:szCs w:val="26"/>
          <w:lang w:eastAsia="ru-RU"/>
        </w:rPr>
        <w:t>земл</w:t>
      </w:r>
      <w:proofErr w:type="spellEnd"/>
      <w:r w:rsidR="009D6DDB" w:rsidRPr="00C07941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="009D6DDB" w:rsidRPr="00C07941">
        <w:rPr>
          <w:rFonts w:ascii="Times New Roman" w:eastAsia="Times New Roman" w:hAnsi="Times New Roman"/>
          <w:sz w:val="26"/>
          <w:szCs w:val="26"/>
          <w:lang w:eastAsia="ru-RU"/>
        </w:rPr>
        <w:t>»,</w:t>
      </w:r>
      <w:r w:rsidRPr="00C07941">
        <w:rPr>
          <w:rFonts w:ascii="Times New Roman" w:hAnsi="Times New Roman"/>
          <w:sz w:val="26"/>
          <w:szCs w:val="26"/>
          <w:lang w:eastAsia="ru-RU"/>
        </w:rPr>
        <w:t xml:space="preserve"> рішень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</w:t>
      </w:r>
      <w:r w:rsidR="005307B4" w:rsidRPr="00C07941">
        <w:rPr>
          <w:rFonts w:ascii="Times New Roman" w:hAnsi="Times New Roman"/>
          <w:sz w:val="26"/>
          <w:szCs w:val="26"/>
          <w:lang w:eastAsia="ru-RU"/>
        </w:rPr>
        <w:t>ської міської ради”»,</w:t>
      </w:r>
      <w:r w:rsidRPr="00C07941">
        <w:rPr>
          <w:rFonts w:ascii="Times New Roman" w:hAnsi="Times New Roman"/>
          <w:sz w:val="26"/>
          <w:szCs w:val="26"/>
          <w:lang w:eastAsia="ru-RU"/>
        </w:rPr>
        <w:t xml:space="preserve"> враховуючи відсутність підстав для відмови в </w:t>
      </w:r>
      <w:r w:rsidR="009D6DDB" w:rsidRPr="00C07941">
        <w:rPr>
          <w:rFonts w:ascii="Times New Roman" w:hAnsi="Times New Roman"/>
          <w:sz w:val="26"/>
          <w:szCs w:val="26"/>
          <w:lang w:eastAsia="ru-RU"/>
        </w:rPr>
        <w:t>наданні в оренду земельних ділянок</w:t>
      </w:r>
      <w:r w:rsidRPr="00C07941">
        <w:rPr>
          <w:rFonts w:ascii="Times New Roman" w:hAnsi="Times New Roman"/>
          <w:sz w:val="26"/>
          <w:szCs w:val="26"/>
          <w:lang w:eastAsia="ru-RU"/>
        </w:rPr>
        <w:t xml:space="preserve">, Шептицька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F64F1B" w:rsidRPr="00C07941" w:rsidRDefault="00F64F1B" w:rsidP="009D6DDB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26B17" w:rsidRPr="00C07941" w:rsidRDefault="00C26B17" w:rsidP="003B4E66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941">
        <w:rPr>
          <w:rFonts w:ascii="Times New Roman" w:hAnsi="Times New Roman"/>
          <w:sz w:val="26"/>
          <w:szCs w:val="26"/>
          <w:lang w:eastAsia="ru-RU"/>
        </w:rPr>
        <w:lastRenderedPageBreak/>
        <w:t>В И Р I Ш И Л А :</w:t>
      </w:r>
    </w:p>
    <w:p w:rsidR="00C26B17" w:rsidRPr="00C07941" w:rsidRDefault="00C26B17" w:rsidP="00937D7F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F3060" w:rsidRPr="00C07941" w:rsidRDefault="00C26B17" w:rsidP="00937D7F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941">
        <w:rPr>
          <w:rFonts w:ascii="Times New Roman" w:hAnsi="Times New Roman"/>
          <w:sz w:val="26"/>
          <w:szCs w:val="26"/>
          <w:lang w:eastAsia="ru-RU"/>
        </w:rPr>
        <w:t xml:space="preserve">1. Надати </w:t>
      </w:r>
      <w:r w:rsidR="00987BE4" w:rsidRPr="00C07941">
        <w:rPr>
          <w:rFonts w:ascii="Times New Roman" w:hAnsi="Times New Roman"/>
          <w:sz w:val="26"/>
          <w:szCs w:val="26"/>
          <w:lang w:eastAsia="ru-RU"/>
        </w:rPr>
        <w:t>товариству з обмеженою</w:t>
      </w:r>
      <w:r w:rsidR="002F3060" w:rsidRPr="00C0794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87BE4" w:rsidRPr="00C07941">
        <w:rPr>
          <w:rFonts w:ascii="Times New Roman" w:hAnsi="Times New Roman"/>
          <w:sz w:val="26"/>
          <w:szCs w:val="26"/>
          <w:lang w:eastAsia="ru-RU"/>
        </w:rPr>
        <w:t xml:space="preserve"> відповідальністю</w:t>
      </w:r>
      <w:r w:rsidRPr="00C0794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F3060" w:rsidRPr="00C07941">
        <w:rPr>
          <w:rFonts w:ascii="Times New Roman" w:hAnsi="Times New Roman"/>
          <w:sz w:val="26"/>
          <w:szCs w:val="26"/>
          <w:lang w:eastAsia="ru-RU"/>
        </w:rPr>
        <w:t xml:space="preserve"> «ДАРВАР», </w:t>
      </w:r>
      <w:r w:rsidRPr="00C07941">
        <w:rPr>
          <w:rFonts w:ascii="Times New Roman" w:hAnsi="Times New Roman"/>
          <w:sz w:val="26"/>
          <w:szCs w:val="26"/>
          <w:lang w:eastAsia="ru-RU"/>
        </w:rPr>
        <w:t>строком на</w:t>
      </w:r>
      <w:r w:rsidR="00DE5523" w:rsidRPr="00C07941">
        <w:rPr>
          <w:rFonts w:ascii="Times New Roman" w:hAnsi="Times New Roman"/>
          <w:sz w:val="26"/>
          <w:szCs w:val="26"/>
          <w:lang w:eastAsia="ru-RU"/>
        </w:rPr>
        <w:t xml:space="preserve">                    </w:t>
      </w:r>
      <w:r w:rsidRPr="00C0794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87BE4" w:rsidRPr="00C07941">
        <w:rPr>
          <w:rFonts w:ascii="Times New Roman" w:hAnsi="Times New Roman"/>
          <w:sz w:val="26"/>
          <w:szCs w:val="26"/>
          <w:lang w:eastAsia="ru-RU"/>
        </w:rPr>
        <w:t>19</w:t>
      </w:r>
      <w:r w:rsidR="00D94597" w:rsidRPr="00C0794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07941">
        <w:rPr>
          <w:rFonts w:ascii="Times New Roman" w:hAnsi="Times New Roman"/>
          <w:sz w:val="26"/>
          <w:szCs w:val="26"/>
          <w:lang w:eastAsia="ru-RU"/>
        </w:rPr>
        <w:t>(</w:t>
      </w:r>
      <w:r w:rsidR="00987BE4" w:rsidRPr="00C07941">
        <w:rPr>
          <w:rFonts w:ascii="Times New Roman" w:hAnsi="Times New Roman"/>
          <w:sz w:val="26"/>
          <w:szCs w:val="26"/>
          <w:lang w:eastAsia="ru-RU"/>
        </w:rPr>
        <w:t>дев’ятнадцять</w:t>
      </w:r>
      <w:r w:rsidRPr="00C07941">
        <w:rPr>
          <w:rFonts w:ascii="Times New Roman" w:hAnsi="Times New Roman"/>
          <w:sz w:val="26"/>
          <w:szCs w:val="26"/>
          <w:lang w:eastAsia="ru-RU"/>
        </w:rPr>
        <w:t>) років</w:t>
      </w:r>
      <w:r w:rsidR="002F3060" w:rsidRPr="00C07941">
        <w:rPr>
          <w:rFonts w:ascii="Times New Roman" w:hAnsi="Times New Roman"/>
          <w:sz w:val="26"/>
          <w:szCs w:val="26"/>
          <w:lang w:eastAsia="ru-RU"/>
        </w:rPr>
        <w:t>,</w:t>
      </w:r>
      <w:r w:rsidRPr="00C07941">
        <w:rPr>
          <w:rFonts w:ascii="Times New Roman" w:hAnsi="Times New Roman"/>
          <w:sz w:val="26"/>
          <w:szCs w:val="26"/>
          <w:lang w:eastAsia="ru-RU"/>
        </w:rPr>
        <w:t xml:space="preserve"> в оренду земельну дiлянку</w:t>
      </w:r>
      <w:r w:rsidR="002F3060" w:rsidRPr="00C07941">
        <w:rPr>
          <w:rFonts w:ascii="Times New Roman" w:hAnsi="Times New Roman"/>
          <w:sz w:val="26"/>
          <w:szCs w:val="26"/>
          <w:lang w:eastAsia="ru-RU"/>
        </w:rPr>
        <w:t xml:space="preserve"> площею 9,5956</w:t>
      </w:r>
      <w:r w:rsidR="002F3060" w:rsidRPr="00C07941">
        <w:rPr>
          <w:sz w:val="26"/>
          <w:szCs w:val="26"/>
          <w:lang w:eastAsia="ru-RU"/>
        </w:rPr>
        <w:t xml:space="preserve"> </w:t>
      </w:r>
      <w:r w:rsidR="002F3060" w:rsidRPr="00C07941">
        <w:rPr>
          <w:rFonts w:ascii="Times New Roman" w:hAnsi="Times New Roman"/>
          <w:sz w:val="26"/>
          <w:szCs w:val="26"/>
          <w:lang w:eastAsia="ru-RU"/>
        </w:rPr>
        <w:t xml:space="preserve">га для розміщення та експлуатації основних, підсобних і допоміжних будівель та споруд підприємств переробної, машинобудівної та іншої промисловості, (код КВЦПЗД – 11.02 -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блоком), в селі </w:t>
      </w:r>
      <w:proofErr w:type="spellStart"/>
      <w:r w:rsidR="002F3060" w:rsidRPr="00C07941">
        <w:rPr>
          <w:rFonts w:ascii="Times New Roman" w:hAnsi="Times New Roman"/>
          <w:sz w:val="26"/>
          <w:szCs w:val="26"/>
          <w:lang w:eastAsia="ru-RU"/>
        </w:rPr>
        <w:t>Волсвин</w:t>
      </w:r>
      <w:proofErr w:type="spellEnd"/>
      <w:r w:rsidR="002F3060" w:rsidRPr="00C07941">
        <w:rPr>
          <w:rFonts w:ascii="Times New Roman" w:hAnsi="Times New Roman"/>
          <w:sz w:val="26"/>
          <w:szCs w:val="26"/>
          <w:lang w:eastAsia="ru-RU"/>
        </w:rPr>
        <w:t xml:space="preserve">, Шептицького району, Львівської області, (за межами населеного пункту), встановивши річну орендну плату за земельну ділянку в розмірі </w:t>
      </w:r>
      <w:r w:rsidR="008F74A0" w:rsidRPr="00C07941">
        <w:rPr>
          <w:rFonts w:ascii="Times New Roman" w:hAnsi="Times New Roman"/>
          <w:sz w:val="26"/>
          <w:szCs w:val="26"/>
          <w:lang w:eastAsia="ru-RU"/>
        </w:rPr>
        <w:t>1,5</w:t>
      </w:r>
      <w:r w:rsidR="002F3060" w:rsidRPr="00C07941">
        <w:rPr>
          <w:rFonts w:ascii="Times New Roman" w:hAnsi="Times New Roman"/>
          <w:sz w:val="26"/>
          <w:szCs w:val="26"/>
          <w:lang w:eastAsia="ru-RU"/>
        </w:rPr>
        <w:t xml:space="preserve"> % від її нормативної грошової оцінки,</w:t>
      </w:r>
    </w:p>
    <w:p w:rsidR="002F3060" w:rsidRPr="00C07941" w:rsidRDefault="002F3060" w:rsidP="00937D7F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941">
        <w:rPr>
          <w:rFonts w:ascii="Times New Roman" w:hAnsi="Times New Roman"/>
          <w:sz w:val="26"/>
          <w:szCs w:val="26"/>
          <w:lang w:eastAsia="ru-RU"/>
        </w:rPr>
        <w:t>кадастровий номер земельної ділянки – 4624881300:02:000:0022.</w:t>
      </w:r>
    </w:p>
    <w:p w:rsidR="002F3060" w:rsidRPr="00C07941" w:rsidRDefault="002F3060" w:rsidP="00937D7F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941">
        <w:rPr>
          <w:rFonts w:ascii="Times New Roman" w:hAnsi="Times New Roman"/>
          <w:sz w:val="26"/>
          <w:szCs w:val="26"/>
          <w:lang w:eastAsia="ru-RU"/>
        </w:rPr>
        <w:t xml:space="preserve">2. Надати товариству з обмеженою  відповідальністю  «ДАРВАР», строком на </w:t>
      </w:r>
      <w:r w:rsidR="00DE5523" w:rsidRPr="00C07941">
        <w:rPr>
          <w:rFonts w:ascii="Times New Roman" w:hAnsi="Times New Roman"/>
          <w:sz w:val="26"/>
          <w:szCs w:val="26"/>
          <w:lang w:eastAsia="ru-RU"/>
        </w:rPr>
        <w:t xml:space="preserve">                      </w:t>
      </w:r>
      <w:r w:rsidRPr="00C07941">
        <w:rPr>
          <w:rFonts w:ascii="Times New Roman" w:hAnsi="Times New Roman"/>
          <w:sz w:val="26"/>
          <w:szCs w:val="26"/>
          <w:lang w:eastAsia="ru-RU"/>
        </w:rPr>
        <w:t>19 (дев’ятнадцять) років, в оренду земельну ділянку площею 5,0485</w:t>
      </w:r>
      <w:r w:rsidRPr="00C07941">
        <w:rPr>
          <w:sz w:val="26"/>
          <w:szCs w:val="26"/>
          <w:lang w:eastAsia="ru-RU"/>
        </w:rPr>
        <w:t xml:space="preserve"> </w:t>
      </w:r>
      <w:r w:rsidRPr="00C07941">
        <w:rPr>
          <w:rFonts w:ascii="Times New Roman" w:hAnsi="Times New Roman"/>
          <w:sz w:val="26"/>
          <w:szCs w:val="26"/>
          <w:lang w:eastAsia="ru-RU"/>
        </w:rPr>
        <w:t xml:space="preserve">га для розміщення та експлуатації основних, підсобних і допоміжних будівель та споруд підприємств переробної, машинобудівної та іншої промисловості, (код КВЦПЗД – 11.02 -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блоком), в селі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Волсвин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, Шептицького району, Львівської області, (за межами населеного пункту), встановивши річну орендну плату за земельну ділянку в розмірі </w:t>
      </w:r>
      <w:r w:rsidR="008F74A0" w:rsidRPr="00C07941">
        <w:rPr>
          <w:rFonts w:ascii="Times New Roman" w:hAnsi="Times New Roman"/>
          <w:sz w:val="26"/>
          <w:szCs w:val="26"/>
          <w:lang w:eastAsia="ru-RU"/>
        </w:rPr>
        <w:t>1,5</w:t>
      </w:r>
      <w:r w:rsidRPr="00C07941">
        <w:rPr>
          <w:rFonts w:ascii="Times New Roman" w:hAnsi="Times New Roman"/>
          <w:sz w:val="26"/>
          <w:szCs w:val="26"/>
          <w:lang w:eastAsia="ru-RU"/>
        </w:rPr>
        <w:t xml:space="preserve"> % від її нормативної грошової оцінки,</w:t>
      </w:r>
    </w:p>
    <w:p w:rsidR="002F3060" w:rsidRPr="00C07941" w:rsidRDefault="002F3060" w:rsidP="00937D7F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941">
        <w:rPr>
          <w:rFonts w:ascii="Times New Roman" w:hAnsi="Times New Roman"/>
          <w:sz w:val="26"/>
          <w:szCs w:val="26"/>
          <w:lang w:eastAsia="ru-RU"/>
        </w:rPr>
        <w:t>кадастровий номер земельної ділянки – 4624881300:02:000:0023.</w:t>
      </w:r>
    </w:p>
    <w:p w:rsidR="002F3060" w:rsidRPr="00C07941" w:rsidRDefault="002F3060" w:rsidP="00937D7F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941">
        <w:rPr>
          <w:rFonts w:ascii="Times New Roman" w:hAnsi="Times New Roman"/>
          <w:sz w:val="26"/>
          <w:szCs w:val="26"/>
          <w:lang w:eastAsia="ru-RU"/>
        </w:rPr>
        <w:t xml:space="preserve">3. Товариству з обмеженою відповідальністю «ДАРВАР» укласти Договори оренди землі та провести державну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прав оренди земельних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дiлянок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:rsidR="002F3060" w:rsidRPr="00C07941" w:rsidRDefault="002F3060" w:rsidP="002F3060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941">
        <w:rPr>
          <w:rFonts w:ascii="Times New Roman" w:hAnsi="Times New Roman"/>
          <w:sz w:val="26"/>
          <w:szCs w:val="26"/>
          <w:lang w:eastAsia="ru-RU"/>
        </w:rPr>
        <w:t xml:space="preserve">4. Товариству з обмеженою відповідальністю «ДАРВАР»  в п’ятиденний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термiн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реєстрацiї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прав оренди земельних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дiлянок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подати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копiї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договорів оренди землі в  Головне управління ДПС у Львівській області (м. Шептицький, 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пл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>. Соборна, 3).</w:t>
      </w:r>
    </w:p>
    <w:p w:rsidR="002F3060" w:rsidRPr="00C07941" w:rsidRDefault="002F3060" w:rsidP="002F3060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941">
        <w:rPr>
          <w:rFonts w:ascii="Times New Roman" w:hAnsi="Times New Roman"/>
          <w:sz w:val="26"/>
          <w:szCs w:val="26"/>
          <w:lang w:eastAsia="ru-RU"/>
        </w:rPr>
        <w:t xml:space="preserve">5. Видатки за оформлення та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договорів оренди землі та прав оренди на земельні ділянки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вiднест</w:t>
      </w:r>
      <w:r w:rsidR="00353E38" w:rsidRPr="00C07941">
        <w:rPr>
          <w:rFonts w:ascii="Times New Roman" w:hAnsi="Times New Roman"/>
          <w:sz w:val="26"/>
          <w:szCs w:val="26"/>
          <w:lang w:eastAsia="ru-RU"/>
        </w:rPr>
        <w:t>и</w:t>
      </w:r>
      <w:proofErr w:type="spellEnd"/>
      <w:r w:rsidR="00353E38" w:rsidRPr="00C07941">
        <w:rPr>
          <w:rFonts w:ascii="Times New Roman" w:hAnsi="Times New Roman"/>
          <w:sz w:val="26"/>
          <w:szCs w:val="26"/>
          <w:lang w:eastAsia="ru-RU"/>
        </w:rPr>
        <w:t xml:space="preserve"> за рахунок орендаря земельних</w:t>
      </w:r>
      <w:r w:rsidRPr="00C0794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дiлянок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>.</w:t>
      </w:r>
    </w:p>
    <w:p w:rsidR="002F3060" w:rsidRPr="00C07941" w:rsidRDefault="002F3060" w:rsidP="00937D7F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941">
        <w:rPr>
          <w:rFonts w:ascii="Times New Roman" w:hAnsi="Times New Roman"/>
          <w:sz w:val="26"/>
          <w:szCs w:val="26"/>
          <w:lang w:eastAsia="ru-RU"/>
        </w:rPr>
        <w:t xml:space="preserve">6. Рішення набирає чинності з дня доведення його до відома адресата шляхом оприлюднення на офіційному </w:t>
      </w:r>
      <w:proofErr w:type="spellStart"/>
      <w:r w:rsidRPr="00C07941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C07941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2F3060" w:rsidRPr="00C07941" w:rsidRDefault="002F3060" w:rsidP="002F3060">
      <w:pPr>
        <w:tabs>
          <w:tab w:val="left" w:pos="935"/>
        </w:tabs>
        <w:spacing w:after="0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Pr="00C07941">
        <w:rPr>
          <w:rFonts w:ascii="Times New Roman" w:eastAsia="Times New Roman" w:hAnsi="Times New Roman"/>
          <w:color w:val="993300"/>
          <w:sz w:val="26"/>
          <w:szCs w:val="26"/>
          <w:lang w:eastAsia="ru-RU"/>
        </w:rPr>
        <w:t xml:space="preserve">. </w:t>
      </w:r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>Рішення може бути оскаржене протягом трьох років шляхом подання заяви до місцевого господарського</w:t>
      </w:r>
      <w:r w:rsidRPr="00C07941">
        <w:rPr>
          <w:rFonts w:ascii="Times New Roman" w:eastAsia="Times New Roman" w:hAnsi="Times New Roman"/>
          <w:color w:val="FF0000"/>
          <w:sz w:val="26"/>
          <w:szCs w:val="26"/>
          <w:lang w:eastAsia="ru-RU"/>
        </w:rPr>
        <w:t xml:space="preserve"> </w:t>
      </w:r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>суду в порядку, встановленому процесуальним законом.</w:t>
      </w:r>
    </w:p>
    <w:p w:rsidR="002F3060" w:rsidRPr="00C07941" w:rsidRDefault="002F3060" w:rsidP="002F3060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>8. Контроль за виконанням р</w:t>
      </w:r>
      <w:r w:rsidRPr="00C07941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>шення</w:t>
      </w:r>
      <w:proofErr w:type="spellEnd"/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 покласти на пост</w:t>
      </w:r>
      <w:r w:rsidRPr="00C07941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>йну</w:t>
      </w:r>
      <w:proofErr w:type="spellEnd"/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 депутатську ком</w:t>
      </w:r>
      <w:r w:rsidRPr="00C07941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Pr="00C07941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>ю з питань м</w:t>
      </w:r>
      <w:r w:rsidRPr="00C07941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>стобудування</w:t>
      </w:r>
      <w:proofErr w:type="spellEnd"/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>, регулювання земельних в</w:t>
      </w:r>
      <w:r w:rsidRPr="00C07941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>дносин</w:t>
      </w:r>
      <w:proofErr w:type="spellEnd"/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>адм</w:t>
      </w:r>
      <w:proofErr w:type="spellEnd"/>
      <w:r w:rsidRPr="00C07941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>н</w:t>
      </w:r>
      <w:r w:rsidRPr="00C07941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>стративно-територ</w:t>
      </w:r>
      <w:proofErr w:type="spellEnd"/>
      <w:r w:rsidRPr="00C07941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>ального</w:t>
      </w:r>
      <w:proofErr w:type="spellEnd"/>
      <w:r w:rsidRPr="00C07941">
        <w:rPr>
          <w:rFonts w:ascii="Times New Roman" w:eastAsia="Times New Roman" w:hAnsi="Times New Roman"/>
          <w:sz w:val="26"/>
          <w:szCs w:val="26"/>
          <w:lang w:eastAsia="ru-RU"/>
        </w:rPr>
        <w:t xml:space="preserve"> устрою (Пилипчук П.П.). </w:t>
      </w:r>
    </w:p>
    <w:p w:rsidR="00C26B17" w:rsidRPr="00C07941" w:rsidRDefault="00C26B17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C26B17" w:rsidRPr="00C07941" w:rsidRDefault="00C26B17" w:rsidP="003B4E66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C26B17" w:rsidRPr="00C07941" w:rsidRDefault="00C26B17" w:rsidP="003B4E66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C07941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C07941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C07941">
        <w:rPr>
          <w:rFonts w:ascii="Times New Roman" w:hAnsi="Times New Roman"/>
          <w:sz w:val="26"/>
          <w:szCs w:val="26"/>
          <w:lang w:val="ru-RU" w:eastAsia="ru-RU"/>
        </w:rPr>
        <w:tab/>
      </w:r>
      <w:r w:rsidRPr="00C07941">
        <w:rPr>
          <w:rFonts w:ascii="Times New Roman" w:hAnsi="Times New Roman"/>
          <w:sz w:val="26"/>
          <w:szCs w:val="26"/>
          <w:lang w:eastAsia="ru-RU"/>
        </w:rPr>
        <w:tab/>
      </w:r>
      <w:r w:rsidRPr="00C07941">
        <w:rPr>
          <w:rFonts w:ascii="Times New Roman" w:hAnsi="Times New Roman"/>
          <w:sz w:val="26"/>
          <w:szCs w:val="26"/>
          <w:lang w:eastAsia="ru-RU"/>
        </w:rPr>
        <w:tab/>
      </w:r>
      <w:r w:rsidR="0029555A" w:rsidRPr="00C0794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07941">
        <w:rPr>
          <w:rFonts w:ascii="Times New Roman" w:hAnsi="Times New Roman"/>
          <w:sz w:val="26"/>
          <w:szCs w:val="26"/>
          <w:lang w:val="ru-RU" w:eastAsia="ru-RU"/>
        </w:rPr>
        <w:tab/>
      </w:r>
      <w:r w:rsidR="005F228A" w:rsidRPr="00C07941">
        <w:rPr>
          <w:rFonts w:ascii="Times New Roman" w:hAnsi="Times New Roman"/>
          <w:sz w:val="26"/>
          <w:szCs w:val="26"/>
          <w:lang w:val="ru-RU" w:eastAsia="ru-RU"/>
        </w:rPr>
        <w:tab/>
      </w:r>
      <w:r w:rsidR="005F228A" w:rsidRPr="00C07941">
        <w:rPr>
          <w:rFonts w:ascii="Times New Roman" w:hAnsi="Times New Roman"/>
          <w:sz w:val="26"/>
          <w:szCs w:val="26"/>
          <w:lang w:val="ru-RU" w:eastAsia="ru-RU"/>
        </w:rPr>
        <w:tab/>
      </w:r>
      <w:r w:rsidRPr="00C07941">
        <w:rPr>
          <w:rFonts w:ascii="Times New Roman" w:hAnsi="Times New Roman"/>
          <w:sz w:val="26"/>
          <w:szCs w:val="26"/>
          <w:lang w:val="ru-RU" w:eastAsia="ru-RU"/>
        </w:rPr>
        <w:tab/>
      </w:r>
      <w:r w:rsidRPr="00C07941">
        <w:rPr>
          <w:rFonts w:ascii="Times New Roman" w:hAnsi="Times New Roman"/>
          <w:sz w:val="26"/>
          <w:szCs w:val="26"/>
          <w:lang w:eastAsia="ru-RU"/>
        </w:rPr>
        <w:t xml:space="preserve"> Андрій ЗАЛІВСЬКИЙ</w:t>
      </w:r>
    </w:p>
    <w:sectPr w:rsidR="00C26B17" w:rsidRPr="00C07941" w:rsidSect="0026166E">
      <w:headerReference w:type="default" r:id="rId8"/>
      <w:pgSz w:w="11906" w:h="16838"/>
      <w:pgMar w:top="993" w:right="567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B17" w:rsidRDefault="00C26B17" w:rsidP="00E65EC2">
      <w:pPr>
        <w:spacing w:after="0" w:line="240" w:lineRule="auto"/>
      </w:pPr>
      <w:r>
        <w:separator/>
      </w:r>
    </w:p>
  </w:endnote>
  <w:endnote w:type="continuationSeparator" w:id="0">
    <w:p w:rsidR="00C26B17" w:rsidRDefault="00C26B17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B17" w:rsidRDefault="00C26B17" w:rsidP="00E65EC2">
      <w:pPr>
        <w:spacing w:after="0" w:line="240" w:lineRule="auto"/>
      </w:pPr>
      <w:r>
        <w:separator/>
      </w:r>
    </w:p>
  </w:footnote>
  <w:footnote w:type="continuationSeparator" w:id="0">
    <w:p w:rsidR="00C26B17" w:rsidRDefault="00C26B17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B17" w:rsidRDefault="00C26B17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77E"/>
    <w:rsid w:val="00033BAA"/>
    <w:rsid w:val="000378EC"/>
    <w:rsid w:val="00052EC8"/>
    <w:rsid w:val="00061201"/>
    <w:rsid w:val="00067335"/>
    <w:rsid w:val="00092067"/>
    <w:rsid w:val="000B7398"/>
    <w:rsid w:val="000C5EB0"/>
    <w:rsid w:val="000D61F8"/>
    <w:rsid w:val="000E068C"/>
    <w:rsid w:val="000E0E24"/>
    <w:rsid w:val="000E0F44"/>
    <w:rsid w:val="000E3EC7"/>
    <w:rsid w:val="000E482C"/>
    <w:rsid w:val="000F5FC9"/>
    <w:rsid w:val="001060C9"/>
    <w:rsid w:val="00114092"/>
    <w:rsid w:val="00116E22"/>
    <w:rsid w:val="0012602E"/>
    <w:rsid w:val="001274B5"/>
    <w:rsid w:val="001464EB"/>
    <w:rsid w:val="00147993"/>
    <w:rsid w:val="001501C1"/>
    <w:rsid w:val="001644C5"/>
    <w:rsid w:val="00166776"/>
    <w:rsid w:val="001707DE"/>
    <w:rsid w:val="001A6EE8"/>
    <w:rsid w:val="001F38A5"/>
    <w:rsid w:val="00202313"/>
    <w:rsid w:val="0021382C"/>
    <w:rsid w:val="00215114"/>
    <w:rsid w:val="00257E7F"/>
    <w:rsid w:val="0026166E"/>
    <w:rsid w:val="00272425"/>
    <w:rsid w:val="0028758E"/>
    <w:rsid w:val="0029555A"/>
    <w:rsid w:val="002A57B8"/>
    <w:rsid w:val="002C055E"/>
    <w:rsid w:val="002C0653"/>
    <w:rsid w:val="002E57FB"/>
    <w:rsid w:val="002F3060"/>
    <w:rsid w:val="00315367"/>
    <w:rsid w:val="003519DC"/>
    <w:rsid w:val="003537F5"/>
    <w:rsid w:val="00353E38"/>
    <w:rsid w:val="00360728"/>
    <w:rsid w:val="0037415D"/>
    <w:rsid w:val="00376EB2"/>
    <w:rsid w:val="00386406"/>
    <w:rsid w:val="003B0EA8"/>
    <w:rsid w:val="003B4E66"/>
    <w:rsid w:val="003F4A93"/>
    <w:rsid w:val="003F5B5D"/>
    <w:rsid w:val="0040320F"/>
    <w:rsid w:val="00406E61"/>
    <w:rsid w:val="00414557"/>
    <w:rsid w:val="0041549B"/>
    <w:rsid w:val="00425C2A"/>
    <w:rsid w:val="00430432"/>
    <w:rsid w:val="004410E0"/>
    <w:rsid w:val="00447CA0"/>
    <w:rsid w:val="0045023B"/>
    <w:rsid w:val="00455AC9"/>
    <w:rsid w:val="00482A50"/>
    <w:rsid w:val="0048452F"/>
    <w:rsid w:val="0049271A"/>
    <w:rsid w:val="0049721C"/>
    <w:rsid w:val="004A0300"/>
    <w:rsid w:val="004D1030"/>
    <w:rsid w:val="004D7CAC"/>
    <w:rsid w:val="004E3B7F"/>
    <w:rsid w:val="004E63BB"/>
    <w:rsid w:val="004F1BA3"/>
    <w:rsid w:val="004F1C7C"/>
    <w:rsid w:val="0050033B"/>
    <w:rsid w:val="00501330"/>
    <w:rsid w:val="005054FD"/>
    <w:rsid w:val="00526D96"/>
    <w:rsid w:val="005307B4"/>
    <w:rsid w:val="00547BC1"/>
    <w:rsid w:val="00567494"/>
    <w:rsid w:val="005901A1"/>
    <w:rsid w:val="00592A64"/>
    <w:rsid w:val="005B2744"/>
    <w:rsid w:val="005C5E29"/>
    <w:rsid w:val="005C6251"/>
    <w:rsid w:val="005F228A"/>
    <w:rsid w:val="00601FB0"/>
    <w:rsid w:val="006024FE"/>
    <w:rsid w:val="0060701F"/>
    <w:rsid w:val="00624134"/>
    <w:rsid w:val="006271C7"/>
    <w:rsid w:val="00642662"/>
    <w:rsid w:val="00642FE2"/>
    <w:rsid w:val="006435E9"/>
    <w:rsid w:val="006B3F15"/>
    <w:rsid w:val="006E505E"/>
    <w:rsid w:val="006F7253"/>
    <w:rsid w:val="007056BF"/>
    <w:rsid w:val="0073353A"/>
    <w:rsid w:val="00741CE8"/>
    <w:rsid w:val="00757CF4"/>
    <w:rsid w:val="007B518B"/>
    <w:rsid w:val="007E626E"/>
    <w:rsid w:val="007F2531"/>
    <w:rsid w:val="007F3E81"/>
    <w:rsid w:val="007F6C7B"/>
    <w:rsid w:val="00804DCF"/>
    <w:rsid w:val="008056F9"/>
    <w:rsid w:val="008164B5"/>
    <w:rsid w:val="00852979"/>
    <w:rsid w:val="00862AED"/>
    <w:rsid w:val="00873154"/>
    <w:rsid w:val="00877261"/>
    <w:rsid w:val="00893E6F"/>
    <w:rsid w:val="008F1CD9"/>
    <w:rsid w:val="008F264B"/>
    <w:rsid w:val="008F74A0"/>
    <w:rsid w:val="009017A6"/>
    <w:rsid w:val="00905A0C"/>
    <w:rsid w:val="0090640E"/>
    <w:rsid w:val="00925C09"/>
    <w:rsid w:val="00937D7F"/>
    <w:rsid w:val="0094247C"/>
    <w:rsid w:val="00971865"/>
    <w:rsid w:val="00987BE4"/>
    <w:rsid w:val="009D1D16"/>
    <w:rsid w:val="009D6DDB"/>
    <w:rsid w:val="009F366E"/>
    <w:rsid w:val="009F60A7"/>
    <w:rsid w:val="00A25163"/>
    <w:rsid w:val="00A261C0"/>
    <w:rsid w:val="00A359A6"/>
    <w:rsid w:val="00A41C0A"/>
    <w:rsid w:val="00A86F97"/>
    <w:rsid w:val="00A92E95"/>
    <w:rsid w:val="00A96684"/>
    <w:rsid w:val="00AA0583"/>
    <w:rsid w:val="00AB631A"/>
    <w:rsid w:val="00AB66D2"/>
    <w:rsid w:val="00AC4146"/>
    <w:rsid w:val="00AC4769"/>
    <w:rsid w:val="00AD4650"/>
    <w:rsid w:val="00B05716"/>
    <w:rsid w:val="00B14242"/>
    <w:rsid w:val="00B17506"/>
    <w:rsid w:val="00B21A50"/>
    <w:rsid w:val="00B22C50"/>
    <w:rsid w:val="00B42FCD"/>
    <w:rsid w:val="00B447AD"/>
    <w:rsid w:val="00B47FB4"/>
    <w:rsid w:val="00B55CFE"/>
    <w:rsid w:val="00B61A66"/>
    <w:rsid w:val="00B841C1"/>
    <w:rsid w:val="00BA75E8"/>
    <w:rsid w:val="00BB69CD"/>
    <w:rsid w:val="00BC2108"/>
    <w:rsid w:val="00BD5050"/>
    <w:rsid w:val="00BE3D27"/>
    <w:rsid w:val="00BE5871"/>
    <w:rsid w:val="00BF343B"/>
    <w:rsid w:val="00BF5FD3"/>
    <w:rsid w:val="00BF6E8E"/>
    <w:rsid w:val="00C07941"/>
    <w:rsid w:val="00C11CFA"/>
    <w:rsid w:val="00C26B17"/>
    <w:rsid w:val="00C606A6"/>
    <w:rsid w:val="00C71483"/>
    <w:rsid w:val="00C72DDB"/>
    <w:rsid w:val="00C7314A"/>
    <w:rsid w:val="00CC3CFF"/>
    <w:rsid w:val="00CD0068"/>
    <w:rsid w:val="00CE3ECC"/>
    <w:rsid w:val="00D00225"/>
    <w:rsid w:val="00D35676"/>
    <w:rsid w:val="00D42BCF"/>
    <w:rsid w:val="00D57C27"/>
    <w:rsid w:val="00D63362"/>
    <w:rsid w:val="00D900A6"/>
    <w:rsid w:val="00D91AF9"/>
    <w:rsid w:val="00D94597"/>
    <w:rsid w:val="00DC098D"/>
    <w:rsid w:val="00DC6026"/>
    <w:rsid w:val="00DE5523"/>
    <w:rsid w:val="00E0515A"/>
    <w:rsid w:val="00E26AE7"/>
    <w:rsid w:val="00E27285"/>
    <w:rsid w:val="00E322C3"/>
    <w:rsid w:val="00E51FB6"/>
    <w:rsid w:val="00E61CBD"/>
    <w:rsid w:val="00E65EC2"/>
    <w:rsid w:val="00E74A7A"/>
    <w:rsid w:val="00E762DA"/>
    <w:rsid w:val="00E80AF0"/>
    <w:rsid w:val="00E93525"/>
    <w:rsid w:val="00EB4013"/>
    <w:rsid w:val="00EB7D3D"/>
    <w:rsid w:val="00ED2329"/>
    <w:rsid w:val="00ED7E18"/>
    <w:rsid w:val="00EF0D83"/>
    <w:rsid w:val="00F07AAA"/>
    <w:rsid w:val="00F13B54"/>
    <w:rsid w:val="00F21BDB"/>
    <w:rsid w:val="00F21BED"/>
    <w:rsid w:val="00F318F2"/>
    <w:rsid w:val="00F51487"/>
    <w:rsid w:val="00F53AC8"/>
    <w:rsid w:val="00F56AB7"/>
    <w:rsid w:val="00F64F1B"/>
    <w:rsid w:val="00F72ACE"/>
    <w:rsid w:val="00F90F66"/>
    <w:rsid w:val="00FB13ED"/>
    <w:rsid w:val="00FC089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F1175B5-1872-49E4-B308-5FAB0C2DB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31A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  <w:style w:type="character" w:customStyle="1" w:styleId="rvts82">
    <w:name w:val="rvts82"/>
    <w:rsid w:val="002F3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86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9EA14-8E5B-408F-97FD-9568331DB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2</Pages>
  <Words>3466</Words>
  <Characters>1977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95</cp:revision>
  <cp:lastPrinted>2025-04-14T13:41:00Z</cp:lastPrinted>
  <dcterms:created xsi:type="dcterms:W3CDTF">2024-12-31T09:14:00Z</dcterms:created>
  <dcterms:modified xsi:type="dcterms:W3CDTF">2025-05-09T11:27:00Z</dcterms:modified>
</cp:coreProperties>
</file>