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перша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13745E" w:rsidP="008460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3745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8460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84601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3745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84601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E3187" w:rsidRDefault="00FE3187" w:rsidP="00F53268">
      <w:pPr>
        <w:pStyle w:val="a9"/>
        <w:ind w:left="0" w:right="0"/>
        <w:rPr>
          <w:b/>
          <w:sz w:val="28"/>
          <w:szCs w:val="28"/>
        </w:rPr>
      </w:pPr>
    </w:p>
    <w:p w:rsidR="008E2FE6" w:rsidRPr="008E2FE6" w:rsidRDefault="008E2FE6" w:rsidP="008E2FE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E2FE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Pr="008E2FE6" w:rsidRDefault="008E2FE6" w:rsidP="008E2FE6">
      <w:pPr>
        <w:spacing w:after="0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нину</w:t>
      </w:r>
      <w:r w:rsidRPr="008E2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Козорізу</w:t>
      </w:r>
    </w:p>
    <w:p w:rsidR="00902B31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Роману</w:t>
      </w:r>
      <w:r w:rsidRPr="008E2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Миколайовичу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07-1/05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 від 07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8E050C">
        <w:rPr>
          <w:rFonts w:ascii="Times New Roman" w:hAnsi="Times New Roman"/>
          <w:sz w:val="26"/>
          <w:szCs w:val="26"/>
        </w:rPr>
        <w:t>ина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 xml:space="preserve">Козоріза Романа Миколайовича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FA53F2">
        <w:rPr>
          <w:rFonts w:ascii="Times New Roman" w:eastAsia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F7792F">
        <w:rPr>
          <w:rFonts w:ascii="Times New Roman" w:eastAsia="Times New Roman" w:hAnsi="Times New Roman"/>
          <w:sz w:val="26"/>
          <w:szCs w:val="26"/>
          <w:lang w:eastAsia="ru-RU"/>
        </w:rPr>
        <w:t xml:space="preserve"> Державного</w:t>
      </w:r>
      <w:r w:rsidR="00FA53F2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комунального підприємства Червоноградське міжміське бюро технічної інвентаризації</w:t>
      </w:r>
      <w:r w:rsidR="00B81FC4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21.02.2007 №</w:t>
      </w:r>
      <w:r w:rsidR="00D23A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1FC4">
        <w:rPr>
          <w:rFonts w:ascii="Times New Roman" w:eastAsia="Times New Roman" w:hAnsi="Times New Roman"/>
          <w:sz w:val="26"/>
          <w:szCs w:val="26"/>
          <w:lang w:eastAsia="ru-RU"/>
        </w:rPr>
        <w:t>13652833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реєстру речових прав про реєстрацію іншого речового права (оренди),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A66F77" w:rsidRPr="00250532">
        <w:rPr>
          <w:rFonts w:ascii="Times New Roman" w:hAnsi="Times New Roman"/>
          <w:sz w:val="26"/>
          <w:szCs w:val="26"/>
        </w:rPr>
        <w:t>07.05</w:t>
      </w:r>
      <w:r w:rsidRPr="00250532">
        <w:rPr>
          <w:rFonts w:ascii="Times New Roman" w:hAnsi="Times New Roman"/>
          <w:sz w:val="26"/>
          <w:szCs w:val="26"/>
        </w:rPr>
        <w:t>.202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07-1/05</w:t>
      </w:r>
      <w:r w:rsidRPr="00250532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E56AB9">
        <w:rPr>
          <w:rFonts w:ascii="Times New Roman" w:hAnsi="Times New Roman"/>
          <w:sz w:val="26"/>
          <w:szCs w:val="26"/>
        </w:rPr>
        <w:t>0538</w:t>
      </w:r>
      <w:r w:rsidRPr="00461967">
        <w:rPr>
          <w:rFonts w:ascii="Times New Roman" w:hAnsi="Times New Roman"/>
          <w:sz w:val="26"/>
          <w:szCs w:val="26"/>
        </w:rPr>
        <w:t xml:space="preserve"> га для роз</w:t>
      </w:r>
      <w:r w:rsidR="00E56AB9">
        <w:rPr>
          <w:rFonts w:ascii="Times New Roman" w:hAnsi="Times New Roman"/>
          <w:sz w:val="26"/>
          <w:szCs w:val="26"/>
        </w:rPr>
        <w:t>дрібної торгівлі та комерційних послуг</w:t>
      </w:r>
      <w:r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E56AB9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.0</w:t>
      </w:r>
      <w:r w:rsidR="00E56AB9">
        <w:rPr>
          <w:rFonts w:ascii="Times New Roman" w:hAnsi="Times New Roman"/>
          <w:sz w:val="26"/>
          <w:szCs w:val="26"/>
        </w:rPr>
        <w:t xml:space="preserve">7 </w:t>
      </w:r>
      <w:r w:rsidR="00E56AB9" w:rsidRPr="00461967">
        <w:rPr>
          <w:rFonts w:ascii="Times New Roman" w:hAnsi="Times New Roman"/>
          <w:sz w:val="26"/>
          <w:szCs w:val="26"/>
        </w:rPr>
        <w:t>–</w:t>
      </w:r>
      <w:r w:rsidR="00E56AB9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E56AB9">
        <w:rPr>
          <w:rFonts w:ascii="Times New Roman" w:hAnsi="Times New Roman"/>
          <w:sz w:val="26"/>
          <w:szCs w:val="26"/>
        </w:rPr>
        <w:t>с</w:t>
      </w:r>
      <w:r w:rsidRPr="00461967">
        <w:rPr>
          <w:rFonts w:ascii="Times New Roman" w:hAnsi="Times New Roman"/>
          <w:sz w:val="26"/>
          <w:szCs w:val="26"/>
        </w:rPr>
        <w:t xml:space="preserve">. </w:t>
      </w:r>
      <w:r w:rsidR="00E56AB9">
        <w:rPr>
          <w:rFonts w:ascii="Times New Roman" w:hAnsi="Times New Roman"/>
          <w:sz w:val="26"/>
          <w:szCs w:val="26"/>
        </w:rPr>
        <w:t>Сілець, присілок Копані, вулиця Шахтарська,</w:t>
      </w:r>
      <w:r w:rsidR="00D23A54">
        <w:rPr>
          <w:rFonts w:ascii="Times New Roman" w:hAnsi="Times New Roman"/>
          <w:sz w:val="26"/>
          <w:szCs w:val="26"/>
        </w:rPr>
        <w:t xml:space="preserve"> </w:t>
      </w:r>
      <w:r w:rsidR="00E56AB9">
        <w:rPr>
          <w:rFonts w:ascii="Times New Roman" w:hAnsi="Times New Roman"/>
          <w:sz w:val="26"/>
          <w:szCs w:val="26"/>
        </w:rPr>
        <w:t>16, 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, 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– 46</w:t>
      </w:r>
      <w:r w:rsidR="00F6549C">
        <w:rPr>
          <w:rFonts w:ascii="Times New Roman" w:hAnsi="Times New Roman"/>
          <w:sz w:val="26"/>
          <w:szCs w:val="26"/>
        </w:rPr>
        <w:t>24886600:19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F6549C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:00</w:t>
      </w:r>
      <w:r w:rsidR="00F6549C">
        <w:rPr>
          <w:rFonts w:ascii="Times New Roman" w:hAnsi="Times New Roman"/>
          <w:sz w:val="26"/>
          <w:szCs w:val="26"/>
        </w:rPr>
        <w:t>27</w:t>
      </w:r>
      <w:r w:rsidRPr="00461967">
        <w:rPr>
          <w:rFonts w:ascii="Times New Roman" w:hAnsi="Times New Roman"/>
          <w:sz w:val="26"/>
          <w:szCs w:val="26"/>
        </w:rPr>
        <w:t xml:space="preserve">, 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>. Продати у власність громадян</w:t>
      </w:r>
      <w:r w:rsidR="00EB7E7B">
        <w:rPr>
          <w:rFonts w:ascii="Times New Roman" w:hAnsi="Times New Roman"/>
          <w:sz w:val="26"/>
          <w:szCs w:val="26"/>
        </w:rPr>
        <w:t>ину</w:t>
      </w:r>
      <w:r w:rsidRPr="00EB7E7B">
        <w:rPr>
          <w:rFonts w:ascii="Times New Roman" w:hAnsi="Times New Roman"/>
          <w:sz w:val="26"/>
          <w:szCs w:val="26"/>
        </w:rPr>
        <w:t xml:space="preserve"> </w:t>
      </w:r>
      <w:r w:rsidR="00EB7E7B">
        <w:rPr>
          <w:rFonts w:ascii="Times New Roman" w:hAnsi="Times New Roman"/>
          <w:sz w:val="26"/>
          <w:szCs w:val="26"/>
        </w:rPr>
        <w:t>Козорізу Роману Миколайовичу</w:t>
      </w:r>
      <w:r w:rsidRPr="00EB7E7B">
        <w:rPr>
          <w:rFonts w:ascii="Times New Roman" w:hAnsi="Times New Roman"/>
          <w:sz w:val="26"/>
          <w:szCs w:val="26"/>
        </w:rPr>
        <w:t xml:space="preserve"> земельну ділянку несільськогосподарського призначення площею 0,</w:t>
      </w:r>
      <w:r w:rsidR="00EB7E7B">
        <w:rPr>
          <w:rFonts w:ascii="Times New Roman" w:hAnsi="Times New Roman"/>
          <w:sz w:val="26"/>
          <w:szCs w:val="26"/>
        </w:rPr>
        <w:t>0538</w:t>
      </w:r>
      <w:r w:rsidRPr="00EB7E7B">
        <w:rPr>
          <w:rFonts w:ascii="Times New Roman" w:hAnsi="Times New Roman"/>
          <w:sz w:val="26"/>
          <w:szCs w:val="26"/>
        </w:rPr>
        <w:t xml:space="preserve"> га для </w:t>
      </w:r>
      <w:r w:rsidR="001D4F37">
        <w:rPr>
          <w:rFonts w:ascii="Times New Roman" w:hAnsi="Times New Roman"/>
          <w:sz w:val="26"/>
          <w:szCs w:val="26"/>
        </w:rPr>
        <w:t>роздрібної торгівлі та комерційних послуг, (КВЦПЗД – 03</w:t>
      </w:r>
      <w:r w:rsidRPr="00461967">
        <w:rPr>
          <w:rFonts w:ascii="Times New Roman" w:hAnsi="Times New Roman"/>
          <w:sz w:val="26"/>
          <w:szCs w:val="26"/>
        </w:rPr>
        <w:t>.0</w:t>
      </w:r>
      <w:r w:rsidR="001D4F37">
        <w:rPr>
          <w:rFonts w:ascii="Times New Roman" w:hAnsi="Times New Roman"/>
          <w:sz w:val="26"/>
          <w:szCs w:val="26"/>
        </w:rPr>
        <w:t>7</w:t>
      </w:r>
      <w:r w:rsidRPr="00461967">
        <w:rPr>
          <w:rFonts w:ascii="Times New Roman" w:hAnsi="Times New Roman"/>
          <w:sz w:val="26"/>
          <w:szCs w:val="26"/>
        </w:rPr>
        <w:t xml:space="preserve"> – для </w:t>
      </w:r>
      <w:r w:rsidR="001D4F37">
        <w:rPr>
          <w:rFonts w:ascii="Times New Roman" w:hAnsi="Times New Roman"/>
          <w:sz w:val="26"/>
          <w:szCs w:val="26"/>
        </w:rPr>
        <w:t>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1D4F37">
        <w:rPr>
          <w:rFonts w:ascii="Times New Roman" w:hAnsi="Times New Roman"/>
          <w:sz w:val="26"/>
          <w:szCs w:val="26"/>
        </w:rPr>
        <w:t>с. Сілець, присілок Копані, вулиця Шахтарська, 16, 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 за ціною </w:t>
      </w:r>
      <w:r w:rsidR="00861F59" w:rsidRPr="00861F59">
        <w:rPr>
          <w:rFonts w:ascii="Times New Roman" w:hAnsi="Times New Roman"/>
          <w:b/>
          <w:sz w:val="26"/>
          <w:szCs w:val="26"/>
        </w:rPr>
        <w:t>121</w:t>
      </w:r>
      <w:r w:rsidRPr="00861F59">
        <w:rPr>
          <w:rFonts w:ascii="Times New Roman" w:hAnsi="Times New Roman"/>
          <w:b/>
          <w:sz w:val="26"/>
          <w:szCs w:val="26"/>
        </w:rPr>
        <w:t xml:space="preserve"> </w:t>
      </w:r>
      <w:r w:rsidR="00861F59" w:rsidRPr="00861F59">
        <w:rPr>
          <w:rFonts w:ascii="Times New Roman" w:hAnsi="Times New Roman"/>
          <w:b/>
          <w:sz w:val="26"/>
          <w:szCs w:val="26"/>
        </w:rPr>
        <w:t>301</w:t>
      </w:r>
      <w:r w:rsidRPr="00861F5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861F59">
        <w:rPr>
          <w:rFonts w:ascii="Times New Roman" w:hAnsi="Times New Roman"/>
          <w:sz w:val="26"/>
          <w:szCs w:val="26"/>
        </w:rPr>
        <w:t xml:space="preserve">сто двадцять одна </w:t>
      </w:r>
      <w:r w:rsidRPr="00861F59">
        <w:rPr>
          <w:rFonts w:ascii="Times New Roman" w:hAnsi="Times New Roman"/>
          <w:sz w:val="26"/>
          <w:szCs w:val="26"/>
        </w:rPr>
        <w:t xml:space="preserve"> тисяч</w:t>
      </w:r>
      <w:r w:rsidR="00861F59">
        <w:rPr>
          <w:rFonts w:ascii="Times New Roman" w:hAnsi="Times New Roman"/>
          <w:sz w:val="26"/>
          <w:szCs w:val="26"/>
        </w:rPr>
        <w:t>а</w:t>
      </w:r>
      <w:r w:rsidRPr="00861F59">
        <w:rPr>
          <w:rFonts w:ascii="Times New Roman" w:hAnsi="Times New Roman"/>
          <w:sz w:val="26"/>
          <w:szCs w:val="26"/>
        </w:rPr>
        <w:t xml:space="preserve"> </w:t>
      </w:r>
      <w:r w:rsidR="00861F59">
        <w:rPr>
          <w:rFonts w:ascii="Times New Roman" w:hAnsi="Times New Roman"/>
          <w:sz w:val="26"/>
          <w:szCs w:val="26"/>
        </w:rPr>
        <w:t>триста одна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</w:t>
      </w:r>
      <w:r w:rsidRPr="00461967">
        <w:rPr>
          <w:rFonts w:ascii="Times New Roman" w:hAnsi="Times New Roman"/>
          <w:sz w:val="26"/>
          <w:szCs w:val="26"/>
        </w:rPr>
        <w:lastRenderedPageBreak/>
        <w:t xml:space="preserve">ділянки сплачений авансовий внесок </w:t>
      </w:r>
      <w:r w:rsidR="001D4F37" w:rsidRPr="00014CF5">
        <w:rPr>
          <w:rFonts w:ascii="Times New Roman" w:hAnsi="Times New Roman"/>
          <w:b/>
          <w:sz w:val="26"/>
          <w:szCs w:val="26"/>
        </w:rPr>
        <w:t>76 992</w:t>
      </w:r>
      <w:r w:rsidR="00014CF5">
        <w:rPr>
          <w:rFonts w:ascii="Times New Roman" w:hAnsi="Times New Roman"/>
          <w:b/>
          <w:sz w:val="26"/>
          <w:szCs w:val="26"/>
        </w:rPr>
        <w:t>,11</w:t>
      </w:r>
      <w:r w:rsidRPr="00461967">
        <w:rPr>
          <w:rFonts w:ascii="Times New Roman" w:hAnsi="Times New Roman"/>
          <w:b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 (</w:t>
      </w:r>
      <w:r w:rsidR="00014CF5">
        <w:rPr>
          <w:rFonts w:ascii="Times New Roman" w:hAnsi="Times New Roman"/>
          <w:sz w:val="26"/>
          <w:szCs w:val="26"/>
        </w:rPr>
        <w:t xml:space="preserve">сімдесят шість </w:t>
      </w:r>
      <w:r w:rsidRPr="00461967">
        <w:rPr>
          <w:rFonts w:ascii="Times New Roman" w:hAnsi="Times New Roman"/>
          <w:sz w:val="26"/>
          <w:szCs w:val="26"/>
        </w:rPr>
        <w:t xml:space="preserve">тисяч </w:t>
      </w:r>
      <w:r w:rsidR="00014CF5">
        <w:rPr>
          <w:rFonts w:ascii="Times New Roman" w:hAnsi="Times New Roman"/>
          <w:sz w:val="26"/>
          <w:szCs w:val="26"/>
        </w:rPr>
        <w:t>дев’ятсот дев’яносто дві грн 11</w:t>
      </w:r>
      <w:r w:rsidRPr="00461967">
        <w:rPr>
          <w:rFonts w:ascii="Times New Roman" w:hAnsi="Times New Roman"/>
          <w:sz w:val="26"/>
          <w:szCs w:val="26"/>
        </w:rPr>
        <w:t xml:space="preserve">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B64A17">
        <w:rPr>
          <w:rFonts w:ascii="Times New Roman" w:hAnsi="Times New Roman"/>
          <w:sz w:val="26"/>
          <w:szCs w:val="26"/>
        </w:rPr>
        <w:t>24886600</w:t>
      </w:r>
      <w:r w:rsidR="00B81FC4">
        <w:rPr>
          <w:rFonts w:ascii="Times New Roman" w:hAnsi="Times New Roman"/>
          <w:sz w:val="26"/>
          <w:szCs w:val="26"/>
        </w:rPr>
        <w:t>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:00</w:t>
      </w:r>
      <w:r w:rsidR="00B64A17">
        <w:rPr>
          <w:rFonts w:ascii="Times New Roman" w:hAnsi="Times New Roman"/>
          <w:sz w:val="26"/>
          <w:szCs w:val="26"/>
        </w:rPr>
        <w:t>27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2. Громадян</w:t>
      </w:r>
      <w:r w:rsidR="00312B21">
        <w:rPr>
          <w:rFonts w:ascii="Times New Roman" w:hAnsi="Times New Roman"/>
          <w:sz w:val="26"/>
          <w:szCs w:val="26"/>
        </w:rPr>
        <w:t>ину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B81FC4">
        <w:rPr>
          <w:rFonts w:ascii="Times New Roman" w:hAnsi="Times New Roman"/>
          <w:sz w:val="26"/>
          <w:szCs w:val="26"/>
        </w:rPr>
        <w:t>Козорізу Р</w:t>
      </w:r>
      <w:r w:rsidR="00312B21">
        <w:rPr>
          <w:rFonts w:ascii="Times New Roman" w:hAnsi="Times New Roman"/>
          <w:sz w:val="26"/>
          <w:szCs w:val="26"/>
        </w:rPr>
        <w:t>оману Миколайовичу</w:t>
      </w:r>
      <w:r w:rsidRPr="00461967">
        <w:rPr>
          <w:rFonts w:ascii="Times New Roman" w:hAnsi="Times New Roman"/>
          <w:sz w:val="26"/>
          <w:szCs w:val="26"/>
        </w:rPr>
        <w:t xml:space="preserve"> 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</w:t>
      </w:r>
      <w:bookmarkStart w:id="0" w:name="_GoBack"/>
      <w:bookmarkEnd w:id="0"/>
      <w:r w:rsidRPr="00461967">
        <w:rPr>
          <w:rFonts w:ascii="Times New Roman" w:hAnsi="Times New Roman"/>
          <w:sz w:val="26"/>
          <w:szCs w:val="26"/>
        </w:rPr>
        <w:t>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5. Громадян</w:t>
      </w:r>
      <w:r w:rsidR="005966F6">
        <w:rPr>
          <w:rFonts w:ascii="Times New Roman" w:hAnsi="Times New Roman"/>
          <w:sz w:val="26"/>
          <w:szCs w:val="26"/>
        </w:rPr>
        <w:t>ину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B81FC4">
        <w:rPr>
          <w:rFonts w:ascii="Times New Roman" w:hAnsi="Times New Roman"/>
          <w:sz w:val="26"/>
          <w:szCs w:val="26"/>
        </w:rPr>
        <w:t xml:space="preserve">Козорізу Роману Миколайовичу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p w:rsidR="00F95AAC" w:rsidRPr="00461967" w:rsidRDefault="00F95AAC" w:rsidP="00461967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</w:rPr>
      </w:pPr>
    </w:p>
    <w:sectPr w:rsidR="00F95AAC" w:rsidRPr="00461967" w:rsidSect="0084601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31DCF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20082A"/>
    <w:rsid w:val="0021382C"/>
    <w:rsid w:val="00220591"/>
    <w:rsid w:val="00232556"/>
    <w:rsid w:val="00250532"/>
    <w:rsid w:val="0028758E"/>
    <w:rsid w:val="002B4496"/>
    <w:rsid w:val="002B5BFC"/>
    <w:rsid w:val="002C15DF"/>
    <w:rsid w:val="002E57FB"/>
    <w:rsid w:val="00312B21"/>
    <w:rsid w:val="00315367"/>
    <w:rsid w:val="00315567"/>
    <w:rsid w:val="0031559C"/>
    <w:rsid w:val="00322B9F"/>
    <w:rsid w:val="003377FE"/>
    <w:rsid w:val="00351558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F4A93"/>
    <w:rsid w:val="003F5B5D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D85"/>
    <w:rsid w:val="00642FE2"/>
    <w:rsid w:val="006435E9"/>
    <w:rsid w:val="00656346"/>
    <w:rsid w:val="0067016D"/>
    <w:rsid w:val="00692EAA"/>
    <w:rsid w:val="006B3F15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61C3"/>
    <w:rsid w:val="00820898"/>
    <w:rsid w:val="0082766F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E1697"/>
    <w:rsid w:val="009E1D92"/>
    <w:rsid w:val="009E4870"/>
    <w:rsid w:val="00A25163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A260F"/>
    <w:rsid w:val="00BB3CCB"/>
    <w:rsid w:val="00BB69CD"/>
    <w:rsid w:val="00BC2108"/>
    <w:rsid w:val="00BF2771"/>
    <w:rsid w:val="00BF5FD3"/>
    <w:rsid w:val="00BF6E8E"/>
    <w:rsid w:val="00C21CEF"/>
    <w:rsid w:val="00C606A6"/>
    <w:rsid w:val="00C71483"/>
    <w:rsid w:val="00C72DDB"/>
    <w:rsid w:val="00C82CF9"/>
    <w:rsid w:val="00C86E47"/>
    <w:rsid w:val="00CA0E93"/>
    <w:rsid w:val="00CC5544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51FB6"/>
    <w:rsid w:val="00E56AB9"/>
    <w:rsid w:val="00E7164F"/>
    <w:rsid w:val="00E74A7A"/>
    <w:rsid w:val="00E9346D"/>
    <w:rsid w:val="00E93525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89</cp:revision>
  <cp:lastPrinted>2025-04-25T08:03:00Z</cp:lastPrinted>
  <dcterms:created xsi:type="dcterms:W3CDTF">2025-02-27T07:55:00Z</dcterms:created>
  <dcterms:modified xsi:type="dcterms:W3CDTF">2025-05-09T08:48:00Z</dcterms:modified>
</cp:coreProperties>
</file>