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9615E" w:rsidRPr="00D249ED" w:rsidTr="00D249ED">
        <w:trPr>
          <w:trHeight w:val="1701"/>
        </w:trPr>
        <w:tc>
          <w:tcPr>
            <w:tcW w:w="9628" w:type="dxa"/>
          </w:tcPr>
          <w:p w:rsidR="00F9615E" w:rsidRDefault="00F9615E" w:rsidP="00F06EF8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F9615E" w:rsidRDefault="00F9615E" w:rsidP="00D249ED">
            <w:pPr>
              <w:pStyle w:val="a5"/>
              <w:spacing w:line="360" w:lineRule="auto"/>
              <w:rPr>
                <w:b/>
                <w:bCs/>
              </w:rPr>
            </w:pPr>
          </w:p>
          <w:p w:rsidR="00F9615E" w:rsidRPr="00D249ED" w:rsidRDefault="00F9615E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D249ED">
              <w:rPr>
                <w:b/>
                <w:bCs/>
              </w:rPr>
              <w:t xml:space="preserve"> сесія восьмого скликання</w:t>
            </w:r>
          </w:p>
          <w:p w:rsidR="00F9615E" w:rsidRPr="00D249ED" w:rsidRDefault="00F9615E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9615E" w:rsidRPr="00D249ED" w:rsidRDefault="00F9615E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9615E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615E" w:rsidRPr="00D249ED" w:rsidRDefault="00F9615E" w:rsidP="00A4455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9615E" w:rsidRPr="00D249ED" w:rsidRDefault="00F9615E" w:rsidP="00A4455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615E" w:rsidRPr="00D249ED" w:rsidRDefault="00F9615E" w:rsidP="00A4455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9615E" w:rsidRPr="00D249ED" w:rsidRDefault="00F9615E" w:rsidP="00D249ED">
            <w:pPr>
              <w:spacing w:after="0" w:line="240" w:lineRule="auto"/>
              <w:jc w:val="center"/>
            </w:pPr>
          </w:p>
        </w:tc>
      </w:tr>
    </w:tbl>
    <w:p w:rsidR="00F9615E" w:rsidRPr="000F5FC9" w:rsidRDefault="00A4455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9615E" w:rsidRPr="00021E42" w:rsidRDefault="00F9615E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9615E" w:rsidRDefault="00F9615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Шепти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Надії</w:t>
      </w:r>
    </w:p>
    <w:p w:rsidR="00F9615E" w:rsidRDefault="00F9615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Володимирівни</w:t>
      </w:r>
    </w:p>
    <w:p w:rsidR="00F9615E" w:rsidRPr="00021E42" w:rsidRDefault="00F9615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9615E" w:rsidRPr="00021E42" w:rsidRDefault="00F9615E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="00511025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021E42">
        <w:rPr>
          <w:rFonts w:ascii="Times New Roman" w:hAnsi="Times New Roman"/>
          <w:sz w:val="26"/>
          <w:szCs w:val="26"/>
          <w:lang w:eastAsia="ru-RU"/>
        </w:rPr>
        <w:t>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Шепти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590A35" w:rsidRPr="00F846E7">
        <w:rPr>
          <w:rFonts w:ascii="Times New Roman" w:eastAsia="Times New Roman" w:hAnsi="Times New Roman"/>
          <w:sz w:val="26"/>
          <w:szCs w:val="26"/>
          <w:lang w:eastAsia="ru-RU"/>
        </w:rPr>
        <w:t>кадастрового плану земельної ділянки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590A3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4624884200:19:005:0091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, 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Борятин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вул. Зелена, 49,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 Шептицький район, Львівська область,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4624884200:19:005:0091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про реєстрацію права власності на нерухоме майно 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>
        <w:rPr>
          <w:rFonts w:ascii="Times New Roman" w:hAnsi="Times New Roman"/>
          <w:sz w:val="26"/>
          <w:szCs w:val="26"/>
          <w:lang w:eastAsia="ru-RU"/>
        </w:rPr>
        <w:t>від 06.10.2005 № 8556962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A445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</w:t>
      </w:r>
      <w:bookmarkStart w:id="0" w:name="_GoBack"/>
      <w:bookmarkEnd w:id="0"/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9615E" w:rsidRPr="00021E42" w:rsidRDefault="00F9615E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F9615E" w:rsidRPr="00021E42" w:rsidRDefault="00F9615E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9615E" w:rsidRPr="00021E42" w:rsidRDefault="00F9615E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F9615E" w:rsidRPr="00021E42" w:rsidRDefault="00F9615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жилого будинку, господарських будівель і споруд (присадибна ділянка), </w:t>
      </w:r>
      <w:r w:rsidR="0051102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Борятин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                                 вул. Зелена, 49, Шептицький район, Львівська область,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9615E" w:rsidRPr="00021E42" w:rsidRDefault="00F9615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4624884200:19:005:0091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F9615E" w:rsidRPr="00021E42" w:rsidRDefault="00F9615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9615E" w:rsidRPr="00021E42" w:rsidRDefault="00F9615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9615E" w:rsidRPr="00021E42" w:rsidRDefault="00F9615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9615E" w:rsidRPr="00021E42" w:rsidRDefault="00F9615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F9615E" w:rsidRDefault="00F9615E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11025" w:rsidRDefault="00511025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9615E" w:rsidRPr="00021E42" w:rsidRDefault="00F9615E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9615E" w:rsidRPr="00021E42" w:rsidRDefault="00F9615E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F9615E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7398"/>
    <w:rsid w:val="000B7F6B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25AB2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D58A7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42DA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11025"/>
    <w:rsid w:val="00526D96"/>
    <w:rsid w:val="005448B2"/>
    <w:rsid w:val="00547BC1"/>
    <w:rsid w:val="00567494"/>
    <w:rsid w:val="005901A1"/>
    <w:rsid w:val="00590A35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394A"/>
    <w:rsid w:val="00692EAA"/>
    <w:rsid w:val="006B3F15"/>
    <w:rsid w:val="006E283C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C6055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44556"/>
    <w:rsid w:val="00A54963"/>
    <w:rsid w:val="00A734B5"/>
    <w:rsid w:val="00A77AFB"/>
    <w:rsid w:val="00A86F97"/>
    <w:rsid w:val="00AA7D91"/>
    <w:rsid w:val="00AC4146"/>
    <w:rsid w:val="00AC4769"/>
    <w:rsid w:val="00B14242"/>
    <w:rsid w:val="00B16A88"/>
    <w:rsid w:val="00B17ECD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41299"/>
    <w:rsid w:val="00C606A6"/>
    <w:rsid w:val="00C71483"/>
    <w:rsid w:val="00C72DDB"/>
    <w:rsid w:val="00C82CF9"/>
    <w:rsid w:val="00CA0E93"/>
    <w:rsid w:val="00CC5544"/>
    <w:rsid w:val="00CE3A8D"/>
    <w:rsid w:val="00CE3ECC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6EF8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9615E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393D81B-8B74-4E7E-9DE1-891A3F55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2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2025-02-04T12:02:00Z</cp:lastPrinted>
  <dcterms:created xsi:type="dcterms:W3CDTF">2025-02-17T09:25:00Z</dcterms:created>
  <dcterms:modified xsi:type="dcterms:W3CDTF">2025-05-07T06:12:00Z</dcterms:modified>
</cp:coreProperties>
</file>