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7766" w:rsidRPr="00F22F99" w:rsidTr="00F22F99">
        <w:trPr>
          <w:trHeight w:val="1701"/>
        </w:trPr>
        <w:tc>
          <w:tcPr>
            <w:tcW w:w="9628" w:type="dxa"/>
          </w:tcPr>
          <w:p w:rsidR="006C7766" w:rsidRPr="00F22F99" w:rsidRDefault="006C7766" w:rsidP="00F22F99">
            <w:pPr>
              <w:pStyle w:val="a5"/>
              <w:rPr>
                <w:b/>
                <w:bCs/>
              </w:rPr>
            </w:pPr>
            <w:r w:rsidRPr="00F22F99">
              <w:rPr>
                <w:b/>
                <w:bCs/>
              </w:rPr>
              <w:t>ШЕПТИЦЬКА МІСЬКА РАДА</w:t>
            </w:r>
          </w:p>
          <w:p w:rsidR="006C7766" w:rsidRPr="00F22F99" w:rsidRDefault="006C7766" w:rsidP="00F22F9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53862">
              <w:rPr>
                <w:b/>
                <w:bCs/>
              </w:rPr>
              <w:t>п’ятдесята</w:t>
            </w:r>
            <w:r>
              <w:rPr>
                <w:b/>
                <w:bCs/>
              </w:rPr>
              <w:t xml:space="preserve"> </w:t>
            </w:r>
            <w:r w:rsidRPr="00053862">
              <w:rPr>
                <w:b/>
                <w:bCs/>
              </w:rPr>
              <w:t>сесія восьмого скликання</w:t>
            </w:r>
          </w:p>
          <w:p w:rsidR="006C7766" w:rsidRPr="00F22F99" w:rsidRDefault="006C7766" w:rsidP="00F2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2F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22F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22F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C7766" w:rsidRPr="00F22F99" w:rsidRDefault="006C7766" w:rsidP="00F2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7766" w:rsidRPr="00F22F99" w:rsidTr="00F22F9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7766" w:rsidRPr="00F22F99" w:rsidRDefault="00D72D44" w:rsidP="00D72D44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6C7766" w:rsidRPr="00F22F99" w:rsidRDefault="006C7766" w:rsidP="00D72D44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22F9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7766" w:rsidRPr="00F22F99" w:rsidRDefault="006C7766" w:rsidP="00D72D44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22F9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72D44">
                    <w:rPr>
                      <w:rFonts w:ascii="Times New Roman" w:hAnsi="Times New Roman"/>
                      <w:sz w:val="26"/>
                      <w:szCs w:val="26"/>
                    </w:rPr>
                    <w:t>3616</w:t>
                  </w:r>
                </w:p>
              </w:tc>
            </w:tr>
          </w:tbl>
          <w:p w:rsidR="006C7766" w:rsidRPr="00F22F99" w:rsidRDefault="006C7766" w:rsidP="00F22F99">
            <w:pPr>
              <w:spacing w:after="0" w:line="240" w:lineRule="auto"/>
              <w:jc w:val="center"/>
            </w:pPr>
          </w:p>
        </w:tc>
      </w:tr>
    </w:tbl>
    <w:p w:rsidR="006C7766" w:rsidRPr="004D7CAC" w:rsidRDefault="00D72D44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6C7766" w:rsidRPr="000F5FC9" w:rsidRDefault="006C776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C7766" w:rsidRPr="00F22F99" w:rsidTr="00F22F99">
        <w:trPr>
          <w:trHeight w:val="317"/>
        </w:trPr>
        <w:tc>
          <w:tcPr>
            <w:tcW w:w="4139" w:type="dxa"/>
            <w:vMerge w:val="restart"/>
          </w:tcPr>
          <w:p w:rsidR="006C7766" w:rsidRDefault="006C7766" w:rsidP="00F22F99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F22F99">
              <w:rPr>
                <w:sz w:val="26"/>
                <w:szCs w:val="26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>затвердження</w:t>
            </w:r>
            <w:r w:rsidRPr="00F22F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Програми заходів </w:t>
            </w:r>
            <w:r w:rsidRPr="00F22F99">
              <w:rPr>
                <w:sz w:val="26"/>
                <w:szCs w:val="26"/>
                <w:lang w:val="uk-UA"/>
              </w:rPr>
              <w:t>б</w:t>
            </w:r>
            <w:proofErr w:type="spellStart"/>
            <w:r w:rsidRPr="00F22F99">
              <w:rPr>
                <w:sz w:val="26"/>
                <w:szCs w:val="26"/>
              </w:rPr>
              <w:t>езбар’єрності</w:t>
            </w:r>
            <w:proofErr w:type="spellEnd"/>
            <w:r w:rsidRPr="00F22F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території територіальної громади з адміністративним центром </w:t>
            </w:r>
          </w:p>
          <w:p w:rsidR="006C7766" w:rsidRPr="00F22F99" w:rsidRDefault="006C7766" w:rsidP="00F22F99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 місті Шептицький</w:t>
            </w:r>
          </w:p>
          <w:p w:rsidR="006C7766" w:rsidRPr="00F22F99" w:rsidRDefault="006C7766" w:rsidP="00F22F99">
            <w:pPr>
              <w:spacing w:after="0" w:line="240" w:lineRule="auto"/>
              <w:rPr>
                <w:lang w:eastAsia="ru-RU"/>
              </w:rPr>
            </w:pPr>
          </w:p>
        </w:tc>
      </w:tr>
      <w:tr w:rsidR="006C7766" w:rsidRPr="00F22F99" w:rsidTr="00F22F99">
        <w:trPr>
          <w:trHeight w:val="317"/>
        </w:trPr>
        <w:tc>
          <w:tcPr>
            <w:tcW w:w="4139" w:type="dxa"/>
            <w:vMerge/>
          </w:tcPr>
          <w:p w:rsidR="006C7766" w:rsidRPr="00F22F99" w:rsidRDefault="006C7766" w:rsidP="00F22F9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C7766" w:rsidRPr="00246951" w:rsidRDefault="006C7766" w:rsidP="0039422E">
      <w:pPr>
        <w:autoSpaceDE w:val="0"/>
        <w:autoSpaceDN w:val="0"/>
        <w:spacing w:after="120"/>
        <w:ind w:firstLine="840"/>
        <w:jc w:val="both"/>
        <w:rPr>
          <w:rFonts w:ascii="Times New Roman" w:hAnsi="Times New Roman"/>
          <w:sz w:val="26"/>
          <w:szCs w:val="26"/>
        </w:rPr>
      </w:pPr>
      <w:r w:rsidRPr="00246951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>статтями 25, 29 Закону України "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>",  Законом України "</w:t>
      </w:r>
      <w:r w:rsidRPr="00246951">
        <w:rPr>
          <w:rFonts w:ascii="Times New Roman" w:hAnsi="Times New Roman"/>
          <w:sz w:val="26"/>
          <w:szCs w:val="26"/>
        </w:rPr>
        <w:t>Про основи соціальної захищеності осіб з і</w:t>
      </w:r>
      <w:r>
        <w:rPr>
          <w:rFonts w:ascii="Times New Roman" w:hAnsi="Times New Roman"/>
          <w:sz w:val="26"/>
          <w:szCs w:val="26"/>
        </w:rPr>
        <w:t>н</w:t>
      </w:r>
      <w:r w:rsidRPr="00246951">
        <w:rPr>
          <w:rFonts w:ascii="Times New Roman" w:hAnsi="Times New Roman"/>
          <w:sz w:val="26"/>
          <w:szCs w:val="26"/>
        </w:rPr>
        <w:t>валідністю в Україні</w:t>
      </w:r>
      <w:r>
        <w:rPr>
          <w:rFonts w:ascii="Times New Roman" w:hAnsi="Times New Roman"/>
          <w:sz w:val="26"/>
          <w:szCs w:val="26"/>
        </w:rPr>
        <w:t>"</w:t>
      </w:r>
      <w:r w:rsidRPr="00246951">
        <w:rPr>
          <w:rFonts w:ascii="Times New Roman" w:hAnsi="Times New Roman"/>
          <w:sz w:val="26"/>
          <w:szCs w:val="26"/>
        </w:rPr>
        <w:t xml:space="preserve">, беручи до уваги Національну стратегію із створення </w:t>
      </w:r>
      <w:proofErr w:type="spellStart"/>
      <w:r w:rsidRPr="00246951">
        <w:rPr>
          <w:rFonts w:ascii="Times New Roman" w:hAnsi="Times New Roman"/>
          <w:sz w:val="26"/>
          <w:szCs w:val="26"/>
        </w:rPr>
        <w:t>безбар</w:t>
      </w:r>
      <w:r>
        <w:rPr>
          <w:rFonts w:ascii="Times New Roman" w:hAnsi="Times New Roman"/>
          <w:sz w:val="26"/>
          <w:szCs w:val="26"/>
        </w:rPr>
        <w:t>’</w:t>
      </w:r>
      <w:r w:rsidRPr="00246951">
        <w:rPr>
          <w:rFonts w:ascii="Times New Roman" w:hAnsi="Times New Roman"/>
          <w:sz w:val="26"/>
          <w:szCs w:val="26"/>
        </w:rPr>
        <w:t>єрного</w:t>
      </w:r>
      <w:proofErr w:type="spellEnd"/>
      <w:r w:rsidRPr="00246951">
        <w:rPr>
          <w:rFonts w:ascii="Times New Roman" w:hAnsi="Times New Roman"/>
          <w:sz w:val="26"/>
          <w:szCs w:val="26"/>
        </w:rPr>
        <w:t xml:space="preserve"> простору в Україні на період до 2030 року, затверджену розпорядженням Кабінету Міністрів України від 14 квітня 2021 року № 366-р,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</w:t>
      </w:r>
      <w:r>
        <w:rPr>
          <w:rFonts w:ascii="Times New Roman" w:hAnsi="Times New Roman"/>
          <w:sz w:val="26"/>
          <w:szCs w:val="26"/>
        </w:rPr>
        <w:t>, Шептицька міська рада</w:t>
      </w:r>
    </w:p>
    <w:p w:rsidR="006C7766" w:rsidRPr="00246951" w:rsidRDefault="006C7766" w:rsidP="0039422E">
      <w:pPr>
        <w:spacing w:after="27" w:line="216" w:lineRule="auto"/>
        <w:ind w:right="706" w:firstLine="840"/>
        <w:jc w:val="both"/>
        <w:rPr>
          <w:rFonts w:ascii="Times New Roman" w:hAnsi="Times New Roman"/>
          <w:sz w:val="26"/>
          <w:szCs w:val="26"/>
        </w:rPr>
      </w:pPr>
    </w:p>
    <w:p w:rsidR="006C7766" w:rsidRPr="00246951" w:rsidRDefault="006C7766" w:rsidP="0039422E">
      <w:pPr>
        <w:spacing w:after="27" w:line="216" w:lineRule="auto"/>
        <w:ind w:right="-142" w:firstLine="840"/>
        <w:jc w:val="both"/>
        <w:rPr>
          <w:rFonts w:ascii="Times New Roman" w:hAnsi="Times New Roman"/>
          <w:sz w:val="26"/>
          <w:szCs w:val="26"/>
        </w:rPr>
      </w:pPr>
      <w:r w:rsidRPr="00246951">
        <w:rPr>
          <w:rFonts w:ascii="Times New Roman" w:hAnsi="Times New Roman"/>
          <w:sz w:val="26"/>
          <w:szCs w:val="26"/>
        </w:rPr>
        <w:t>ВИРІШИЛА:</w:t>
      </w:r>
    </w:p>
    <w:p w:rsidR="006C7766" w:rsidRPr="00246951" w:rsidRDefault="006C7766" w:rsidP="0039422E">
      <w:pPr>
        <w:numPr>
          <w:ilvl w:val="0"/>
          <w:numId w:val="1"/>
        </w:numPr>
        <w:spacing w:after="319" w:line="268" w:lineRule="auto"/>
        <w:ind w:left="0"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Затвердити Програму заходів </w:t>
      </w:r>
      <w:proofErr w:type="spellStart"/>
      <w:r>
        <w:rPr>
          <w:rFonts w:ascii="Times New Roman" w:hAnsi="Times New Roman"/>
          <w:sz w:val="26"/>
          <w:szCs w:val="26"/>
        </w:rPr>
        <w:t>безбар’єрності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території територіальної громади з адміністративним центром в місті Шептицький</w:t>
      </w:r>
      <w:r w:rsidRPr="00246951">
        <w:rPr>
          <w:rFonts w:ascii="Times New Roman" w:hAnsi="Times New Roman"/>
          <w:sz w:val="26"/>
          <w:szCs w:val="26"/>
        </w:rPr>
        <w:t>, що додається.</w:t>
      </w:r>
    </w:p>
    <w:p w:rsidR="006C7766" w:rsidRPr="00246951" w:rsidRDefault="006C7766" w:rsidP="0039422E">
      <w:pPr>
        <w:tabs>
          <w:tab w:val="left" w:pos="567"/>
        </w:tabs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4695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6951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 містобудування, регулювання земельних відносин та адміністративно-</w:t>
      </w:r>
      <w:proofErr w:type="spellStart"/>
      <w:r w:rsidRPr="00246951">
        <w:rPr>
          <w:rFonts w:ascii="Times New Roman" w:hAnsi="Times New Roman"/>
          <w:sz w:val="26"/>
          <w:szCs w:val="26"/>
        </w:rPr>
        <w:t>територiального</w:t>
      </w:r>
      <w:proofErr w:type="spellEnd"/>
      <w:r w:rsidRPr="00246951">
        <w:rPr>
          <w:rFonts w:ascii="Times New Roman" w:hAnsi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6C7766" w:rsidRPr="00246951" w:rsidRDefault="006C7766" w:rsidP="00246951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6C7766" w:rsidRPr="00246951" w:rsidRDefault="006C7766" w:rsidP="00246951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6C7766" w:rsidRPr="00F22F99" w:rsidTr="00601273">
        <w:trPr>
          <w:trHeight w:val="535"/>
        </w:trPr>
        <w:tc>
          <w:tcPr>
            <w:tcW w:w="4461" w:type="dxa"/>
          </w:tcPr>
          <w:p w:rsidR="006C7766" w:rsidRPr="00F22F99" w:rsidRDefault="006C7766" w:rsidP="006012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99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</w:t>
            </w:r>
            <w:r w:rsidR="00D72D44"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4462" w:type="dxa"/>
          </w:tcPr>
          <w:p w:rsidR="006C7766" w:rsidRPr="00F22F99" w:rsidRDefault="006C7766" w:rsidP="006012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99">
              <w:rPr>
                <w:rFonts w:ascii="Times New Roman" w:hAnsi="Times New Roman"/>
                <w:sz w:val="26"/>
                <w:szCs w:val="26"/>
              </w:rPr>
              <w:t xml:space="preserve">                      Андрій ЗАЛІВСЬКИЙ</w:t>
            </w:r>
          </w:p>
        </w:tc>
      </w:tr>
    </w:tbl>
    <w:p w:rsidR="006C7766" w:rsidRPr="00246951" w:rsidRDefault="006C7766" w:rsidP="00033BAA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7766" w:rsidRPr="00246951" w:rsidRDefault="006C7766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D72D44" w:rsidP="00D72D44">
      <w:pPr>
        <w:ind w:right="-34"/>
        <w:jc w:val="right"/>
        <w:rPr>
          <w:color w:val="000000"/>
          <w:kern w:val="28"/>
          <w:sz w:val="26"/>
          <w:szCs w:val="26"/>
        </w:rPr>
      </w:pPr>
      <w:r>
        <w:rPr>
          <w:color w:val="000000"/>
          <w:kern w:val="28"/>
          <w:sz w:val="26"/>
          <w:szCs w:val="26"/>
        </w:rPr>
        <w:t>Проект 50А1</w:t>
      </w: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Pr="0039422E" w:rsidRDefault="006C7766" w:rsidP="00E87FCD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9422E"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:rsidR="006C7766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виконавчих органів ради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       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Дмитро БАЛКО</w:t>
      </w: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Голова постійної комісії з питань  </w:t>
      </w:r>
    </w:p>
    <w:p w:rsidR="006C7766" w:rsidRPr="0039422E" w:rsidRDefault="006C7766" w:rsidP="00E87FCD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містобудування, регулювання</w:t>
      </w:r>
    </w:p>
    <w:p w:rsidR="006C7766" w:rsidRPr="0039422E" w:rsidRDefault="006C7766" w:rsidP="00E87FCD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6C7766" w:rsidRPr="0039422E" w:rsidRDefault="006C7766" w:rsidP="00E87FCD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територіальн</w:t>
      </w:r>
      <w:r>
        <w:rPr>
          <w:rFonts w:ascii="Times New Roman" w:hAnsi="Times New Roman"/>
          <w:sz w:val="26"/>
          <w:szCs w:val="26"/>
        </w:rPr>
        <w:t>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  <w:r w:rsidRPr="0039422E">
        <w:rPr>
          <w:rFonts w:ascii="Times New Roman" w:hAnsi="Times New Roman"/>
          <w:sz w:val="26"/>
          <w:szCs w:val="26"/>
        </w:rPr>
        <w:t>Петро ПИЛИПЧУК</w:t>
      </w: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39422E" w:rsidRDefault="006C7766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:rsidR="006C7766" w:rsidRPr="0039422E" w:rsidRDefault="006C7766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6C7766" w:rsidRPr="0091405D" w:rsidRDefault="006C7766" w:rsidP="00E87FCD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6C7766" w:rsidRPr="0091405D" w:rsidRDefault="006C7766" w:rsidP="00E87FCD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6C7766" w:rsidRPr="0039422E" w:rsidRDefault="006C7766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Начальник  управління</w:t>
      </w:r>
    </w:p>
    <w:p w:rsidR="006C7766" w:rsidRPr="0039422E" w:rsidRDefault="006C7766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 та а</w:t>
      </w:r>
      <w:r>
        <w:rPr>
          <w:rFonts w:ascii="Times New Roman" w:hAnsi="Times New Roman"/>
          <w:sz w:val="26"/>
          <w:szCs w:val="26"/>
        </w:rPr>
        <w:t>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39422E">
        <w:rPr>
          <w:rFonts w:ascii="Times New Roman" w:hAnsi="Times New Roman"/>
          <w:sz w:val="26"/>
          <w:szCs w:val="26"/>
        </w:rPr>
        <w:t>Олег ГУРСЬКИЙ</w:t>
      </w:r>
    </w:p>
    <w:p w:rsidR="006C7766" w:rsidRPr="00F8055D" w:rsidRDefault="006C7766" w:rsidP="00F8055D">
      <w:pPr>
        <w:spacing w:after="0"/>
        <w:ind w:right="278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sectPr w:rsidR="006C7766" w:rsidRPr="00F8055D" w:rsidSect="00A52D6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2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273741">
    <w:abstractNumId w:val="0"/>
  </w:num>
  <w:num w:numId="3" w16cid:durableId="549608424">
    <w:abstractNumId w:val="5"/>
  </w:num>
  <w:num w:numId="4" w16cid:durableId="1483500117">
    <w:abstractNumId w:val="3"/>
  </w:num>
  <w:num w:numId="5" w16cid:durableId="1031229503">
    <w:abstractNumId w:val="1"/>
  </w:num>
  <w:num w:numId="6" w16cid:durableId="1692220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53862"/>
    <w:rsid w:val="00067335"/>
    <w:rsid w:val="00092067"/>
    <w:rsid w:val="000B526D"/>
    <w:rsid w:val="000B7398"/>
    <w:rsid w:val="000C5EB0"/>
    <w:rsid w:val="000D4309"/>
    <w:rsid w:val="000E068C"/>
    <w:rsid w:val="000E0F44"/>
    <w:rsid w:val="000E3EC7"/>
    <w:rsid w:val="000F5FC9"/>
    <w:rsid w:val="001060C9"/>
    <w:rsid w:val="0011017F"/>
    <w:rsid w:val="001146AE"/>
    <w:rsid w:val="00151FC7"/>
    <w:rsid w:val="001A3D84"/>
    <w:rsid w:val="001A6EE8"/>
    <w:rsid w:val="0021382C"/>
    <w:rsid w:val="00246951"/>
    <w:rsid w:val="0030201F"/>
    <w:rsid w:val="00315367"/>
    <w:rsid w:val="003519DC"/>
    <w:rsid w:val="003537F5"/>
    <w:rsid w:val="00360728"/>
    <w:rsid w:val="0036101F"/>
    <w:rsid w:val="00371AEC"/>
    <w:rsid w:val="00392D19"/>
    <w:rsid w:val="0039422E"/>
    <w:rsid w:val="003C53E7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01273"/>
    <w:rsid w:val="00624134"/>
    <w:rsid w:val="006271C7"/>
    <w:rsid w:val="00642FE2"/>
    <w:rsid w:val="006435E9"/>
    <w:rsid w:val="006B3F15"/>
    <w:rsid w:val="006C7766"/>
    <w:rsid w:val="007A6FA6"/>
    <w:rsid w:val="007B518B"/>
    <w:rsid w:val="007B6FED"/>
    <w:rsid w:val="007F6C7B"/>
    <w:rsid w:val="00877261"/>
    <w:rsid w:val="008C0EE6"/>
    <w:rsid w:val="0091405D"/>
    <w:rsid w:val="00925C09"/>
    <w:rsid w:val="0094247C"/>
    <w:rsid w:val="009B30C3"/>
    <w:rsid w:val="009F65FE"/>
    <w:rsid w:val="00A52D6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D54ED"/>
    <w:rsid w:val="00CF094F"/>
    <w:rsid w:val="00D35676"/>
    <w:rsid w:val="00D63362"/>
    <w:rsid w:val="00D72D44"/>
    <w:rsid w:val="00D91AF9"/>
    <w:rsid w:val="00E167DE"/>
    <w:rsid w:val="00E2422F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22F99"/>
    <w:rsid w:val="00F318F2"/>
    <w:rsid w:val="00F56AB7"/>
    <w:rsid w:val="00F8055D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23E62"/>
  <w15:docId w15:val="{D020ACD3-FFC1-44D7-86A1-36F9400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0C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95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24695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246951"/>
    <w:rPr>
      <w:rFonts w:ascii="Courier New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A5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23</cp:revision>
  <cp:lastPrinted>2025-02-10T09:32:00Z</cp:lastPrinted>
  <dcterms:created xsi:type="dcterms:W3CDTF">2025-02-07T11:01:00Z</dcterms:created>
  <dcterms:modified xsi:type="dcterms:W3CDTF">2025-04-27T12:13:00Z</dcterms:modified>
</cp:coreProperties>
</file>