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  <w:bookmarkStart w:id="0" w:name="_GoBack"/>
      <w:bookmarkEnd w:id="0"/>
      <w:proofErr w:type="spellStart"/>
      <w:r w:rsidRPr="00783571">
        <w:rPr>
          <w:b/>
          <w:lang w:val="uk-UA"/>
        </w:rPr>
        <w:t>Пор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вняльна</w:t>
      </w:r>
      <w:proofErr w:type="spellEnd"/>
      <w:r w:rsidRPr="00783571">
        <w:rPr>
          <w:b/>
          <w:lang w:val="uk-UA"/>
        </w:rPr>
        <w:t xml:space="preserve"> таблиця до </w:t>
      </w:r>
      <w:r>
        <w:rPr>
          <w:b/>
          <w:lang w:val="uk-UA"/>
        </w:rPr>
        <w:t xml:space="preserve">проекту </w:t>
      </w:r>
      <w:r w:rsidRPr="00783571">
        <w:rPr>
          <w:b/>
          <w:lang w:val="uk-UA"/>
        </w:rPr>
        <w:t>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шення</w:t>
      </w:r>
    </w:p>
    <w:p w:rsidR="00385DEF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t>Про затверження регламенту Червоноградської м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ської ради</w:t>
      </w: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5476"/>
        <w:gridCol w:w="4488"/>
      </w:tblGrid>
      <w:tr w:rsidR="00BA4E13" w:rsidRPr="00F55F5E" w:rsidTr="00BA4E13">
        <w:tc>
          <w:tcPr>
            <w:tcW w:w="5327" w:type="dxa"/>
            <w:shd w:val="clear" w:color="auto" w:fill="auto"/>
          </w:tcPr>
          <w:p w:rsidR="00BA4E13" w:rsidRPr="00F55F5E" w:rsidRDefault="00BB0B01" w:rsidP="00385DEF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Чинна </w:t>
            </w:r>
            <w:proofErr w:type="spellStart"/>
            <w:r>
              <w:rPr>
                <w:b/>
                <w:lang w:val="uk-UA"/>
              </w:rPr>
              <w:t>ре</w:t>
            </w:r>
            <w:r w:rsidR="00BA4E13" w:rsidRPr="00F55F5E">
              <w:rPr>
                <w:b/>
                <w:lang w:val="uk-UA"/>
              </w:rPr>
              <w:t>дакц</w:t>
            </w:r>
            <w:r w:rsidR="00BA4E13">
              <w:rPr>
                <w:b/>
                <w:lang w:val="uk-UA"/>
              </w:rPr>
              <w:t>i</w:t>
            </w:r>
            <w:r w:rsidR="00BA4E13" w:rsidRPr="00F55F5E">
              <w:rPr>
                <w:b/>
                <w:lang w:val="uk-UA"/>
              </w:rPr>
              <w:t>я</w:t>
            </w:r>
            <w:proofErr w:type="spellEnd"/>
            <w:r w:rsidR="00BA4E13">
              <w:rPr>
                <w:b/>
                <w:lang w:val="uk-UA"/>
              </w:rPr>
              <w:t xml:space="preserve"> </w:t>
            </w:r>
          </w:p>
        </w:tc>
        <w:tc>
          <w:tcPr>
            <w:tcW w:w="5476" w:type="dxa"/>
            <w:shd w:val="clear" w:color="auto" w:fill="auto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proofErr w:type="spellStart"/>
            <w:r w:rsidRPr="00F55F5E">
              <w:rPr>
                <w:b/>
                <w:lang w:val="uk-UA"/>
              </w:rPr>
              <w:t>Редакц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я</w:t>
            </w:r>
            <w:proofErr w:type="spellEnd"/>
            <w:r w:rsidRPr="00F55F5E">
              <w:rPr>
                <w:b/>
                <w:lang w:val="uk-UA"/>
              </w:rPr>
              <w:t xml:space="preserve"> з врахуванням </w:t>
            </w:r>
            <w:r>
              <w:rPr>
                <w:b/>
                <w:lang w:val="uk-UA"/>
              </w:rPr>
              <w:t xml:space="preserve">пропонованих </w:t>
            </w:r>
            <w:proofErr w:type="spellStart"/>
            <w:r w:rsidRPr="00F55F5E">
              <w:rPr>
                <w:b/>
                <w:lang w:val="uk-UA"/>
              </w:rPr>
              <w:t>зм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н</w:t>
            </w:r>
            <w:proofErr w:type="spellEnd"/>
          </w:p>
        </w:tc>
        <w:tc>
          <w:tcPr>
            <w:tcW w:w="4488" w:type="dxa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Пояснення</w:t>
            </w:r>
          </w:p>
        </w:tc>
      </w:tr>
      <w:tr w:rsidR="00BA4E13" w:rsidRPr="007B139F" w:rsidTr="00BE45F8">
        <w:trPr>
          <w:trHeight w:val="2988"/>
        </w:trPr>
        <w:tc>
          <w:tcPr>
            <w:tcW w:w="5327" w:type="dxa"/>
            <w:shd w:val="clear" w:color="auto" w:fill="auto"/>
          </w:tcPr>
          <w:p w:rsidR="00BA4E13" w:rsidRPr="00BB0B01" w:rsidRDefault="00BB0B01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B0B01">
              <w:rPr>
                <w:color w:val="212529"/>
                <w:shd w:val="clear" w:color="auto" w:fill="FFFFFF"/>
                <w:lang w:val="uk-UA"/>
              </w:rPr>
              <w:t>Рішення ЧМР від 03.10.2024 №2965</w:t>
            </w:r>
          </w:p>
          <w:p w:rsidR="00BA4E13" w:rsidRPr="00F55F5E" w:rsidRDefault="00BB0B01" w:rsidP="00EA5D6A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b/>
                <w:lang w:val="uk-UA"/>
              </w:rPr>
            </w:pPr>
            <w:r w:rsidRPr="00BB0B01">
              <w:rPr>
                <w:color w:val="212529"/>
                <w:lang w:val="uk-UA"/>
              </w:rPr>
              <w:t xml:space="preserve">1. </w:t>
            </w:r>
            <w:proofErr w:type="spellStart"/>
            <w:r w:rsidR="00C1378D">
              <w:rPr>
                <w:color w:val="212529"/>
                <w:lang w:val="uk-UA"/>
              </w:rPr>
              <w:t>Внести</w:t>
            </w:r>
            <w:proofErr w:type="spellEnd"/>
            <w:r w:rsidR="00C1378D">
              <w:rPr>
                <w:color w:val="212529"/>
                <w:lang w:val="uk-UA"/>
              </w:rPr>
              <w:t xml:space="preserve"> зміни до рішення</w:t>
            </w:r>
            <w:r w:rsidRPr="00BB0B01">
              <w:rPr>
                <w:color w:val="212529"/>
                <w:lang w:val="uk-UA"/>
              </w:rPr>
              <w:t xml:space="preserve"> Червоноградської міської ради від 24.06.2021 № 540 «Про затвердження Регламенту Червоноградської міської ради Червоноградського району восьмого скликання в новій редакції», а саме в тексті рішень та додатків до них слова «Червоноград» в усіх відмінках читати «Шептицький» у відповідних відмінках, «Червоноградська міська рада» замінити на назву «Шептицька міська рада».</w:t>
            </w:r>
          </w:p>
        </w:tc>
        <w:tc>
          <w:tcPr>
            <w:tcW w:w="5476" w:type="dxa"/>
            <w:shd w:val="clear" w:color="auto" w:fill="auto"/>
          </w:tcPr>
          <w:p w:rsidR="00BA4E13" w:rsidRPr="008A3680" w:rsidRDefault="00BA4E13" w:rsidP="00BB0B01">
            <w:pPr>
              <w:pStyle w:val="af5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  <w:lang w:val="uk-UA"/>
              </w:rPr>
              <w:t xml:space="preserve"> </w:t>
            </w:r>
            <w:r w:rsidRPr="008A3680">
              <w:rPr>
                <w:color w:val="212529"/>
                <w:shd w:val="clear" w:color="auto" w:fill="FFFFFF"/>
                <w:lang w:val="uk-UA"/>
              </w:rPr>
              <w:t xml:space="preserve">По тексту Регламенту </w:t>
            </w:r>
            <w:r w:rsidRPr="008A3680">
              <w:rPr>
                <w:color w:val="212529"/>
                <w:shd w:val="clear" w:color="auto" w:fill="FFFFFF"/>
              </w:rPr>
              <w:t xml:space="preserve">слова «Червоноград» в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усіх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r w:rsidR="00BB0B01">
              <w:rPr>
                <w:color w:val="212529"/>
                <w:shd w:val="clear" w:color="auto" w:fill="FFFFFF"/>
                <w:lang w:val="uk-UA"/>
              </w:rPr>
              <w:t>замінено</w:t>
            </w:r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Шептицький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» у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відповідних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>,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Червоноградська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замінити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на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назву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рада».</w:t>
            </w:r>
          </w:p>
        </w:tc>
        <w:tc>
          <w:tcPr>
            <w:tcW w:w="4488" w:type="dxa"/>
          </w:tcPr>
          <w:p w:rsidR="00BA4E13" w:rsidRPr="00BB0B01" w:rsidRDefault="00BB0B01" w:rsidP="00990B84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 xml:space="preserve">Наразі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текст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у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сформований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у двох рішеннях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радах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.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>Для зручності</w:t>
            </w:r>
            <w:r w:rsidR="00940441" w:rsidRPr="00BB0B01">
              <w:rPr>
                <w:color w:val="212529"/>
                <w:shd w:val="clear" w:color="auto" w:fill="FFFFFF"/>
                <w:lang w:val="uk-UA"/>
              </w:rPr>
              <w:t xml:space="preserve">, щоб не працювати з різними документами пропонується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 затвердити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Pr="00BB0B01"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у новій редакцій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в одному документі. </w:t>
            </w:r>
          </w:p>
        </w:tc>
      </w:tr>
      <w:tr w:rsidR="007F0F30" w:rsidRPr="007F0F30" w:rsidTr="00EA5D6A">
        <w:trPr>
          <w:trHeight w:val="1403"/>
        </w:trPr>
        <w:tc>
          <w:tcPr>
            <w:tcW w:w="5327" w:type="dxa"/>
            <w:shd w:val="clear" w:color="auto" w:fill="auto"/>
          </w:tcPr>
          <w:p w:rsidR="007F0F30" w:rsidRPr="00BB0B01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lang w:val="uk-UA"/>
              </w:rPr>
            </w:pPr>
            <w:r w:rsidRPr="00BB0B01">
              <w:rPr>
                <w:b/>
                <w:lang w:val="uk-UA"/>
              </w:rPr>
              <w:t>Стаття 6</w:t>
            </w:r>
          </w:p>
          <w:p w:rsidR="007F0F30" w:rsidRPr="007F0F30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</w:p>
          <w:p w:rsidR="007F0F30" w:rsidRPr="007F0F30" w:rsidRDefault="007F0F30" w:rsidP="00EA5D6A">
            <w:pPr>
              <w:pStyle w:val="af5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lang w:val="uk-UA"/>
              </w:rPr>
            </w:pPr>
            <w:r w:rsidRPr="007F0F30">
              <w:rPr>
                <w:lang w:val="uk-UA"/>
              </w:rPr>
              <w:t xml:space="preserve">Відсутня - </w:t>
            </w:r>
          </w:p>
        </w:tc>
        <w:tc>
          <w:tcPr>
            <w:tcW w:w="5476" w:type="dxa"/>
            <w:shd w:val="clear" w:color="auto" w:fill="auto"/>
          </w:tcPr>
          <w:p w:rsidR="007F0F30" w:rsidRPr="00BB0B01" w:rsidRDefault="007F0F30" w:rsidP="00E81DE4">
            <w:pPr>
              <w:pStyle w:val="af5"/>
              <w:spacing w:before="0" w:beforeAutospacing="0" w:after="0" w:afterAutospacing="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BB0B01">
              <w:rPr>
                <w:b/>
                <w:color w:val="212529"/>
                <w:shd w:val="clear" w:color="auto" w:fill="FFFFFF"/>
                <w:lang w:val="uk-UA"/>
              </w:rPr>
              <w:t>Стаття 6</w:t>
            </w:r>
          </w:p>
          <w:p w:rsidR="007F0F30" w:rsidRPr="00DD5005" w:rsidRDefault="007F0F30" w:rsidP="00EA5D6A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DD5005">
              <w:rPr>
                <w:b/>
                <w:color w:val="FF0000"/>
                <w:lang w:val="uk-UA"/>
              </w:rPr>
              <w:t xml:space="preserve">7. Порядок, алгоритм участі мешканців у засіданні Шептицької міської ради </w:t>
            </w:r>
            <w:r w:rsidR="006F5CA7" w:rsidRPr="00DD5005">
              <w:rPr>
                <w:b/>
                <w:color w:val="FF0000"/>
                <w:lang w:val="uk-UA"/>
              </w:rPr>
              <w:t>публікується</w:t>
            </w:r>
            <w:r w:rsidRPr="00DD5005">
              <w:rPr>
                <w:b/>
                <w:color w:val="FF0000"/>
                <w:lang w:val="uk-UA"/>
              </w:rPr>
              <w:t xml:space="preserve"> на сайті міської ради</w:t>
            </w:r>
            <w:r w:rsidR="006F5CA7" w:rsidRPr="00DD5005">
              <w:rPr>
                <w:b/>
                <w:color w:val="FF0000"/>
                <w:lang w:val="uk-UA"/>
              </w:rPr>
              <w:t xml:space="preserve"> - </w:t>
            </w:r>
            <w:hyperlink r:id="rId8" w:history="1">
              <w:r w:rsidR="006F5CA7" w:rsidRPr="00DD5005">
                <w:rPr>
                  <w:rStyle w:val="a7"/>
                  <w:b/>
                  <w:color w:val="FF0000"/>
                  <w:lang w:val="uk-UA"/>
                </w:rPr>
                <w:t>https://www.sheptytska-rada.gov.ua/stst/p-2038</w:t>
              </w:r>
              <w:r w:rsidRPr="00DD5005">
                <w:rPr>
                  <w:rStyle w:val="a7"/>
                  <w:b/>
                  <w:color w:val="FF0000"/>
                  <w:lang w:val="uk-UA"/>
                </w:rPr>
                <w:t xml:space="preserve">          </w:t>
              </w:r>
            </w:hyperlink>
            <w:r w:rsidRPr="00DD5005">
              <w:rPr>
                <w:b/>
                <w:lang w:val="uk-UA"/>
              </w:rPr>
              <w:t xml:space="preserve">      </w:t>
            </w:r>
          </w:p>
        </w:tc>
        <w:tc>
          <w:tcPr>
            <w:tcW w:w="4488" w:type="dxa"/>
          </w:tcPr>
          <w:p w:rsidR="007F0F30" w:rsidRPr="007F0F30" w:rsidRDefault="00BB0B01" w:rsidP="00BB0B01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>Для покращення інформування мешканців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, 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норми Регламенту,  що стосуються можливості та процедури участі мешканців у засіданнях ради консолідуються  в один документ</w:t>
            </w:r>
          </w:p>
        </w:tc>
      </w:tr>
      <w:tr w:rsidR="00BA4E13" w:rsidRPr="00940441" w:rsidTr="00E447E3">
        <w:trPr>
          <w:trHeight w:val="1550"/>
        </w:trPr>
        <w:tc>
          <w:tcPr>
            <w:tcW w:w="5327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>
              <w:rPr>
                <w:lang w:val="uk-UA"/>
              </w:rPr>
              <w:t>кутi</w:t>
            </w:r>
            <w:proofErr w:type="spellEnd"/>
            <w:r>
              <w:rPr>
                <w:lang w:val="uk-UA"/>
              </w:rPr>
              <w:t xml:space="preserve"> слово "Проект"; </w:t>
            </w:r>
            <w:proofErr w:type="spellStart"/>
            <w:r>
              <w:rPr>
                <w:lang w:val="uk-UA"/>
              </w:rPr>
              <w:t>вгорi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BA4E13" w:rsidRDefault="00BA4E13" w:rsidP="003370D4">
            <w:pPr>
              <w:pStyle w:val="af7"/>
              <w:spacing w:before="0" w:beforeAutospacing="0" w:after="0" w:afterAutospacing="0"/>
              <w:ind w:firstLine="360"/>
              <w:rPr>
                <w:lang w:val="uk-UA"/>
              </w:rPr>
            </w:pPr>
            <w:r w:rsidRPr="00BC1DED">
              <w:rPr>
                <w:lang w:val="uk-UA"/>
              </w:rPr>
              <w:t xml:space="preserve">  </w:t>
            </w:r>
            <w:r w:rsidRPr="00BC1DED">
              <w:rPr>
                <w:lang w:val="uk-UA"/>
              </w:rPr>
              <w:br/>
              <w:t xml:space="preserve">        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у секретаря Ради.</w:t>
            </w: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b/>
                <w:lang w:val="uk-UA"/>
              </w:rPr>
            </w:pPr>
          </w:p>
          <w:p w:rsidR="00BA4E13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  <w:r w:rsidRPr="00BC1DED">
              <w:rPr>
                <w:lang w:val="uk-UA"/>
              </w:rPr>
              <w:t xml:space="preserve">11. Запропоноване рішення, що планується на розгляд Ради повинно містити погоджувальні підписи </w:t>
            </w:r>
            <w:r w:rsidRPr="004417D4">
              <w:rPr>
                <w:b/>
                <w:color w:val="FF0000"/>
                <w:lang w:val="uk-UA"/>
              </w:rPr>
              <w:t>визначені ч. 2 п.1 ст. 62 цього Регламенту</w:t>
            </w: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12. – відсутня- </w:t>
            </w:r>
          </w:p>
        </w:tc>
        <w:tc>
          <w:tcPr>
            <w:tcW w:w="5476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 w:rsidRPr="00032C74">
              <w:rPr>
                <w:lang w:val="uk-UA"/>
              </w:rPr>
              <w:t>кутi</w:t>
            </w:r>
            <w:proofErr w:type="spellEnd"/>
            <w:r w:rsidRPr="00032C74">
              <w:rPr>
                <w:lang w:val="uk-UA"/>
              </w:rPr>
              <w:t xml:space="preserve"> </w:t>
            </w:r>
            <w:r w:rsidRPr="00032C74">
              <w:rPr>
                <w:b/>
                <w:lang w:val="uk-UA"/>
              </w:rPr>
              <w:t xml:space="preserve"> </w:t>
            </w:r>
            <w:r w:rsidRPr="00032C74">
              <w:rPr>
                <w:b/>
                <w:color w:val="FF0000"/>
                <w:lang w:val="uk-UA"/>
              </w:rPr>
              <w:t>на сторінці погоджувальних підписів</w:t>
            </w:r>
            <w:r w:rsidRPr="00032C74">
              <w:rPr>
                <w:color w:val="FF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слово "Проект "; в </w:t>
            </w:r>
            <w:proofErr w:type="spellStart"/>
            <w:r>
              <w:rPr>
                <w:lang w:val="uk-UA"/>
              </w:rPr>
              <w:t>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F95BC8" w:rsidRDefault="00BA4E13" w:rsidP="003370D4">
            <w:pPr>
              <w:ind w:firstLine="406"/>
              <w:rPr>
                <w:lang w:val="uk-UA"/>
              </w:rPr>
            </w:pPr>
            <w:r w:rsidRPr="00BC1DED">
              <w:rPr>
                <w:lang w:val="uk-UA"/>
              </w:rPr>
              <w:t xml:space="preserve">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r w:rsidRPr="00EC4186">
              <w:rPr>
                <w:b/>
                <w:color w:val="FF0000"/>
                <w:lang w:val="uk-UA"/>
              </w:rPr>
              <w:t>автором</w:t>
            </w:r>
            <w:r w:rsidR="00032C74">
              <w:rPr>
                <w:b/>
                <w:color w:val="FF0000"/>
                <w:lang w:val="uk-UA"/>
              </w:rPr>
              <w:t xml:space="preserve"> </w:t>
            </w:r>
            <w:r w:rsidRPr="00EC4186">
              <w:rPr>
                <w:b/>
                <w:color w:val="FF0000"/>
                <w:lang w:val="uk-UA"/>
              </w:rPr>
              <w:t>(виконавцем) або</w:t>
            </w:r>
            <w:r w:rsidRPr="00EC4186">
              <w:rPr>
                <w:color w:val="FF0000"/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</w:t>
            </w:r>
            <w:r w:rsidR="00032C74">
              <w:rPr>
                <w:lang w:val="uk-UA"/>
              </w:rPr>
              <w:t xml:space="preserve"> проекту рішення </w:t>
            </w:r>
            <w:r w:rsidRPr="00BC1DED">
              <w:rPr>
                <w:lang w:val="uk-UA"/>
              </w:rPr>
              <w:t>у секретаря Ради</w:t>
            </w:r>
            <w:r>
              <w:rPr>
                <w:lang w:val="uk-UA"/>
              </w:rPr>
              <w:t xml:space="preserve">. </w:t>
            </w:r>
          </w:p>
          <w:p w:rsidR="00BA4E13" w:rsidRDefault="00BA4E13" w:rsidP="003370D4">
            <w:pPr>
              <w:ind w:firstLine="406"/>
              <w:rPr>
                <w:b/>
                <w:color w:val="C00000"/>
                <w:lang w:val="uk-UA"/>
              </w:rPr>
            </w:pPr>
            <w:r w:rsidRPr="00EC4186">
              <w:rPr>
                <w:b/>
                <w:color w:val="FF0000"/>
                <w:lang w:val="uk-UA"/>
              </w:rPr>
              <w:lastRenderedPageBreak/>
              <w:t>Секретар ради присвоює проекту рішення реєстраційний номер, який містить номер майбутньої сесії та ознаку профільних комісій, які розглядатимуть проект рішення. Реєстраційний номер проекту рішення, вказується секретарем ради у правому верхньому куті на сторінці погоджувальних підписів</w:t>
            </w:r>
            <w:r w:rsidR="00032C74">
              <w:rPr>
                <w:b/>
                <w:color w:val="FF0000"/>
                <w:lang w:val="uk-UA"/>
              </w:rPr>
              <w:t xml:space="preserve"> після слова «Проект»</w:t>
            </w:r>
          </w:p>
          <w:p w:rsidR="00F95BC8" w:rsidRPr="00BC1DED" w:rsidRDefault="00F95BC8" w:rsidP="004417D4">
            <w:pPr>
              <w:ind w:firstLine="567"/>
              <w:rPr>
                <w:b/>
                <w:lang w:val="uk-UA"/>
              </w:rPr>
            </w:pPr>
          </w:p>
          <w:p w:rsidR="00BA4E13" w:rsidRPr="004417D4" w:rsidRDefault="00032C74" w:rsidP="00E447E3">
            <w:pPr>
              <w:pStyle w:val="af5"/>
              <w:tabs>
                <w:tab w:val="left" w:pos="567"/>
                <w:tab w:val="left" w:pos="709"/>
                <w:tab w:val="left" w:pos="851"/>
              </w:tabs>
              <w:spacing w:before="0" w:beforeAutospacing="0" w:after="0" w:afterAutospacing="0"/>
              <w:ind w:firstLine="689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11. Запропоноване </w:t>
            </w:r>
            <w:r w:rsidR="00BA4E13" w:rsidRPr="00BC1DED">
              <w:rPr>
                <w:lang w:val="uk-UA"/>
              </w:rPr>
              <w:t xml:space="preserve">рішення, що планується на розгляд </w:t>
            </w:r>
            <w:r w:rsidR="00BA4E13" w:rsidRPr="004417D4">
              <w:rPr>
                <w:b/>
                <w:lang w:val="uk-UA"/>
              </w:rPr>
              <w:t>Ради повинно містити погоджувальні підписи (</w:t>
            </w:r>
            <w:proofErr w:type="spellStart"/>
            <w:r w:rsidR="00BA4E13" w:rsidRPr="004417D4">
              <w:rPr>
                <w:b/>
                <w:lang w:val="uk-UA"/>
              </w:rPr>
              <w:t>вiзи</w:t>
            </w:r>
            <w:proofErr w:type="spellEnd"/>
            <w:r w:rsidR="00BA4E13" w:rsidRPr="004417D4">
              <w:rPr>
                <w:b/>
                <w:lang w:val="uk-UA"/>
              </w:rPr>
              <w:t xml:space="preserve">):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BA4E13" w:rsidRPr="004417D4" w:rsidRDefault="00BA4E13" w:rsidP="004417D4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 w:rsidR="00032C74">
              <w:rPr>
                <w:b/>
                <w:lang w:val="uk-UA"/>
              </w:rPr>
              <w:t xml:space="preserve"> згідно </w:t>
            </w:r>
            <w:r w:rsidR="00032C74"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="00032C74" w:rsidRPr="00032C74">
              <w:rPr>
                <w:b/>
                <w:color w:val="FF0000"/>
              </w:rPr>
              <w:t>’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       Якщо автором чи ініціатором проекту є депутатська </w:t>
            </w:r>
            <w:proofErr w:type="spellStart"/>
            <w:r w:rsidRPr="004417D4">
              <w:rPr>
                <w:b/>
                <w:lang w:val="uk-UA"/>
              </w:rPr>
              <w:t>фракцiя</w:t>
            </w:r>
            <w:proofErr w:type="spellEnd"/>
            <w:r w:rsidRPr="004417D4">
              <w:rPr>
                <w:b/>
                <w:lang w:val="uk-UA"/>
              </w:rPr>
              <w:t xml:space="preserve"> чи група</w:t>
            </w:r>
            <w:r w:rsidRPr="004417D4">
              <w:rPr>
                <w:b/>
                <w:color w:val="C00000"/>
                <w:lang w:val="uk-UA"/>
              </w:rPr>
              <w:t xml:space="preserve">, </w:t>
            </w:r>
            <w:r w:rsidRPr="00EC4186">
              <w:rPr>
                <w:b/>
                <w:color w:val="FF0000"/>
                <w:lang w:val="uk-UA"/>
              </w:rPr>
              <w:t xml:space="preserve">відділ, управління виконавчого органу ради </w:t>
            </w:r>
            <w:r w:rsidRPr="004417D4">
              <w:rPr>
                <w:b/>
                <w:lang w:val="uk-UA"/>
              </w:rPr>
              <w:t xml:space="preserve">то обов’язково </w:t>
            </w:r>
            <w:proofErr w:type="spellStart"/>
            <w:r w:rsidRPr="004417D4">
              <w:rPr>
                <w:b/>
                <w:lang w:val="uk-UA"/>
              </w:rPr>
              <w:t>потрiбна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вiза</w:t>
            </w:r>
            <w:proofErr w:type="spellEnd"/>
            <w:r w:rsidRPr="004417D4">
              <w:rPr>
                <w:b/>
                <w:lang w:val="uk-UA"/>
              </w:rPr>
              <w:t xml:space="preserve"> її </w:t>
            </w:r>
            <w:proofErr w:type="spellStart"/>
            <w:r w:rsidRPr="004417D4">
              <w:rPr>
                <w:b/>
                <w:lang w:val="uk-UA"/>
              </w:rPr>
              <w:t>керiвника</w:t>
            </w:r>
            <w:proofErr w:type="spellEnd"/>
            <w:r w:rsidRPr="004417D4">
              <w:rPr>
                <w:b/>
                <w:lang w:val="uk-UA"/>
              </w:rPr>
              <w:t xml:space="preserve">.  </w:t>
            </w:r>
          </w:p>
          <w:p w:rsidR="009167FE" w:rsidRPr="004417D4" w:rsidRDefault="009167FE" w:rsidP="004417D4">
            <w:pPr>
              <w:jc w:val="both"/>
              <w:rPr>
                <w:b/>
                <w:lang w:val="uk-UA"/>
              </w:rPr>
            </w:pPr>
          </w:p>
          <w:p w:rsidR="00BA4E13" w:rsidRPr="00F55F5E" w:rsidRDefault="00BA4E13" w:rsidP="00E447E3">
            <w:pPr>
              <w:ind w:firstLine="567"/>
              <w:jc w:val="both"/>
              <w:rPr>
                <w:b/>
                <w:lang w:val="uk-UA"/>
              </w:rPr>
            </w:pPr>
            <w:r w:rsidRPr="004417D4">
              <w:rPr>
                <w:b/>
                <w:color w:val="C00000"/>
                <w:lang w:val="uk-UA"/>
              </w:rPr>
              <w:t>12</w:t>
            </w:r>
            <w:r w:rsidRPr="00EC4186">
              <w:rPr>
                <w:b/>
                <w:color w:val="FF0000"/>
                <w:lang w:val="uk-UA"/>
              </w:rPr>
              <w:t xml:space="preserve">.  Проект рішення прийнятий сесією Ради за основу та в цілому без внесення правок, вважається та оформляється як оригінал рішення.    </w:t>
            </w:r>
          </w:p>
        </w:tc>
        <w:tc>
          <w:tcPr>
            <w:tcW w:w="4488" w:type="dxa"/>
          </w:tcPr>
          <w:p w:rsidR="00940441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Напис «Проект» переноситься на сторінку де є узгоджувальні візи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EA5D6A" w:rsidRDefault="00EA5D6A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Pr="00BE45F8" w:rsidRDefault="00940441" w:rsidP="004417D4">
            <w:pPr>
              <w:pStyle w:val="af5"/>
              <w:jc w:val="both"/>
              <w:rPr>
                <w:rStyle w:val="af4"/>
                <w:sz w:val="22"/>
                <w:szCs w:val="22"/>
                <w:lang w:val="uk-UA"/>
              </w:rPr>
            </w:pPr>
            <w:r w:rsidRPr="00BE45F8">
              <w:rPr>
                <w:rStyle w:val="af4"/>
                <w:sz w:val="22"/>
                <w:szCs w:val="22"/>
                <w:lang w:val="uk-UA"/>
              </w:rPr>
              <w:t>Автором рішення і виконавцем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, ініціатором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 xml:space="preserve">часто є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різні люди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.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априклад 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автор/ініціатор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ачальник відділу, а виконавець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спеціаліст відділу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.  Візування виконавцем, ініціатором підвищить якість підготовки рішень та відповідальність при розроблені проекту</w:t>
            </w:r>
          </w:p>
          <w:p w:rsidR="007A4402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lastRenderedPageBreak/>
              <w:t>Для покращення взаємозв</w:t>
            </w:r>
            <w:r w:rsidRPr="00940441">
              <w:rPr>
                <w:rStyle w:val="af4"/>
                <w:lang w:val="uk-UA"/>
              </w:rPr>
              <w:t>’</w:t>
            </w:r>
            <w:r>
              <w:rPr>
                <w:rStyle w:val="af4"/>
                <w:lang w:val="uk-UA"/>
              </w:rPr>
              <w:t xml:space="preserve">язку між проектом і рішенням, моніторингу, пошуку – пропонується </w:t>
            </w:r>
            <w:r w:rsidR="00F95BC8">
              <w:rPr>
                <w:rStyle w:val="af4"/>
                <w:lang w:val="uk-UA"/>
              </w:rPr>
              <w:t>вказувати у</w:t>
            </w:r>
            <w:r>
              <w:rPr>
                <w:rStyle w:val="af4"/>
                <w:lang w:val="uk-UA"/>
              </w:rPr>
              <w:t xml:space="preserve"> письмовому варіанті рішення</w:t>
            </w:r>
            <w:r w:rsidR="00F95BC8">
              <w:rPr>
                <w:rStyle w:val="af4"/>
                <w:lang w:val="uk-UA"/>
              </w:rPr>
              <w:t>, проекту</w:t>
            </w:r>
            <w:r>
              <w:rPr>
                <w:rStyle w:val="af4"/>
                <w:lang w:val="uk-UA"/>
              </w:rPr>
              <w:t xml:space="preserve"> рішення – реєстраційний номер</w:t>
            </w:r>
            <w:r w:rsidR="00BE45F8">
              <w:rPr>
                <w:rStyle w:val="af4"/>
                <w:lang w:val="uk-UA"/>
              </w:rPr>
              <w:t xml:space="preserve">.  Пропонується </w:t>
            </w:r>
            <w:r w:rsidR="00E24625">
              <w:rPr>
                <w:rStyle w:val="af4"/>
                <w:lang w:val="uk-UA"/>
              </w:rPr>
              <w:t>спосіб</w:t>
            </w:r>
            <w:r>
              <w:rPr>
                <w:rStyle w:val="af4"/>
                <w:lang w:val="uk-UA"/>
              </w:rPr>
              <w:t xml:space="preserve"> </w:t>
            </w:r>
            <w:r w:rsidR="00F95BC8">
              <w:rPr>
                <w:rStyle w:val="af4"/>
                <w:lang w:val="uk-UA"/>
              </w:rPr>
              <w:t>формува</w:t>
            </w:r>
            <w:r w:rsidR="00E24625">
              <w:rPr>
                <w:rStyle w:val="af4"/>
                <w:lang w:val="uk-UA"/>
              </w:rPr>
              <w:t>ння</w:t>
            </w:r>
            <w:r>
              <w:rPr>
                <w:rStyle w:val="af4"/>
                <w:lang w:val="uk-UA"/>
              </w:rPr>
              <w:t xml:space="preserve"> </w:t>
            </w:r>
            <w:r w:rsidR="00E24625">
              <w:rPr>
                <w:rStyle w:val="af4"/>
                <w:lang w:val="uk-UA"/>
              </w:rPr>
              <w:t>номера</w:t>
            </w:r>
            <w:r w:rsidR="00EA5D6A">
              <w:rPr>
                <w:rStyle w:val="af4"/>
                <w:lang w:val="uk-UA"/>
              </w:rPr>
              <w:t xml:space="preserve"> проекту</w:t>
            </w:r>
            <w:r w:rsidR="00BE45F8">
              <w:rPr>
                <w:rStyle w:val="af4"/>
                <w:lang w:val="uk-UA"/>
              </w:rPr>
              <w:t xml:space="preserve"> – номер сесії, буква, що означає профільну комісію, цифра по черговості подачі </w:t>
            </w:r>
          </w:p>
          <w:p w:rsidR="00940441" w:rsidRDefault="00940441" w:rsidP="00940441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F95BC8" w:rsidRDefault="00F95BC8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Default="00940441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Pr="009167FE" w:rsidRDefault="009167FE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Приводиться у відповідності до назви розпорядження голови щодо розподілу </w:t>
            </w:r>
            <w:proofErr w:type="spellStart"/>
            <w:r>
              <w:rPr>
                <w:b/>
                <w:lang w:val="uk-UA"/>
              </w:rPr>
              <w:t>обов</w:t>
            </w:r>
            <w:proofErr w:type="spellEnd"/>
            <w:r w:rsidRPr="009167FE">
              <w:rPr>
                <w:b/>
              </w:rPr>
              <w:t>’</w:t>
            </w:r>
            <w:proofErr w:type="spellStart"/>
            <w:r>
              <w:rPr>
                <w:b/>
                <w:lang w:val="uk-UA"/>
              </w:rPr>
              <w:t>язків</w:t>
            </w:r>
            <w:proofErr w:type="spellEnd"/>
            <w:r>
              <w:rPr>
                <w:b/>
                <w:lang w:val="uk-UA"/>
              </w:rPr>
              <w:t xml:space="preserve"> заступників голови</w:t>
            </w:r>
          </w:p>
          <w:p w:rsidR="007F0F30" w:rsidRDefault="007F0F30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Для покращення якості проектів рішень, пропонується щоб його візував виконавець, а не лише начальник відділу</w:t>
            </w:r>
          </w:p>
          <w:p w:rsidR="00E447E3" w:rsidRPr="00E447E3" w:rsidRDefault="007F0F30" w:rsidP="007F0F30">
            <w:pPr>
              <w:pStyle w:val="af5"/>
              <w:jc w:val="both"/>
              <w:rPr>
                <w:rStyle w:val="af4"/>
                <w:bCs w:val="0"/>
                <w:lang w:val="uk-UA"/>
              </w:rPr>
            </w:pPr>
            <w:r>
              <w:rPr>
                <w:b/>
                <w:lang w:val="uk-UA"/>
              </w:rPr>
              <w:t xml:space="preserve">Для зменшення обсягу паперової документації пропонується роздрукований проект, який прийнято без змін -  оформляти як оригінал. </w:t>
            </w:r>
          </w:p>
        </w:tc>
      </w:tr>
      <w:tr w:rsidR="00BA4E13" w:rsidRPr="007F0F30" w:rsidTr="00DB56B1">
        <w:trPr>
          <w:trHeight w:val="6663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 xml:space="preserve">):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автора проекту;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голови </w:t>
            </w:r>
            <w:proofErr w:type="spellStart"/>
            <w:r w:rsidRPr="00BC1DED">
              <w:rPr>
                <w:lang w:val="uk-UA"/>
              </w:rPr>
              <w:t>вiдповiдної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профiльної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комiсiї</w:t>
            </w:r>
            <w:proofErr w:type="spellEnd"/>
            <w:r w:rsidRPr="00BC1DED">
              <w:rPr>
                <w:lang w:val="uk-UA"/>
              </w:rPr>
              <w:t xml:space="preserve"> (або </w:t>
            </w:r>
            <w:proofErr w:type="spellStart"/>
            <w:r w:rsidRPr="00BC1DED">
              <w:rPr>
                <w:lang w:val="uk-UA"/>
              </w:rPr>
              <w:t>голiв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, якщо питання стосується   </w:t>
            </w:r>
            <w:proofErr w:type="spellStart"/>
            <w:r w:rsidRPr="00BC1DED">
              <w:rPr>
                <w:lang w:val="uk-UA"/>
              </w:rPr>
              <w:t>компетенцiї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постiйних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); 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rStyle w:val="af9"/>
                <w:lang w:val="uk-UA"/>
              </w:rPr>
              <w:t xml:space="preserve">- </w:t>
            </w:r>
            <w:r w:rsidRPr="00BC1DED">
              <w:rPr>
                <w:lang w:val="uk-UA"/>
              </w:rPr>
              <w:t xml:space="preserve">начальника юридичного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>;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E447E3" w:rsidRDefault="00E447E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заступника </w:t>
            </w:r>
            <w:proofErr w:type="spellStart"/>
            <w:r w:rsidRPr="00BC1DED">
              <w:rPr>
                <w:lang w:val="uk-UA"/>
              </w:rPr>
              <w:t>мiського</w:t>
            </w:r>
            <w:proofErr w:type="spellEnd"/>
            <w:r w:rsidRPr="00BC1DED">
              <w:rPr>
                <w:lang w:val="uk-UA"/>
              </w:rPr>
              <w:t xml:space="preserve"> голови </w:t>
            </w:r>
            <w:proofErr w:type="spellStart"/>
            <w:r w:rsidRPr="00BC1DED">
              <w:rPr>
                <w:lang w:val="uk-UA"/>
              </w:rPr>
              <w:t>згiдно</w:t>
            </w:r>
            <w:proofErr w:type="spellEnd"/>
            <w:r w:rsidRPr="00BC1DED">
              <w:rPr>
                <w:lang w:val="uk-UA"/>
              </w:rPr>
              <w:t xml:space="preserve"> визначених </w:t>
            </w:r>
            <w:proofErr w:type="spellStart"/>
            <w:r w:rsidRPr="00BC1DED">
              <w:rPr>
                <w:lang w:val="uk-UA"/>
              </w:rPr>
              <w:t>напрямiв</w:t>
            </w:r>
            <w:proofErr w:type="spellEnd"/>
            <w:r w:rsidRPr="00BC1DED">
              <w:rPr>
                <w:lang w:val="uk-UA"/>
              </w:rPr>
              <w:t xml:space="preserve"> роботи.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>- секретаря Ради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 Якщо автором проекту є депутатська </w:t>
            </w:r>
            <w:proofErr w:type="spellStart"/>
            <w:r w:rsidRPr="00BC1DED">
              <w:rPr>
                <w:lang w:val="uk-UA"/>
              </w:rPr>
              <w:t>фракцiя</w:t>
            </w:r>
            <w:proofErr w:type="spellEnd"/>
            <w:r w:rsidRPr="00BC1DED">
              <w:rPr>
                <w:lang w:val="uk-UA"/>
              </w:rPr>
              <w:t xml:space="preserve"> чи група, то обов’язково </w:t>
            </w:r>
            <w:proofErr w:type="spellStart"/>
            <w:r w:rsidRPr="00BC1DED">
              <w:rPr>
                <w:lang w:val="uk-UA"/>
              </w:rPr>
              <w:t>потрiбна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вiза</w:t>
            </w:r>
            <w:proofErr w:type="spellEnd"/>
            <w:r w:rsidRPr="00BC1DED">
              <w:rPr>
                <w:lang w:val="uk-UA"/>
              </w:rPr>
              <w:t xml:space="preserve"> її </w:t>
            </w:r>
            <w:proofErr w:type="spellStart"/>
            <w:r w:rsidRPr="00BC1DED">
              <w:rPr>
                <w:lang w:val="uk-UA"/>
              </w:rPr>
              <w:t>керiвника</w:t>
            </w:r>
            <w:proofErr w:type="spellEnd"/>
            <w:r w:rsidRPr="00BC1DED">
              <w:rPr>
                <w:lang w:val="uk-UA"/>
              </w:rPr>
              <w:t>.</w:t>
            </w:r>
          </w:p>
          <w:p w:rsidR="00E447E3" w:rsidRPr="00BC1DED" w:rsidRDefault="00E447E3" w:rsidP="004417D4">
            <w:pPr>
              <w:jc w:val="both"/>
              <w:rPr>
                <w:lang w:val="uk-UA"/>
              </w:rPr>
            </w:pPr>
          </w:p>
          <w:p w:rsidR="00BA4E13" w:rsidRPr="00BC1DED" w:rsidRDefault="00BA4E13" w:rsidP="00E447E3">
            <w:pPr>
              <w:pStyle w:val="af5"/>
              <w:spacing w:before="0" w:beforeAutospacing="0" w:after="0" w:afterAutospacing="0"/>
              <w:ind w:firstLine="708"/>
              <w:jc w:val="both"/>
              <w:rPr>
                <w:rStyle w:val="af4"/>
                <w:lang w:val="uk-UA"/>
              </w:rPr>
            </w:pPr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C80F95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>):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C80F95" w:rsidRPr="004417D4" w:rsidRDefault="00C80F95" w:rsidP="00C80F95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>
              <w:rPr>
                <w:b/>
                <w:lang w:val="uk-UA"/>
              </w:rPr>
              <w:t xml:space="preserve"> згідно </w:t>
            </w:r>
            <w:r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Pr="00032C74">
              <w:rPr>
                <w:b/>
                <w:color w:val="FF0000"/>
              </w:rPr>
              <w:t>’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BC1DED" w:rsidRDefault="00C80F95" w:rsidP="00DB56B1">
            <w:pPr>
              <w:jc w:val="both"/>
              <w:rPr>
                <w:rStyle w:val="af4"/>
                <w:lang w:val="uk-UA"/>
              </w:rPr>
            </w:pPr>
            <w:r w:rsidRPr="004417D4">
              <w:rPr>
                <w:b/>
                <w:lang w:val="uk-UA"/>
              </w:rPr>
              <w:t xml:space="preserve">     </w:t>
            </w:r>
            <w:r w:rsidR="00BA4E13" w:rsidRPr="00BC1DED">
              <w:rPr>
                <w:lang w:val="uk-UA"/>
              </w:rPr>
              <w:t>Якщо автором</w:t>
            </w:r>
            <w:r w:rsidR="00BA4E13">
              <w:rPr>
                <w:lang w:val="uk-UA"/>
              </w:rPr>
              <w:t xml:space="preserve"> чи ініціатором</w:t>
            </w:r>
            <w:r w:rsidR="00BA4E13" w:rsidRPr="00BC1DED">
              <w:rPr>
                <w:lang w:val="uk-UA"/>
              </w:rPr>
              <w:t xml:space="preserve"> проекту є депутатська </w:t>
            </w:r>
            <w:proofErr w:type="spellStart"/>
            <w:r w:rsidR="00BA4E13" w:rsidRPr="00BC1DED">
              <w:rPr>
                <w:lang w:val="uk-UA"/>
              </w:rPr>
              <w:t>фракцiя</w:t>
            </w:r>
            <w:proofErr w:type="spellEnd"/>
            <w:r w:rsidR="00BA4E13" w:rsidRPr="00BC1DED">
              <w:rPr>
                <w:lang w:val="uk-UA"/>
              </w:rPr>
              <w:t xml:space="preserve"> чи група</w:t>
            </w:r>
            <w:r w:rsidR="00BA4E13" w:rsidRPr="00471F6C">
              <w:rPr>
                <w:color w:val="C00000"/>
                <w:lang w:val="uk-UA"/>
              </w:rPr>
              <w:t xml:space="preserve">, </w:t>
            </w:r>
            <w:r w:rsidR="00BA4E13" w:rsidRPr="004417D4">
              <w:rPr>
                <w:b/>
                <w:color w:val="FF0000"/>
                <w:lang w:val="uk-UA"/>
              </w:rPr>
              <w:t>відділ, управління виконавчого органу ради</w:t>
            </w:r>
            <w:r w:rsidR="00BA4E13" w:rsidRPr="004417D4">
              <w:rPr>
                <w:color w:val="FF0000"/>
                <w:lang w:val="uk-UA"/>
              </w:rPr>
              <w:t xml:space="preserve"> </w:t>
            </w:r>
            <w:r w:rsidR="00BA4E13" w:rsidRPr="00BC1DED">
              <w:rPr>
                <w:lang w:val="uk-UA"/>
              </w:rPr>
              <w:t xml:space="preserve">то обов’язково </w:t>
            </w:r>
            <w:proofErr w:type="spellStart"/>
            <w:r w:rsidR="00BA4E13" w:rsidRPr="00BC1DED">
              <w:rPr>
                <w:lang w:val="uk-UA"/>
              </w:rPr>
              <w:t>потрiбна</w:t>
            </w:r>
            <w:proofErr w:type="spellEnd"/>
            <w:r w:rsidR="00BA4E13" w:rsidRPr="00BC1DED">
              <w:rPr>
                <w:lang w:val="uk-UA"/>
              </w:rPr>
              <w:t xml:space="preserve"> </w:t>
            </w:r>
            <w:proofErr w:type="spellStart"/>
            <w:r w:rsidR="00BA4E13" w:rsidRPr="00BC1DED">
              <w:rPr>
                <w:lang w:val="uk-UA"/>
              </w:rPr>
              <w:t>вiза</w:t>
            </w:r>
            <w:proofErr w:type="spellEnd"/>
            <w:r w:rsidR="00BA4E13" w:rsidRPr="00BC1DED">
              <w:rPr>
                <w:lang w:val="uk-UA"/>
              </w:rPr>
              <w:t xml:space="preserve"> її </w:t>
            </w:r>
            <w:proofErr w:type="spellStart"/>
            <w:r w:rsidR="00BA4E13" w:rsidRPr="00BC1DED">
              <w:rPr>
                <w:lang w:val="uk-UA"/>
              </w:rPr>
              <w:t>керiвника</w:t>
            </w:r>
            <w:proofErr w:type="spellEnd"/>
            <w:r w:rsidR="00BA4E13" w:rsidRPr="00BC1DED">
              <w:rPr>
                <w:lang w:val="uk-UA"/>
              </w:rPr>
              <w:t>.</w:t>
            </w:r>
            <w:r w:rsidR="00BA4E13">
              <w:rPr>
                <w:lang w:val="uk-UA"/>
              </w:rPr>
              <w:t xml:space="preserve">  </w:t>
            </w:r>
          </w:p>
        </w:tc>
        <w:tc>
          <w:tcPr>
            <w:tcW w:w="4488" w:type="dxa"/>
          </w:tcPr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C80F95" w:rsidRDefault="00C80F95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Аналогічна норма як до проекту рішення</w:t>
            </w:r>
            <w:r w:rsidR="00C80F95">
              <w:rPr>
                <w:rStyle w:val="af4"/>
                <w:lang w:val="uk-UA"/>
              </w:rPr>
              <w:t xml:space="preserve"> п.11 ст.24</w:t>
            </w:r>
          </w:p>
        </w:tc>
      </w:tr>
      <w:tr w:rsidR="00BA4E13" w:rsidRPr="00940441" w:rsidTr="00DB56B1">
        <w:trPr>
          <w:trHeight w:val="1885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секретаря Ради (у загальному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  <w:r w:rsidR="00FE21C7">
              <w:rPr>
                <w:lang w:val="uk-UA"/>
              </w:rPr>
              <w:t xml:space="preserve"> </w:t>
            </w:r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</w:t>
            </w:r>
            <w:r>
              <w:rPr>
                <w:lang w:val="uk-UA"/>
              </w:rPr>
              <w:t>кретаріаті</w:t>
            </w:r>
            <w:r w:rsidRPr="00BC1DED">
              <w:rPr>
                <w:lang w:val="uk-UA"/>
              </w:rPr>
              <w:t xml:space="preserve"> Ради (у загальному </w:t>
            </w:r>
            <w:proofErr w:type="spellStart"/>
            <w:r w:rsidRPr="00BC1DED">
              <w:rPr>
                <w:lang w:val="uk-UA"/>
              </w:rPr>
              <w:t>вiддi</w:t>
            </w:r>
            <w:r>
              <w:rPr>
                <w:lang w:val="uk-UA"/>
              </w:rPr>
              <w:t>л</w:t>
            </w:r>
            <w:r w:rsidRPr="008A3680">
              <w:rPr>
                <w:b/>
                <w:color w:val="FF0000"/>
                <w:lang w:val="uk-UA"/>
              </w:rPr>
              <w:t>і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>
              <w:rPr>
                <w:lang w:val="uk-UA"/>
              </w:rPr>
              <w:t xml:space="preserve">, </w:t>
            </w:r>
            <w:r w:rsidRPr="004417D4">
              <w:rPr>
                <w:b/>
                <w:color w:val="FF0000"/>
                <w:lang w:val="uk-UA"/>
              </w:rPr>
              <w:t>у разі відсутності секретаріату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</w:p>
        </w:tc>
        <w:tc>
          <w:tcPr>
            <w:tcW w:w="4488" w:type="dxa"/>
          </w:tcPr>
          <w:p w:rsidR="00BA4E13" w:rsidRDefault="00BA4E13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В п.1 ст.62 така норма прописана, в ст.63 пропущена</w:t>
            </w:r>
          </w:p>
        </w:tc>
      </w:tr>
    </w:tbl>
    <w:p w:rsidR="002E1219" w:rsidRDefault="002E1219" w:rsidP="00FD2048">
      <w:pPr>
        <w:jc w:val="both"/>
        <w:rPr>
          <w:sz w:val="28"/>
          <w:szCs w:val="28"/>
          <w:lang w:val="uk-UA"/>
        </w:rPr>
      </w:pPr>
    </w:p>
    <w:p w:rsidR="004417D4" w:rsidRDefault="004417D4">
      <w:pPr>
        <w:jc w:val="both"/>
        <w:rPr>
          <w:sz w:val="28"/>
          <w:szCs w:val="28"/>
          <w:lang w:val="uk-UA"/>
        </w:rPr>
      </w:pPr>
    </w:p>
    <w:sectPr w:rsidR="004417D4" w:rsidSect="00385DEF">
      <w:headerReference w:type="default" r:id="rId9"/>
      <w:pgSz w:w="16838" w:h="11906" w:orient="landscape"/>
      <w:pgMar w:top="567" w:right="295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8C3" w:rsidRDefault="002C68C3" w:rsidP="009F170D">
      <w:r>
        <w:separator/>
      </w:r>
    </w:p>
  </w:endnote>
  <w:endnote w:type="continuationSeparator" w:id="0">
    <w:p w:rsidR="002C68C3" w:rsidRDefault="002C68C3" w:rsidP="009F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8C3" w:rsidRDefault="002C68C3" w:rsidP="009F170D">
      <w:r>
        <w:separator/>
      </w:r>
    </w:p>
  </w:footnote>
  <w:footnote w:type="continuationSeparator" w:id="0">
    <w:p w:rsidR="002C68C3" w:rsidRDefault="002C68C3" w:rsidP="009F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70D" w:rsidRPr="009F170D" w:rsidRDefault="009F170D">
    <w:pPr>
      <w:pStyle w:val="ad"/>
      <w:rPr>
        <w:lang w:val="uk-UA"/>
      </w:rPr>
    </w:pPr>
    <w:r>
      <w:rPr>
        <w:lang w:val="uk-UA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81ABF"/>
    <w:multiLevelType w:val="multilevel"/>
    <w:tmpl w:val="85FC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0032B"/>
    <w:multiLevelType w:val="multilevel"/>
    <w:tmpl w:val="13C262EA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 w15:restartNumberingAfterBreak="0">
    <w:nsid w:val="1BF662A8"/>
    <w:multiLevelType w:val="multilevel"/>
    <w:tmpl w:val="2550B1D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" w15:restartNumberingAfterBreak="0">
    <w:nsid w:val="20BC73B8"/>
    <w:multiLevelType w:val="hybridMultilevel"/>
    <w:tmpl w:val="7100A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CB730E"/>
    <w:multiLevelType w:val="hybridMultilevel"/>
    <w:tmpl w:val="5B12520E"/>
    <w:lvl w:ilvl="0" w:tplc="452C39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F551DA"/>
    <w:multiLevelType w:val="hybridMultilevel"/>
    <w:tmpl w:val="8E4ECF00"/>
    <w:lvl w:ilvl="0" w:tplc="BB4C0D8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4585"/>
    <w:rsid w:val="00007069"/>
    <w:rsid w:val="00016D3B"/>
    <w:rsid w:val="00032C74"/>
    <w:rsid w:val="000548ED"/>
    <w:rsid w:val="00057444"/>
    <w:rsid w:val="00062367"/>
    <w:rsid w:val="00063B84"/>
    <w:rsid w:val="000763B6"/>
    <w:rsid w:val="000A755A"/>
    <w:rsid w:val="000B0D5C"/>
    <w:rsid w:val="000C0FDF"/>
    <w:rsid w:val="000D6EA1"/>
    <w:rsid w:val="000D7A3E"/>
    <w:rsid w:val="000E6FB5"/>
    <w:rsid w:val="000F62FD"/>
    <w:rsid w:val="000F79B9"/>
    <w:rsid w:val="000F7E5D"/>
    <w:rsid w:val="001009BE"/>
    <w:rsid w:val="00103204"/>
    <w:rsid w:val="00111CC0"/>
    <w:rsid w:val="0012570D"/>
    <w:rsid w:val="00135E8B"/>
    <w:rsid w:val="00175709"/>
    <w:rsid w:val="00187F56"/>
    <w:rsid w:val="0019381F"/>
    <w:rsid w:val="001A364F"/>
    <w:rsid w:val="001B0F3F"/>
    <w:rsid w:val="001C33A0"/>
    <w:rsid w:val="001D0A59"/>
    <w:rsid w:val="001D708D"/>
    <w:rsid w:val="001E081F"/>
    <w:rsid w:val="001F5099"/>
    <w:rsid w:val="00216222"/>
    <w:rsid w:val="002174FF"/>
    <w:rsid w:val="0023287C"/>
    <w:rsid w:val="00242822"/>
    <w:rsid w:val="00251936"/>
    <w:rsid w:val="0026017D"/>
    <w:rsid w:val="00261478"/>
    <w:rsid w:val="0027450C"/>
    <w:rsid w:val="00275053"/>
    <w:rsid w:val="0028731A"/>
    <w:rsid w:val="002966C0"/>
    <w:rsid w:val="00297D43"/>
    <w:rsid w:val="002A339E"/>
    <w:rsid w:val="002C3F2A"/>
    <w:rsid w:val="002C68C3"/>
    <w:rsid w:val="002E1219"/>
    <w:rsid w:val="002F4581"/>
    <w:rsid w:val="002F463F"/>
    <w:rsid w:val="00302B84"/>
    <w:rsid w:val="00317779"/>
    <w:rsid w:val="00321268"/>
    <w:rsid w:val="003370D4"/>
    <w:rsid w:val="00345606"/>
    <w:rsid w:val="00385DEF"/>
    <w:rsid w:val="00392BFE"/>
    <w:rsid w:val="003B1C77"/>
    <w:rsid w:val="003D1C9C"/>
    <w:rsid w:val="003F7EFC"/>
    <w:rsid w:val="004417D4"/>
    <w:rsid w:val="00456BBB"/>
    <w:rsid w:val="004955C2"/>
    <w:rsid w:val="004D7DE7"/>
    <w:rsid w:val="004E77A5"/>
    <w:rsid w:val="004F3B20"/>
    <w:rsid w:val="004F6014"/>
    <w:rsid w:val="00506449"/>
    <w:rsid w:val="00511DE3"/>
    <w:rsid w:val="00526514"/>
    <w:rsid w:val="00533F7F"/>
    <w:rsid w:val="005347DD"/>
    <w:rsid w:val="00540C3F"/>
    <w:rsid w:val="0055400C"/>
    <w:rsid w:val="00593853"/>
    <w:rsid w:val="00597E77"/>
    <w:rsid w:val="005B52CB"/>
    <w:rsid w:val="005F38B8"/>
    <w:rsid w:val="005F4922"/>
    <w:rsid w:val="0060652A"/>
    <w:rsid w:val="00630145"/>
    <w:rsid w:val="00665557"/>
    <w:rsid w:val="0066706B"/>
    <w:rsid w:val="00693161"/>
    <w:rsid w:val="006A0D26"/>
    <w:rsid w:val="006A64E7"/>
    <w:rsid w:val="006C28B9"/>
    <w:rsid w:val="006E29E7"/>
    <w:rsid w:val="006F5CA7"/>
    <w:rsid w:val="00723A97"/>
    <w:rsid w:val="00736E71"/>
    <w:rsid w:val="00757F19"/>
    <w:rsid w:val="007613D2"/>
    <w:rsid w:val="00767355"/>
    <w:rsid w:val="0077364F"/>
    <w:rsid w:val="007743E1"/>
    <w:rsid w:val="007948AB"/>
    <w:rsid w:val="007A10CC"/>
    <w:rsid w:val="007A4402"/>
    <w:rsid w:val="007A7A72"/>
    <w:rsid w:val="007B139F"/>
    <w:rsid w:val="007C72B7"/>
    <w:rsid w:val="007C7D1E"/>
    <w:rsid w:val="007D5685"/>
    <w:rsid w:val="007F0F30"/>
    <w:rsid w:val="00810EAE"/>
    <w:rsid w:val="00811540"/>
    <w:rsid w:val="00822236"/>
    <w:rsid w:val="0082234F"/>
    <w:rsid w:val="00834739"/>
    <w:rsid w:val="00835B87"/>
    <w:rsid w:val="008424EA"/>
    <w:rsid w:val="0085459A"/>
    <w:rsid w:val="00857C6A"/>
    <w:rsid w:val="00876447"/>
    <w:rsid w:val="0088589D"/>
    <w:rsid w:val="00891118"/>
    <w:rsid w:val="008A3680"/>
    <w:rsid w:val="008B26A7"/>
    <w:rsid w:val="008B4418"/>
    <w:rsid w:val="008B5429"/>
    <w:rsid w:val="008C14DD"/>
    <w:rsid w:val="008C7FB0"/>
    <w:rsid w:val="008E7EEE"/>
    <w:rsid w:val="00904D0D"/>
    <w:rsid w:val="009167FE"/>
    <w:rsid w:val="00924071"/>
    <w:rsid w:val="0093601A"/>
    <w:rsid w:val="00940441"/>
    <w:rsid w:val="009435B0"/>
    <w:rsid w:val="00990B84"/>
    <w:rsid w:val="009B54C8"/>
    <w:rsid w:val="009C5532"/>
    <w:rsid w:val="009C5B40"/>
    <w:rsid w:val="009C7FCD"/>
    <w:rsid w:val="009D3DC0"/>
    <w:rsid w:val="009E7930"/>
    <w:rsid w:val="009F170D"/>
    <w:rsid w:val="00A0157D"/>
    <w:rsid w:val="00A0723D"/>
    <w:rsid w:val="00A14036"/>
    <w:rsid w:val="00A317DC"/>
    <w:rsid w:val="00A40A05"/>
    <w:rsid w:val="00A458E0"/>
    <w:rsid w:val="00A52272"/>
    <w:rsid w:val="00A673C7"/>
    <w:rsid w:val="00A72D3B"/>
    <w:rsid w:val="00A7603F"/>
    <w:rsid w:val="00A92C17"/>
    <w:rsid w:val="00AA28F3"/>
    <w:rsid w:val="00AA59B8"/>
    <w:rsid w:val="00AA7749"/>
    <w:rsid w:val="00AB1CAE"/>
    <w:rsid w:val="00AB7D0A"/>
    <w:rsid w:val="00AC68A9"/>
    <w:rsid w:val="00AD3700"/>
    <w:rsid w:val="00AD692C"/>
    <w:rsid w:val="00AF0C34"/>
    <w:rsid w:val="00AF444A"/>
    <w:rsid w:val="00AF66F7"/>
    <w:rsid w:val="00B04193"/>
    <w:rsid w:val="00B12A57"/>
    <w:rsid w:val="00B152DD"/>
    <w:rsid w:val="00B1758D"/>
    <w:rsid w:val="00B23BFE"/>
    <w:rsid w:val="00B453A1"/>
    <w:rsid w:val="00B6355B"/>
    <w:rsid w:val="00B63654"/>
    <w:rsid w:val="00B70269"/>
    <w:rsid w:val="00B74A34"/>
    <w:rsid w:val="00B75F5E"/>
    <w:rsid w:val="00B76E99"/>
    <w:rsid w:val="00B806F5"/>
    <w:rsid w:val="00B90516"/>
    <w:rsid w:val="00BA3F97"/>
    <w:rsid w:val="00BA4E13"/>
    <w:rsid w:val="00BB0B01"/>
    <w:rsid w:val="00BB4524"/>
    <w:rsid w:val="00BC2CE3"/>
    <w:rsid w:val="00BE45F8"/>
    <w:rsid w:val="00C1378D"/>
    <w:rsid w:val="00C17931"/>
    <w:rsid w:val="00C32631"/>
    <w:rsid w:val="00C33B02"/>
    <w:rsid w:val="00C5099D"/>
    <w:rsid w:val="00C53679"/>
    <w:rsid w:val="00C54454"/>
    <w:rsid w:val="00C66AF7"/>
    <w:rsid w:val="00C73500"/>
    <w:rsid w:val="00C80F95"/>
    <w:rsid w:val="00C815CB"/>
    <w:rsid w:val="00C975EE"/>
    <w:rsid w:val="00CA24EE"/>
    <w:rsid w:val="00CD3A37"/>
    <w:rsid w:val="00CD5C9A"/>
    <w:rsid w:val="00CD7600"/>
    <w:rsid w:val="00CE59F5"/>
    <w:rsid w:val="00D018A8"/>
    <w:rsid w:val="00D025C7"/>
    <w:rsid w:val="00D10F1A"/>
    <w:rsid w:val="00D24872"/>
    <w:rsid w:val="00D314E6"/>
    <w:rsid w:val="00D35229"/>
    <w:rsid w:val="00D40C08"/>
    <w:rsid w:val="00D40CEF"/>
    <w:rsid w:val="00D41D00"/>
    <w:rsid w:val="00D45C91"/>
    <w:rsid w:val="00D55BD5"/>
    <w:rsid w:val="00D638E7"/>
    <w:rsid w:val="00D70FD2"/>
    <w:rsid w:val="00D75277"/>
    <w:rsid w:val="00D76CAB"/>
    <w:rsid w:val="00D87377"/>
    <w:rsid w:val="00D9589E"/>
    <w:rsid w:val="00DB508E"/>
    <w:rsid w:val="00DB56B1"/>
    <w:rsid w:val="00DC03E7"/>
    <w:rsid w:val="00DD0AD4"/>
    <w:rsid w:val="00DD5005"/>
    <w:rsid w:val="00DF37B5"/>
    <w:rsid w:val="00E114FD"/>
    <w:rsid w:val="00E24625"/>
    <w:rsid w:val="00E347A2"/>
    <w:rsid w:val="00E447E3"/>
    <w:rsid w:val="00E5734B"/>
    <w:rsid w:val="00E61005"/>
    <w:rsid w:val="00E70439"/>
    <w:rsid w:val="00E74767"/>
    <w:rsid w:val="00E81DE4"/>
    <w:rsid w:val="00E90093"/>
    <w:rsid w:val="00E97992"/>
    <w:rsid w:val="00EA5D6A"/>
    <w:rsid w:val="00EC4186"/>
    <w:rsid w:val="00ED4C30"/>
    <w:rsid w:val="00EF6094"/>
    <w:rsid w:val="00EF76CE"/>
    <w:rsid w:val="00F11C34"/>
    <w:rsid w:val="00F4110A"/>
    <w:rsid w:val="00F56B6E"/>
    <w:rsid w:val="00F63B9A"/>
    <w:rsid w:val="00F707DD"/>
    <w:rsid w:val="00F81BA4"/>
    <w:rsid w:val="00F8600E"/>
    <w:rsid w:val="00F92DF7"/>
    <w:rsid w:val="00F95BC8"/>
    <w:rsid w:val="00FA0BE3"/>
    <w:rsid w:val="00FA2F86"/>
    <w:rsid w:val="00FA3BF8"/>
    <w:rsid w:val="00FC695C"/>
    <w:rsid w:val="00FD2048"/>
    <w:rsid w:val="00F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126A06-CF24-47BA-A055-A1CEC36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ru-RU" w:eastAsia="ru-RU"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rsid w:val="009C5532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9C5532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customStyle="1" w:styleId="spelle">
    <w:name w:val="spelle"/>
    <w:basedOn w:val="a0"/>
    <w:uiPriority w:val="99"/>
    <w:rsid w:val="009C553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C5532"/>
    <w:rPr>
      <w:rFonts w:cs="Times New Roman"/>
    </w:rPr>
  </w:style>
  <w:style w:type="paragraph" w:customStyle="1" w:styleId="af1">
    <w:name w:val="Знак Знак Знак Знак Знак Знак Знак"/>
    <w:basedOn w:val="a"/>
    <w:uiPriority w:val="99"/>
    <w:rsid w:val="00EF6094"/>
    <w:rPr>
      <w:rFonts w:ascii="Verdana" w:hAnsi="Verdana" w:cs="Verdana"/>
      <w:color w:val="FFFFFF"/>
      <w:sz w:val="20"/>
      <w:szCs w:val="20"/>
      <w:lang w:val="en-US" w:eastAsia="en-US"/>
    </w:rPr>
  </w:style>
  <w:style w:type="paragraph" w:customStyle="1" w:styleId="rvps2">
    <w:name w:val="rvps2"/>
    <w:basedOn w:val="a"/>
    <w:uiPriority w:val="99"/>
    <w:rsid w:val="00CE59F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5F4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rvts44">
    <w:name w:val="rvts44"/>
    <w:basedOn w:val="a0"/>
    <w:uiPriority w:val="99"/>
    <w:rsid w:val="00810EAE"/>
    <w:rPr>
      <w:rFonts w:cs="Times New Roman"/>
    </w:rPr>
  </w:style>
  <w:style w:type="paragraph" w:customStyle="1" w:styleId="11">
    <w:name w:val="Знак Знак Знак Знак Знак Знак1 Знак Знак Знак Знак Знак Знак Знак Знак Знак Знак Знак Знак"/>
    <w:basedOn w:val="a"/>
    <w:uiPriority w:val="99"/>
    <w:rsid w:val="00ED4C30"/>
    <w:rPr>
      <w:rFonts w:ascii="Verdana" w:hAnsi="Verdana" w:cs="Verdana"/>
      <w:sz w:val="28"/>
      <w:szCs w:val="28"/>
      <w:lang w:val="en-US" w:eastAsia="en-US"/>
    </w:rPr>
  </w:style>
  <w:style w:type="paragraph" w:customStyle="1" w:styleId="rvps7">
    <w:name w:val="rvps7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A92C17"/>
  </w:style>
  <w:style w:type="paragraph" w:customStyle="1" w:styleId="rvps6">
    <w:name w:val="rvps6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A92C17"/>
  </w:style>
  <w:style w:type="paragraph" w:styleId="af2">
    <w:name w:val="Balloon Text"/>
    <w:basedOn w:val="a"/>
    <w:link w:val="af3"/>
    <w:uiPriority w:val="99"/>
    <w:semiHidden/>
    <w:unhideWhenUsed/>
    <w:rsid w:val="004F3B20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sid w:val="004F3B20"/>
    <w:rPr>
      <w:rFonts w:ascii="Segoe UI" w:hAnsi="Segoe UI" w:cs="Segoe UI"/>
      <w:sz w:val="18"/>
      <w:szCs w:val="18"/>
      <w:lang w:val="ru-RU" w:eastAsia="ru-RU"/>
    </w:rPr>
  </w:style>
  <w:style w:type="character" w:styleId="af4">
    <w:name w:val="Strong"/>
    <w:qFormat/>
    <w:rsid w:val="00385DEF"/>
    <w:rPr>
      <w:b/>
      <w:bCs/>
    </w:rPr>
  </w:style>
  <w:style w:type="paragraph" w:styleId="af5">
    <w:name w:val="Plain Text"/>
    <w:aliases w:val=" Знак,Знак"/>
    <w:basedOn w:val="a"/>
    <w:link w:val="af6"/>
    <w:rsid w:val="00385DEF"/>
    <w:pPr>
      <w:spacing w:before="100" w:beforeAutospacing="1" w:after="100" w:afterAutospacing="1"/>
    </w:pPr>
  </w:style>
  <w:style w:type="character" w:customStyle="1" w:styleId="af6">
    <w:name w:val="Текст Знак"/>
    <w:aliases w:val=" Знак Знак,Знак Знак"/>
    <w:basedOn w:val="a0"/>
    <w:link w:val="af5"/>
    <w:rsid w:val="00385DEF"/>
    <w:rPr>
      <w:sz w:val="24"/>
      <w:szCs w:val="24"/>
      <w:lang w:val="ru-RU" w:eastAsia="ru-RU"/>
    </w:rPr>
  </w:style>
  <w:style w:type="paragraph" w:styleId="af7">
    <w:name w:val="caption"/>
    <w:basedOn w:val="a"/>
    <w:qFormat/>
    <w:rsid w:val="00385DEF"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rsid w:val="00385DEF"/>
    <w:pPr>
      <w:ind w:left="720"/>
      <w:contextualSpacing/>
    </w:pPr>
  </w:style>
  <w:style w:type="character" w:styleId="af9">
    <w:name w:val="Emphasis"/>
    <w:qFormat/>
    <w:rsid w:val="004417D4"/>
    <w:rPr>
      <w:i/>
      <w:iCs/>
    </w:rPr>
  </w:style>
  <w:style w:type="character" w:styleId="afa">
    <w:name w:val="FollowedHyperlink"/>
    <w:basedOn w:val="a0"/>
    <w:uiPriority w:val="99"/>
    <w:semiHidden/>
    <w:unhideWhenUsed/>
    <w:rsid w:val="00857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36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40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ptytska-rada.gov.ua/stst/p-2038%20%20%20%20%20%20%20%20%20%2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B5C8-C9C8-4C6F-83A4-B0A26030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4733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3</cp:revision>
  <cp:lastPrinted>2025-04-11T15:14:00Z</cp:lastPrinted>
  <dcterms:created xsi:type="dcterms:W3CDTF">2025-04-12T09:04:00Z</dcterms:created>
  <dcterms:modified xsi:type="dcterms:W3CDTF">2025-04-12T09:05:00Z</dcterms:modified>
</cp:coreProperties>
</file>