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A541D" w:rsidRPr="000F6322" w:rsidTr="000F6322">
        <w:trPr>
          <w:trHeight w:val="1701"/>
        </w:trPr>
        <w:tc>
          <w:tcPr>
            <w:tcW w:w="9628" w:type="dxa"/>
          </w:tcPr>
          <w:p w:rsidR="003A541D" w:rsidRPr="000F6322" w:rsidRDefault="003A541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3A541D" w:rsidRPr="000F6322" w:rsidRDefault="003A541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3A541D" w:rsidRPr="000F6322" w:rsidRDefault="003A541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3A541D" w:rsidRPr="000F6322" w:rsidRDefault="003A541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A541D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A541D" w:rsidRPr="007F7B53" w:rsidRDefault="007F7B53" w:rsidP="007F7B5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3A541D" w:rsidRPr="000F6322" w:rsidRDefault="003A541D" w:rsidP="007F7B5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A541D" w:rsidRPr="000F6322" w:rsidRDefault="003A541D" w:rsidP="007F7B5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F7B5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98</w:t>
                  </w:r>
                </w:p>
              </w:tc>
            </w:tr>
          </w:tbl>
          <w:p w:rsidR="003A541D" w:rsidRPr="000F6322" w:rsidRDefault="003A541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A541D" w:rsidRPr="002D5208" w:rsidRDefault="00A252D7" w:rsidP="001A2707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3A541D" w:rsidRPr="000F6322" w:rsidTr="000F6322">
        <w:trPr>
          <w:trHeight w:val="317"/>
        </w:trPr>
        <w:tc>
          <w:tcPr>
            <w:tcW w:w="4139" w:type="dxa"/>
            <w:vMerge w:val="restart"/>
          </w:tcPr>
          <w:p w:rsidR="003A541D" w:rsidRDefault="003A541D" w:rsidP="0022676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3A541D" w:rsidRDefault="003A541D" w:rsidP="0022676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</w:p>
          <w:p w:rsidR="003A541D" w:rsidRDefault="003A541D" w:rsidP="0022676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змін та доповнень</w:t>
            </w:r>
          </w:p>
          <w:p w:rsidR="003A541D" w:rsidRDefault="003A541D" w:rsidP="0022676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 </w:t>
            </w: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</w:t>
            </w:r>
          </w:p>
          <w:p w:rsidR="003A541D" w:rsidRDefault="003A541D" w:rsidP="0022676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</w:t>
            </w:r>
          </w:p>
          <w:p w:rsidR="003A541D" w:rsidRPr="00E47586" w:rsidRDefault="003A541D" w:rsidP="0022676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Pr="00E47586" w:rsidRDefault="003A541D" w:rsidP="00E47586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475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      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10.04.2025 №6/12-476 Відокремленого підрозділу “Шахта “Червоноградська” Державного підприємства “Львіввугілля” про проведення повідомної реєстрації змін та доповнень до Колективного договору в редакції 2025 року між адміністрацією Відокремленого підрозділу “Шахта “Червоноградська” Державного підприємства “Львіввугілля” та профспілкою працівників вугільної промисловості та незалежною профспілкою гірників України Відокремленого підрозділу “Шахта “Червоноградська” Державного підприємства “Львіввугілля”   (далі – Колективний договір), зареєстровану 10.04.2025 у Виконавчому комітеті Шептицької міської ради, та схвалені 09.04.2025 на загальних зборах трудового колективу зміни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до </w:t>
            </w:r>
            <w:r w:rsidRPr="00E475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Колективного  договору в редакції погодженій трудовим колективом Відокремленого підрозділу “Шахта “Червоноградська” Державного підприємства “Львіввугілля”, враховуючи відсутність  підстав для відмови в проведенні повідомної реєстрації Колективного договору, Виконавчий комітет Шептицької міської ради</w:t>
            </w:r>
          </w:p>
          <w:p w:rsidR="003A541D" w:rsidRPr="00E47586" w:rsidRDefault="003A541D" w:rsidP="00E47586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3A541D" w:rsidRPr="00E47586" w:rsidRDefault="003A541D" w:rsidP="00E47586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</w:rPr>
              <w:t>ВИРІШИВ:</w:t>
            </w:r>
          </w:p>
          <w:p w:rsidR="003A541D" w:rsidRPr="00E47586" w:rsidRDefault="003A541D" w:rsidP="00E47586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3A541D" w:rsidRPr="00E47586" w:rsidRDefault="003A541D" w:rsidP="00E47586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ab/>
              <w:t xml:space="preserve">1. Провести повідомну реєстрацію  змін та доповнень до Колективного договору між адміністрацією </w:t>
            </w:r>
            <w:r w:rsidRPr="00E475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Відокремленого підрозділу “Шахта “Червоноградська” Державного підприємства “Львіввугілля” </w:t>
            </w: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(вул. Промислова, 27, м. Червоноград, Львівська область, 80100) та </w:t>
            </w:r>
            <w:r w:rsidRPr="00E475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профспілкою працівників вугільної промисловості та незалежною профспілкою гірників України Відокремленого підрозділу “Шахта “Червоноградська” Державного підприємства “Львіввугілля”  </w:t>
            </w: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(вул. Промислова, 27, м. Червоноград, Львівська область, 80100), що додаються.</w:t>
            </w:r>
          </w:p>
          <w:p w:rsidR="003A541D" w:rsidRPr="00E47586" w:rsidRDefault="003A541D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3A541D" w:rsidRPr="00E47586" w:rsidRDefault="003A541D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3A541D" w:rsidRPr="00E47586" w:rsidRDefault="003A541D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2. Зміни та доповнення, які вносяться до Колективного договору, підлягають повідомній реєстрації в такому ж порядку як і сам договір.</w:t>
            </w:r>
          </w:p>
          <w:p w:rsidR="003A541D" w:rsidRPr="00E47586" w:rsidRDefault="003A541D" w:rsidP="00084AB6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3.</w:t>
            </w:r>
            <w:r w:rsidR="00084AB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Рішення набирає чинності з дня доведення його до заявника шляхом</w:t>
            </w:r>
            <w:r w:rsidR="00084AB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оприлюднення на офіційному веб сайті Шептицької міської ради.</w:t>
            </w:r>
          </w:p>
          <w:p w:rsidR="003A541D" w:rsidRPr="00E47586" w:rsidRDefault="003A541D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4. Контроль за виконанням даного рішення покласти на заступника міського голови з питань діяльності виконавчих органів ради Коваля В.С.</w:t>
            </w:r>
          </w:p>
          <w:p w:rsidR="003A541D" w:rsidRPr="00E47586" w:rsidRDefault="003A541D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3A541D" w:rsidRPr="00E47586" w:rsidRDefault="003A541D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3A541D" w:rsidRPr="00E47586" w:rsidRDefault="003A541D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3A541D" w:rsidRPr="00E47586" w:rsidRDefault="003A541D" w:rsidP="00504E2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Міський  голова                   </w:t>
            </w:r>
            <w:r w:rsidR="007F7B53">
              <w:rPr>
                <w:rFonts w:ascii="Times New Roman" w:hAnsi="Times New Roman"/>
                <w:color w:val="000000"/>
                <w:sz w:val="26"/>
                <w:szCs w:val="26"/>
              </w:rPr>
              <w:t>(підпис</w:t>
            </w:r>
            <w:bookmarkStart w:id="0" w:name="_GoBack"/>
            <w:bookmarkEnd w:id="0"/>
            <w:r w:rsidR="007F7B5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Pr="00E475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Андрій ЗАЛІВСЬКИЙ</w:t>
            </w:r>
          </w:p>
          <w:p w:rsidR="003A541D" w:rsidRPr="00E47586" w:rsidRDefault="003A541D" w:rsidP="00235B29">
            <w:pPr>
              <w:ind w:left="-360"/>
              <w:jc w:val="both"/>
              <w:rPr>
                <w:color w:val="000000"/>
                <w:sz w:val="26"/>
                <w:szCs w:val="26"/>
              </w:rPr>
            </w:pPr>
          </w:p>
          <w:p w:rsidR="003A541D" w:rsidRPr="00E47586" w:rsidRDefault="003A541D" w:rsidP="0048064C">
            <w:pPr>
              <w:ind w:left="-36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541D" w:rsidRPr="00E47586" w:rsidRDefault="003A541D" w:rsidP="0048064C">
            <w:pPr>
              <w:ind w:left="-360"/>
              <w:jc w:val="both"/>
              <w:rPr>
                <w:color w:val="000000"/>
                <w:sz w:val="26"/>
                <w:szCs w:val="26"/>
              </w:rPr>
            </w:pPr>
          </w:p>
          <w:p w:rsidR="003A541D" w:rsidRPr="00E47586" w:rsidRDefault="003A541D" w:rsidP="0048064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  <w:p w:rsidR="003A541D" w:rsidRPr="00E47586" w:rsidRDefault="003A541D" w:rsidP="0048064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  <w:p w:rsidR="003A541D" w:rsidRPr="00E47586" w:rsidRDefault="003A541D" w:rsidP="00E031B7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3A541D" w:rsidRPr="00E47586" w:rsidRDefault="003A541D" w:rsidP="00E031B7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3A541D" w:rsidRPr="00E47586" w:rsidRDefault="003A541D" w:rsidP="00E031B7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3A541D" w:rsidRPr="00E47586" w:rsidRDefault="003A541D" w:rsidP="00E031B7">
            <w:pPr>
              <w:ind w:left="-360"/>
              <w:jc w:val="both"/>
              <w:rPr>
                <w:color w:val="000000"/>
                <w:sz w:val="26"/>
                <w:szCs w:val="26"/>
              </w:rPr>
            </w:pPr>
            <w:r w:rsidRPr="00E47586">
              <w:rPr>
                <w:color w:val="000000"/>
                <w:sz w:val="26"/>
                <w:szCs w:val="26"/>
              </w:rPr>
              <w:t xml:space="preserve">         </w:t>
            </w:r>
          </w:p>
          <w:p w:rsidR="003A541D" w:rsidRPr="00E47586" w:rsidRDefault="003A541D" w:rsidP="00E031B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541D" w:rsidRPr="00E47586" w:rsidRDefault="003A541D" w:rsidP="00E031B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541D" w:rsidRPr="00E47586" w:rsidRDefault="003A541D" w:rsidP="00E031B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541D" w:rsidRPr="00E47586" w:rsidRDefault="003A541D" w:rsidP="00E031B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3A541D" w:rsidRPr="00E47586" w:rsidTr="000F6322">
              <w:trPr>
                <w:trHeight w:val="552"/>
              </w:trPr>
              <w:tc>
                <w:tcPr>
                  <w:tcW w:w="3283" w:type="dxa"/>
                </w:tcPr>
                <w:p w:rsidR="003A541D" w:rsidRPr="00E47586" w:rsidRDefault="003A541D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283" w:type="dxa"/>
                </w:tcPr>
                <w:p w:rsidR="003A541D" w:rsidRPr="00E47586" w:rsidRDefault="003A541D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</w:tcPr>
                <w:p w:rsidR="003A541D" w:rsidRPr="00E47586" w:rsidRDefault="003A541D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</w:t>
            </w: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DF6E91">
            <w:pPr>
              <w:shd w:val="clear" w:color="auto" w:fill="FFFFFF"/>
              <w:tabs>
                <w:tab w:val="left" w:pos="709"/>
                <w:tab w:val="left" w:pos="3960"/>
                <w:tab w:val="left" w:pos="64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Pr="00E47586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  <w:p w:rsidR="003A541D" w:rsidRPr="00E47586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Pr="00E47586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Pr="00E47586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Pr="00E47586" w:rsidRDefault="003A541D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A541D" w:rsidRPr="00E47586" w:rsidRDefault="003A541D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3A541D" w:rsidRPr="00E47586" w:rsidRDefault="003A541D" w:rsidP="000F6322">
            <w:pPr>
              <w:tabs>
                <w:tab w:val="left" w:pos="709"/>
                <w:tab w:val="left" w:pos="6238"/>
                <w:tab w:val="left" w:pos="6721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  діяльності  виконавчих органів ради                      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           </w:t>
            </w: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 Володимир КОВАЛЬ</w:t>
            </w: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  <w:p w:rsidR="003A541D" w:rsidRPr="00E47586" w:rsidRDefault="003A541D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</w:t>
            </w:r>
          </w:p>
          <w:p w:rsidR="003A541D" w:rsidRPr="00E47586" w:rsidRDefault="003A541D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3A541D" w:rsidRPr="00E47586" w:rsidRDefault="003A541D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:rsidR="003A541D" w:rsidRPr="00E47586" w:rsidRDefault="003A541D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</w:t>
            </w:r>
          </w:p>
          <w:p w:rsidR="003A541D" w:rsidRPr="00E47586" w:rsidRDefault="003A541D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</w:t>
            </w: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ачальник</w:t>
            </w:r>
          </w:p>
          <w:p w:rsidR="003A541D" w:rsidRPr="000F6322" w:rsidRDefault="003A541D" w:rsidP="00DF6E91">
            <w:pPr>
              <w:tabs>
                <w:tab w:val="left" w:pos="709"/>
                <w:tab w:val="left" w:pos="6480"/>
                <w:tab w:val="left" w:pos="67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                           Тетяна ЛІНИНСЬКА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  <w:p w:rsidR="003A541D" w:rsidRPr="000F6322" w:rsidRDefault="003A541D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3A541D" w:rsidRPr="000F6322" w:rsidRDefault="003A541D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:rsidR="003A541D" w:rsidRPr="000F6322" w:rsidRDefault="003A541D" w:rsidP="000F6322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                              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Ірина ШМИРКО </w:t>
            </w:r>
          </w:p>
          <w:p w:rsidR="003A541D" w:rsidRPr="000F6322" w:rsidRDefault="003A541D" w:rsidP="000F6322">
            <w:pPr>
              <w:tabs>
                <w:tab w:val="left" w:pos="709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3A541D" w:rsidRPr="006E4BFE" w:rsidRDefault="003A541D" w:rsidP="00E031B7">
            <w:pPr>
              <w:spacing w:after="0" w:line="240" w:lineRule="auto"/>
              <w:ind w:left="-3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   На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чальник  відділу з питань </w:t>
            </w:r>
          </w:p>
          <w:p w:rsidR="003A541D" w:rsidRPr="006E4BFE" w:rsidRDefault="003A541D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внутрішньо переміщених осіб,  </w:t>
            </w:r>
          </w:p>
          <w:p w:rsidR="003A541D" w:rsidRPr="006E4BFE" w:rsidRDefault="003A541D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сімейної політики та постраждалих </w:t>
            </w:r>
          </w:p>
          <w:p w:rsidR="003A541D" w:rsidRDefault="003A541D" w:rsidP="00DF6E91">
            <w:pPr>
              <w:tabs>
                <w:tab w:val="left" w:pos="709"/>
                <w:tab w:val="left" w:pos="4320"/>
                <w:tab w:val="left" w:pos="648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внаслідок аварії на  ЧАЕС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Наталія КУБСЬКА</w:t>
            </w:r>
          </w:p>
          <w:p w:rsidR="003A541D" w:rsidRDefault="003A541D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A541D" w:rsidRDefault="003A541D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A541D" w:rsidRPr="00DF6E91" w:rsidRDefault="003A541D" w:rsidP="00DF6E91">
            <w:pPr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F6E91">
              <w:rPr>
                <w:rFonts w:ascii="Times New Roman" w:hAnsi="Times New Roman"/>
                <w:sz w:val="26"/>
                <w:szCs w:val="26"/>
              </w:rPr>
              <w:t>Головний спеціаліст з повноваженнями</w:t>
            </w:r>
          </w:p>
          <w:p w:rsidR="003A541D" w:rsidRPr="00DF6E91" w:rsidRDefault="003A541D" w:rsidP="00DF6E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6E91">
              <w:rPr>
                <w:rFonts w:ascii="Times New Roman" w:hAnsi="Times New Roman"/>
                <w:sz w:val="26"/>
                <w:szCs w:val="26"/>
              </w:rPr>
              <w:t xml:space="preserve">уповноваженої особи з питань запобігання </w:t>
            </w:r>
          </w:p>
          <w:p w:rsidR="003A541D" w:rsidRPr="000F6322" w:rsidRDefault="003A541D" w:rsidP="00546EE8">
            <w:pPr>
              <w:tabs>
                <w:tab w:val="left" w:pos="6096"/>
                <w:tab w:val="left" w:pos="6480"/>
              </w:tabs>
              <w:spacing w:after="0" w:line="240" w:lineRule="auto"/>
              <w:ind w:left="-360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DF6E91">
              <w:rPr>
                <w:rFonts w:ascii="Times New Roman" w:hAnsi="Times New Roman"/>
                <w:sz w:val="26"/>
                <w:szCs w:val="26"/>
              </w:rPr>
              <w:t xml:space="preserve">     та виявлення корупції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DF6E91">
              <w:rPr>
                <w:rFonts w:ascii="Times New Roman" w:hAnsi="Times New Roman"/>
                <w:sz w:val="26"/>
                <w:szCs w:val="26"/>
              </w:rPr>
              <w:t xml:space="preserve">  Володимир ВОЙТЮК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</w:p>
          <w:p w:rsidR="003A541D" w:rsidRDefault="003A541D" w:rsidP="000F6322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3A541D" w:rsidRPr="000F6322" w:rsidRDefault="003A541D" w:rsidP="001A2707">
            <w:pPr>
              <w:tabs>
                <w:tab w:val="left" w:pos="709"/>
                <w:tab w:val="left" w:pos="5520"/>
              </w:tabs>
              <w:spacing w:after="0" w:line="240" w:lineRule="auto"/>
              <w:ind w:left="166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A541D" w:rsidRPr="000F6322" w:rsidTr="000F6322">
        <w:trPr>
          <w:trHeight w:val="317"/>
        </w:trPr>
        <w:tc>
          <w:tcPr>
            <w:tcW w:w="4139" w:type="dxa"/>
            <w:vMerge/>
          </w:tcPr>
          <w:p w:rsidR="003A541D" w:rsidRPr="000F6322" w:rsidRDefault="003A541D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3A541D" w:rsidRPr="000F6322" w:rsidTr="000F6322">
        <w:trPr>
          <w:trHeight w:val="317"/>
        </w:trPr>
        <w:tc>
          <w:tcPr>
            <w:tcW w:w="4139" w:type="dxa"/>
          </w:tcPr>
          <w:p w:rsidR="003A541D" w:rsidRPr="000F6322" w:rsidRDefault="003A541D" w:rsidP="001A27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A541D" w:rsidRPr="002D5208" w:rsidRDefault="003A541D" w:rsidP="001A2707">
      <w:pPr>
        <w:jc w:val="both"/>
        <w:rPr>
          <w:rFonts w:ascii="Times New Roman" w:hAnsi="Times New Roman"/>
          <w:sz w:val="26"/>
          <w:szCs w:val="26"/>
        </w:rPr>
      </w:pPr>
    </w:p>
    <w:sectPr w:rsidR="003A541D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331F"/>
    <w:rsid w:val="00067335"/>
    <w:rsid w:val="00084AB6"/>
    <w:rsid w:val="00092067"/>
    <w:rsid w:val="000B7398"/>
    <w:rsid w:val="000C5EB0"/>
    <w:rsid w:val="000D1965"/>
    <w:rsid w:val="000E068C"/>
    <w:rsid w:val="000E0F44"/>
    <w:rsid w:val="000E3EC7"/>
    <w:rsid w:val="000E74EF"/>
    <w:rsid w:val="000F36D6"/>
    <w:rsid w:val="000F5FC9"/>
    <w:rsid w:val="000F6322"/>
    <w:rsid w:val="001060C9"/>
    <w:rsid w:val="0010772A"/>
    <w:rsid w:val="0011578B"/>
    <w:rsid w:val="00135250"/>
    <w:rsid w:val="001377BB"/>
    <w:rsid w:val="00155B40"/>
    <w:rsid w:val="00170AE7"/>
    <w:rsid w:val="00170B16"/>
    <w:rsid w:val="0018280A"/>
    <w:rsid w:val="001A0E6E"/>
    <w:rsid w:val="001A2707"/>
    <w:rsid w:val="001A6EE8"/>
    <w:rsid w:val="001C0FAC"/>
    <w:rsid w:val="002112B8"/>
    <w:rsid w:val="00211472"/>
    <w:rsid w:val="0021382C"/>
    <w:rsid w:val="00215828"/>
    <w:rsid w:val="00225878"/>
    <w:rsid w:val="00226767"/>
    <w:rsid w:val="00235B29"/>
    <w:rsid w:val="002533DA"/>
    <w:rsid w:val="00260222"/>
    <w:rsid w:val="002619AB"/>
    <w:rsid w:val="00280EF1"/>
    <w:rsid w:val="00297F28"/>
    <w:rsid w:val="002A0DA2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519DC"/>
    <w:rsid w:val="003537F5"/>
    <w:rsid w:val="00360728"/>
    <w:rsid w:val="003934B0"/>
    <w:rsid w:val="00396B47"/>
    <w:rsid w:val="003A3A24"/>
    <w:rsid w:val="003A541D"/>
    <w:rsid w:val="003A5BAF"/>
    <w:rsid w:val="003D5F2A"/>
    <w:rsid w:val="003E6156"/>
    <w:rsid w:val="003E78AA"/>
    <w:rsid w:val="003E7F31"/>
    <w:rsid w:val="003F4B0D"/>
    <w:rsid w:val="0041149E"/>
    <w:rsid w:val="0041549B"/>
    <w:rsid w:val="0042148B"/>
    <w:rsid w:val="00424E0D"/>
    <w:rsid w:val="004576CF"/>
    <w:rsid w:val="00460E8E"/>
    <w:rsid w:val="0048064C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04E24"/>
    <w:rsid w:val="0051003C"/>
    <w:rsid w:val="005225F1"/>
    <w:rsid w:val="00526D96"/>
    <w:rsid w:val="005416C5"/>
    <w:rsid w:val="00546EE8"/>
    <w:rsid w:val="00551A41"/>
    <w:rsid w:val="00562FF4"/>
    <w:rsid w:val="00575B32"/>
    <w:rsid w:val="005819AB"/>
    <w:rsid w:val="005870DB"/>
    <w:rsid w:val="005901A1"/>
    <w:rsid w:val="00592A64"/>
    <w:rsid w:val="005C29C6"/>
    <w:rsid w:val="005C5AA0"/>
    <w:rsid w:val="005E67E3"/>
    <w:rsid w:val="005F3167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72E30"/>
    <w:rsid w:val="006A767C"/>
    <w:rsid w:val="006B3F15"/>
    <w:rsid w:val="006B73F8"/>
    <w:rsid w:val="006E4BFE"/>
    <w:rsid w:val="006E7363"/>
    <w:rsid w:val="006F56AC"/>
    <w:rsid w:val="00706A84"/>
    <w:rsid w:val="007077B0"/>
    <w:rsid w:val="00742A1A"/>
    <w:rsid w:val="00764672"/>
    <w:rsid w:val="00772CB5"/>
    <w:rsid w:val="00797A43"/>
    <w:rsid w:val="007B47F5"/>
    <w:rsid w:val="007B518B"/>
    <w:rsid w:val="007D20E4"/>
    <w:rsid w:val="007F3E81"/>
    <w:rsid w:val="007F6C7B"/>
    <w:rsid w:val="007F7B53"/>
    <w:rsid w:val="00820F14"/>
    <w:rsid w:val="00821B08"/>
    <w:rsid w:val="00822162"/>
    <w:rsid w:val="0083210C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C1A5A"/>
    <w:rsid w:val="00925C09"/>
    <w:rsid w:val="00936CE3"/>
    <w:rsid w:val="0094247C"/>
    <w:rsid w:val="00950943"/>
    <w:rsid w:val="009604DA"/>
    <w:rsid w:val="00964917"/>
    <w:rsid w:val="00976935"/>
    <w:rsid w:val="00977D9B"/>
    <w:rsid w:val="00983BA1"/>
    <w:rsid w:val="00984DCF"/>
    <w:rsid w:val="00995DFB"/>
    <w:rsid w:val="009B63B8"/>
    <w:rsid w:val="009C785D"/>
    <w:rsid w:val="009D4ABC"/>
    <w:rsid w:val="009E2875"/>
    <w:rsid w:val="009F2FEA"/>
    <w:rsid w:val="00A1278C"/>
    <w:rsid w:val="00A176D9"/>
    <w:rsid w:val="00A17FF7"/>
    <w:rsid w:val="00A252D7"/>
    <w:rsid w:val="00A2746E"/>
    <w:rsid w:val="00A41135"/>
    <w:rsid w:val="00A506FF"/>
    <w:rsid w:val="00A77C2D"/>
    <w:rsid w:val="00A86F97"/>
    <w:rsid w:val="00A96C52"/>
    <w:rsid w:val="00AC2925"/>
    <w:rsid w:val="00AC4769"/>
    <w:rsid w:val="00AD6647"/>
    <w:rsid w:val="00AE5525"/>
    <w:rsid w:val="00B01302"/>
    <w:rsid w:val="00B06EBE"/>
    <w:rsid w:val="00B14242"/>
    <w:rsid w:val="00B42FCD"/>
    <w:rsid w:val="00B447AD"/>
    <w:rsid w:val="00B62724"/>
    <w:rsid w:val="00B64C5F"/>
    <w:rsid w:val="00B76B95"/>
    <w:rsid w:val="00B91C25"/>
    <w:rsid w:val="00B91C95"/>
    <w:rsid w:val="00BA41A1"/>
    <w:rsid w:val="00BB69CD"/>
    <w:rsid w:val="00BC2108"/>
    <w:rsid w:val="00BD3A9A"/>
    <w:rsid w:val="00BF15AB"/>
    <w:rsid w:val="00BF6568"/>
    <w:rsid w:val="00BF6E07"/>
    <w:rsid w:val="00BF6E8E"/>
    <w:rsid w:val="00C07981"/>
    <w:rsid w:val="00C353BE"/>
    <w:rsid w:val="00C45DFC"/>
    <w:rsid w:val="00C606A6"/>
    <w:rsid w:val="00C60905"/>
    <w:rsid w:val="00C71483"/>
    <w:rsid w:val="00CB4B55"/>
    <w:rsid w:val="00CF1175"/>
    <w:rsid w:val="00CF4A68"/>
    <w:rsid w:val="00D06CAF"/>
    <w:rsid w:val="00D135C1"/>
    <w:rsid w:val="00D91AF9"/>
    <w:rsid w:val="00DB22AE"/>
    <w:rsid w:val="00DE78A6"/>
    <w:rsid w:val="00DF6E91"/>
    <w:rsid w:val="00E02B21"/>
    <w:rsid w:val="00E031B7"/>
    <w:rsid w:val="00E20C4E"/>
    <w:rsid w:val="00E26AE7"/>
    <w:rsid w:val="00E449C9"/>
    <w:rsid w:val="00E47586"/>
    <w:rsid w:val="00E74A7A"/>
    <w:rsid w:val="00E93525"/>
    <w:rsid w:val="00E9554D"/>
    <w:rsid w:val="00EB1C87"/>
    <w:rsid w:val="00EB7D3D"/>
    <w:rsid w:val="00ED2329"/>
    <w:rsid w:val="00ED3FF3"/>
    <w:rsid w:val="00ED5F4A"/>
    <w:rsid w:val="00EE4B35"/>
    <w:rsid w:val="00EE5ACB"/>
    <w:rsid w:val="00EF363C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65DE2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DE9108-E760-4226-95CC-7415023D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DF6E91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2460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2025-04-14T07:11:00Z</cp:lastPrinted>
  <dcterms:created xsi:type="dcterms:W3CDTF">2025-04-23T14:48:00Z</dcterms:created>
  <dcterms:modified xsi:type="dcterms:W3CDTF">2025-04-23T14:48:00Z</dcterms:modified>
</cp:coreProperties>
</file>