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6890225" w:rsidR="00092067" w:rsidRPr="00CD3E61" w:rsidRDefault="00FE1135" w:rsidP="00FE11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E113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FE11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D0A29B" w:rsidR="00092067" w:rsidRPr="00CD3E61" w:rsidRDefault="006B3F15" w:rsidP="00FE11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FE11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91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FE11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FE11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FE11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D3E61" w:rsidRDefault="003519DC" w:rsidP="00CD3E61">
      <w:pPr>
        <w:spacing w:after="0"/>
        <w:rPr>
          <w:sz w:val="24"/>
          <w:szCs w:val="24"/>
        </w:rPr>
      </w:pPr>
      <w:r w:rsidRPr="006C1CDA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6C1C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6C1CDA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6C1CDA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1F5CEEF4" w:rsidR="00D262CA" w:rsidRPr="00676C79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D1830" w:rsidRPr="00676C79">
        <w:rPr>
          <w:rFonts w:ascii="Times New Roman" w:eastAsia="Times New Roman" w:hAnsi="Times New Roman" w:cs="Times New Roman"/>
          <w:lang w:eastAsia="ru-RU"/>
        </w:rPr>
        <w:t xml:space="preserve">Керуючись статтею </w:t>
      </w:r>
      <w:r w:rsidR="00A11065" w:rsidRPr="00676C79">
        <w:rPr>
          <w:rFonts w:ascii="Times New Roman" w:eastAsia="Times New Roman" w:hAnsi="Times New Roman" w:cs="Times New Roman"/>
          <w:lang w:eastAsia="ru-RU"/>
        </w:rPr>
        <w:t>40</w:t>
      </w:r>
      <w:r w:rsidR="006C1CDA" w:rsidRPr="00676C79">
        <w:rPr>
          <w:rFonts w:ascii="Times New Roman" w:eastAsia="Times New Roman" w:hAnsi="Times New Roman" w:cs="Times New Roman"/>
          <w:lang w:eastAsia="ru-RU"/>
        </w:rPr>
        <w:t xml:space="preserve"> Закону України  « Про місцеве самоврядування в Україні», </w:t>
      </w:r>
      <w:r w:rsidR="00BD1830" w:rsidRPr="00676C79">
        <w:rPr>
          <w:rFonts w:ascii="Times New Roman" w:eastAsia="Times New Roman" w:hAnsi="Times New Roman" w:cs="Times New Roman"/>
          <w:lang w:eastAsia="ru-RU"/>
        </w:rPr>
        <w:t xml:space="preserve">   статтею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28 Закону України «Про благоустрій населених пунктів»</w:t>
      </w:r>
      <w:r w:rsidR="00BD1830" w:rsidRPr="00676C7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 xml:space="preserve"> Законом</w:t>
      </w:r>
      <w:r w:rsidR="00BD1830" w:rsidRPr="00676C79">
        <w:rPr>
          <w:rFonts w:ascii="Times New Roman" w:eastAsia="Times New Roman" w:hAnsi="Times New Roman" w:cs="Times New Roman"/>
          <w:lang w:eastAsia="ru-RU"/>
        </w:rPr>
        <w:t xml:space="preserve"> України «Про адміністративну процедуру»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та  Порядку 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видалення дерев, кущів, газонів і квітників у населених пунктах,  затвердженого постановою Кабінету Міністрів України від 01.08.2006 №1045 «Про затвердження Порядку видалення дерев, кущів, газонів і квітників 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>у населених пунктах»,</w:t>
      </w:r>
      <w:r w:rsidR="006C1CDA" w:rsidRPr="00676C79">
        <w:rPr>
          <w:rFonts w:ascii="Times New Roman" w:eastAsia="Times New Roman" w:hAnsi="Times New Roman" w:cs="Times New Roman"/>
          <w:lang w:eastAsia="ru-RU"/>
        </w:rPr>
        <w:t xml:space="preserve"> відповідно до</w:t>
      </w:r>
      <w:r w:rsidR="006D40C9">
        <w:rPr>
          <w:rFonts w:ascii="Times New Roman" w:eastAsia="Times New Roman" w:hAnsi="Times New Roman" w:cs="Times New Roman"/>
          <w:lang w:eastAsia="ru-RU"/>
        </w:rPr>
        <w:t xml:space="preserve"> підпунктів 7,17¹</w:t>
      </w:r>
      <w:r w:rsidR="006C1CDA" w:rsidRPr="00676C79">
        <w:rPr>
          <w:rFonts w:ascii="Times New Roman" w:eastAsia="Times New Roman" w:hAnsi="Times New Roman" w:cs="Times New Roman"/>
          <w:lang w:eastAsia="ru-RU"/>
        </w:rPr>
        <w:t xml:space="preserve"> пункту «а» статті 30 Закону України «Про місцеве самоврядування в Україні»,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 xml:space="preserve"> розглянувши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D3C" w:rsidRPr="00676C79">
        <w:rPr>
          <w:rFonts w:ascii="Times New Roman" w:eastAsia="Times New Roman" w:hAnsi="Times New Roman" w:cs="Times New Roman"/>
          <w:lang w:eastAsia="ru-RU"/>
        </w:rPr>
        <w:t>з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вернення громадян: Луцика С.В., присілок Зарудні с. </w:t>
      </w:r>
      <w:proofErr w:type="spellStart"/>
      <w:r w:rsidR="00B92C2F" w:rsidRPr="00676C79">
        <w:rPr>
          <w:rFonts w:ascii="Times New Roman" w:eastAsia="Times New Roman" w:hAnsi="Times New Roman" w:cs="Times New Roman"/>
          <w:lang w:eastAsia="ru-RU"/>
        </w:rPr>
        <w:t>Сілець</w:t>
      </w:r>
      <w:proofErr w:type="spellEnd"/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D3C" w:rsidRPr="00676C79">
        <w:rPr>
          <w:rFonts w:ascii="Times New Roman" w:eastAsia="Times New Roman" w:hAnsi="Times New Roman" w:cs="Times New Roman"/>
          <w:lang w:eastAsia="ru-RU"/>
        </w:rPr>
        <w:t xml:space="preserve"> від 26.02.2025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  №ЗВГ/282,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D3C" w:rsidRPr="00676C79">
        <w:rPr>
          <w:rFonts w:ascii="Times New Roman" w:eastAsia="Times New Roman" w:hAnsi="Times New Roman" w:cs="Times New Roman"/>
          <w:lang w:eastAsia="ru-RU"/>
        </w:rPr>
        <w:t>голови ОСББ « Львівська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 – 23» м. Соснівка від 11.03.2025 № ЗВГ/321, голови ЖБК №1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>, вул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>.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 xml:space="preserve"> Шептицького,25 у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 м. Шептицький від 27.03.2025 №ЗВГ/414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>лист</w:t>
      </w:r>
      <w:r w:rsidR="00AB2D9E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>відділу освіти</w:t>
      </w:r>
      <w:r w:rsidR="00E14DB4" w:rsidRPr="00676C79">
        <w:rPr>
          <w:rFonts w:ascii="Times New Roman" w:eastAsia="Times New Roman" w:hAnsi="Times New Roman" w:cs="Times New Roman"/>
          <w:lang w:eastAsia="ru-RU"/>
        </w:rPr>
        <w:t xml:space="preserve"> Шептицької міської ради</w:t>
      </w:r>
      <w:r w:rsidR="00B92C2F" w:rsidRPr="00676C79">
        <w:rPr>
          <w:rFonts w:ascii="Times New Roman" w:eastAsia="Times New Roman" w:hAnsi="Times New Roman" w:cs="Times New Roman"/>
          <w:lang w:eastAsia="ru-RU"/>
        </w:rPr>
        <w:t xml:space="preserve"> від 11.04.2025 №01-19/15/863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A1CB6" w:rsidRPr="00676C79">
        <w:rPr>
          <w:rFonts w:ascii="Times New Roman" w:eastAsia="Times New Roman" w:hAnsi="Times New Roman" w:cs="Times New Roman"/>
          <w:lang w:eastAsia="ru-RU"/>
        </w:rPr>
        <w:t>враховуючи висновки комісії з обстеження зелених насаджень, підтверджені актами обстеження зелених насаджень, що підлягають видаленню №66 від 06.03.2025, №67 від 01.04.2025, №68 від 02.04.2025, №69 від 02.02.2025, №70 від 11.04.2025 та відсутність підстав для відмови у наданні дозволу</w:t>
      </w:r>
      <w:r w:rsidR="009F5284" w:rsidRPr="00676C79">
        <w:rPr>
          <w:rFonts w:ascii="Times New Roman" w:eastAsia="Times New Roman" w:hAnsi="Times New Roman" w:cs="Times New Roman"/>
          <w:lang w:eastAsia="ru-RU"/>
        </w:rPr>
        <w:t>, Виконавчий комітет Шептицької міської ради</w:t>
      </w:r>
    </w:p>
    <w:p w14:paraId="25D4F1FB" w14:textId="77777777" w:rsidR="00D262CA" w:rsidRPr="00676C79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lang w:eastAsia="ru-RU"/>
        </w:rPr>
      </w:pPr>
    </w:p>
    <w:p w14:paraId="7553F449" w14:textId="78928D18" w:rsidR="00D262CA" w:rsidRPr="00676C79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>ВИРІШИВ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>:</w:t>
      </w:r>
    </w:p>
    <w:p w14:paraId="30CF8703" w14:textId="77777777" w:rsidR="00D262CA" w:rsidRPr="00676C79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14:paraId="247B468C" w14:textId="77777777" w:rsidR="00D262CA" w:rsidRPr="00676C79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 1. Дозволити:</w:t>
      </w:r>
    </w:p>
    <w:p w14:paraId="284E3523" w14:textId="12BC39CE" w:rsidR="00D262CA" w:rsidRPr="00676C79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 1</w:t>
      </w:r>
      <w:r w:rsidR="00E14DB4" w:rsidRPr="00676C79">
        <w:rPr>
          <w:rFonts w:ascii="Times New Roman" w:eastAsia="Times New Roman" w:hAnsi="Times New Roman" w:cs="Times New Roman"/>
          <w:lang w:eastAsia="ru-RU"/>
        </w:rPr>
        <w:t>.1. Комунальному підприємству</w:t>
      </w:r>
      <w:r w:rsidR="00AB2D9E" w:rsidRPr="00676C79">
        <w:rPr>
          <w:rFonts w:ascii="Times New Roman" w:eastAsia="Times New Roman" w:hAnsi="Times New Roman" w:cs="Times New Roman"/>
          <w:lang w:eastAsia="ru-RU"/>
        </w:rPr>
        <w:t xml:space="preserve"> «Ко</w:t>
      </w:r>
      <w:r w:rsidR="00CA200C" w:rsidRPr="00676C79">
        <w:rPr>
          <w:rFonts w:ascii="Times New Roman" w:eastAsia="Times New Roman" w:hAnsi="Times New Roman" w:cs="Times New Roman"/>
          <w:lang w:eastAsia="ru-RU"/>
        </w:rPr>
        <w:t>м</w:t>
      </w:r>
      <w:r w:rsidR="00AB2D9E" w:rsidRPr="00676C79">
        <w:rPr>
          <w:rFonts w:ascii="Times New Roman" w:eastAsia="Times New Roman" w:hAnsi="Times New Roman" w:cs="Times New Roman"/>
          <w:lang w:eastAsia="ru-RU"/>
        </w:rPr>
        <w:t>унальник</w:t>
      </w:r>
      <w:r w:rsidR="0051078C" w:rsidRPr="00676C79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видалити зелені насадження, що знаходяться на</w:t>
      </w:r>
      <w:r w:rsidR="00E67B91" w:rsidRPr="00676C79">
        <w:rPr>
          <w:rFonts w:ascii="Times New Roman" w:eastAsia="Times New Roman" w:hAnsi="Times New Roman" w:cs="Times New Roman"/>
          <w:lang w:eastAsia="ru-RU"/>
        </w:rPr>
        <w:t xml:space="preserve"> території</w:t>
      </w:r>
      <w:r w:rsidR="00F94043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4DB4" w:rsidRPr="00676C79">
        <w:rPr>
          <w:rFonts w:ascii="Times New Roman" w:eastAsia="Times New Roman" w:hAnsi="Times New Roman" w:cs="Times New Roman"/>
          <w:lang w:eastAsia="ru-RU"/>
        </w:rPr>
        <w:t>обслуговування комунального підприємства</w:t>
      </w:r>
      <w:r w:rsidR="007F04D0" w:rsidRPr="00676C79">
        <w:rPr>
          <w:rFonts w:ascii="Times New Roman" w:eastAsia="Times New Roman" w:hAnsi="Times New Roman" w:cs="Times New Roman"/>
          <w:lang w:eastAsia="ru-RU"/>
        </w:rPr>
        <w:t xml:space="preserve"> «Комунальник» у 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>присілку Зарудні</w:t>
      </w:r>
      <w:r w:rsidR="006B4187" w:rsidRPr="00676C79">
        <w:rPr>
          <w:rFonts w:ascii="Times New Roman" w:eastAsia="Times New Roman" w:hAnsi="Times New Roman" w:cs="Times New Roman"/>
          <w:lang w:eastAsia="ru-RU"/>
        </w:rPr>
        <w:t xml:space="preserve">, села </w:t>
      </w:r>
      <w:proofErr w:type="spellStart"/>
      <w:r w:rsidR="006B4187" w:rsidRPr="00676C79">
        <w:rPr>
          <w:rFonts w:ascii="Times New Roman" w:eastAsia="Times New Roman" w:hAnsi="Times New Roman" w:cs="Times New Roman"/>
          <w:lang w:eastAsia="ru-RU"/>
        </w:rPr>
        <w:t>Сілець</w:t>
      </w:r>
      <w:proofErr w:type="spellEnd"/>
      <w:r w:rsidR="006B4187" w:rsidRPr="00676C79">
        <w:rPr>
          <w:rFonts w:ascii="Times New Roman" w:eastAsia="Times New Roman" w:hAnsi="Times New Roman" w:cs="Times New Roman"/>
          <w:lang w:eastAsia="ru-RU"/>
        </w:rPr>
        <w:t xml:space="preserve">, адміністративної території Шептицької міської ради, </w:t>
      </w:r>
      <w:r w:rsidRPr="00676C79">
        <w:rPr>
          <w:rFonts w:ascii="Times New Roman" w:eastAsia="Times New Roman" w:hAnsi="Times New Roman" w:cs="Times New Roman"/>
          <w:lang w:eastAsia="ru-RU"/>
        </w:rPr>
        <w:t>зазначені в акті обс</w:t>
      </w:r>
      <w:r w:rsidR="00CA200C" w:rsidRPr="00676C79">
        <w:rPr>
          <w:rFonts w:ascii="Times New Roman" w:eastAsia="Times New Roman" w:hAnsi="Times New Roman" w:cs="Times New Roman"/>
          <w:lang w:eastAsia="ru-RU"/>
        </w:rPr>
        <w:t xml:space="preserve">теження 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>зелених насаджень від 06.03.2025 № 66</w:t>
      </w:r>
      <w:r w:rsidRPr="00676C79">
        <w:rPr>
          <w:rFonts w:ascii="Times New Roman" w:eastAsia="Times New Roman" w:hAnsi="Times New Roman" w:cs="Times New Roman"/>
          <w:lang w:eastAsia="ru-RU"/>
        </w:rPr>
        <w:t>, що додається.</w:t>
      </w:r>
    </w:p>
    <w:p w14:paraId="32F4DB97" w14:textId="677AF36C" w:rsidR="00CA200C" w:rsidRPr="00676C79" w:rsidRDefault="00334D9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>1.2 Голові ОСББ «Львівська -23»</w:t>
      </w:r>
      <w:r w:rsidR="007F1C80" w:rsidRPr="00676C79">
        <w:rPr>
          <w:rFonts w:ascii="Times New Roman" w:eastAsia="Times New Roman" w:hAnsi="Times New Roman" w:cs="Times New Roman"/>
          <w:lang w:eastAsia="ru-RU"/>
        </w:rPr>
        <w:t xml:space="preserve"> у м. 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 xml:space="preserve">Соснівка </w:t>
      </w:r>
      <w:r w:rsidR="00CA200C" w:rsidRPr="00676C79">
        <w:rPr>
          <w:rFonts w:ascii="Times New Roman" w:eastAsia="Times New Roman" w:hAnsi="Times New Roman" w:cs="Times New Roman"/>
          <w:lang w:eastAsia="ru-RU"/>
        </w:rPr>
        <w:t xml:space="preserve"> видалити зелені насадження, що знаходяться  на прибуд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>инковій території будинку № 23 по вулиці Львівська</w:t>
      </w:r>
      <w:r w:rsidR="006B4187" w:rsidRPr="00676C79">
        <w:rPr>
          <w:rFonts w:ascii="Times New Roman" w:eastAsia="Times New Roman" w:hAnsi="Times New Roman" w:cs="Times New Roman"/>
          <w:lang w:eastAsia="ru-RU"/>
        </w:rPr>
        <w:t>,</w:t>
      </w:r>
      <w:r w:rsidR="00CA200C" w:rsidRPr="00676C79">
        <w:rPr>
          <w:rFonts w:ascii="Times New Roman" w:eastAsia="Times New Roman" w:hAnsi="Times New Roman" w:cs="Times New Roman"/>
          <w:lang w:eastAsia="ru-RU"/>
        </w:rPr>
        <w:t xml:space="preserve"> зазначені в акті видалення зелених насаджень</w:t>
      </w:r>
      <w:r w:rsidR="00FE2119" w:rsidRPr="00676C79">
        <w:rPr>
          <w:rFonts w:ascii="Times New Roman" w:eastAsia="Times New Roman" w:hAnsi="Times New Roman" w:cs="Times New Roman"/>
          <w:lang w:eastAsia="ru-RU"/>
        </w:rPr>
        <w:t xml:space="preserve"> від</w:t>
      </w:r>
      <w:r w:rsidR="00A948FC" w:rsidRPr="00676C79">
        <w:rPr>
          <w:rFonts w:ascii="Times New Roman" w:eastAsia="Times New Roman" w:hAnsi="Times New Roman" w:cs="Times New Roman"/>
          <w:lang w:eastAsia="ru-RU"/>
        </w:rPr>
        <w:t xml:space="preserve"> 01.04.2025 №67</w:t>
      </w:r>
      <w:r w:rsidR="005E29EC" w:rsidRPr="00676C79">
        <w:rPr>
          <w:rFonts w:ascii="Times New Roman" w:eastAsia="Times New Roman" w:hAnsi="Times New Roman" w:cs="Times New Roman"/>
          <w:lang w:eastAsia="ru-RU"/>
        </w:rPr>
        <w:t>, що додається.</w:t>
      </w:r>
    </w:p>
    <w:p w14:paraId="6337F493" w14:textId="2F8318E2" w:rsidR="00A948FC" w:rsidRPr="00676C79" w:rsidRDefault="007F1C80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1.3.</w:t>
      </w:r>
      <w:r w:rsidR="00A948FC" w:rsidRPr="00676C79">
        <w:rPr>
          <w:rFonts w:ascii="Times New Roman" w:eastAsia="Times New Roman" w:hAnsi="Times New Roman" w:cs="Times New Roman"/>
          <w:lang w:eastAsia="ru-RU"/>
        </w:rPr>
        <w:t>Голові ЖБК №1  Шептицького,25 у м. Шептицький видалити зелені насадження, що знаходяться  на прибудинковій території будинку № 25 по вулиці Шептицького, зазначені в акті видалення зелених насаджень від 02.04.2025 №68, що додається.</w:t>
      </w:r>
    </w:p>
    <w:p w14:paraId="20BEA6FF" w14:textId="1FD9A3AE" w:rsidR="00A948FC" w:rsidRPr="00676C79" w:rsidRDefault="00A948FC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1.4. Комунальному підприємству  «Комунальник»  видалити зелені насадження, що знаходяться  на території  обслуговування </w:t>
      </w:r>
      <w:r w:rsidRPr="00676C79">
        <w:rPr>
          <w:rFonts w:ascii="Times New Roman" w:eastAsia="Times New Roman" w:hAnsi="Times New Roman" w:cs="Times New Roman"/>
          <w:lang w:eastAsia="ru-RU"/>
        </w:rPr>
        <w:t>комунального підприємства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«Комунальник» на  береговій лінії річки Західний Буг у м. Шептицький, зазначені в акті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обстеження зелених насаджень </w:t>
      </w:r>
      <w:r w:rsidR="007F1C80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від 02.04.2025 №69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, що додається.</w:t>
      </w:r>
    </w:p>
    <w:p w14:paraId="7D721C76" w14:textId="77777777" w:rsidR="006C1CDA" w:rsidRPr="00676C79" w:rsidRDefault="007F1C80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1.5</w:t>
      </w:r>
      <w:r w:rsidR="00932D49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. Відділу освіти Шептицької міської ради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в</w:t>
      </w:r>
      <w:r w:rsidR="00932D49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идалити зелені</w:t>
      </w:r>
      <w:r w:rsidR="00F94043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насадження на території закладів</w:t>
      </w:r>
      <w:r w:rsidR="00932D49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до</w:t>
      </w:r>
      <w:r w:rsidR="005E29EC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шкільної ос</w:t>
      </w:r>
      <w:r w:rsidR="00F94043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віти ясла – садки  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№13 у</w:t>
      </w:r>
      <w:r w:rsidR="006B4187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м.</w:t>
      </w:r>
      <w:r w:rsidR="00A97101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="006B4187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Шептицький,</w:t>
      </w:r>
      <w:r w:rsidR="00F94043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зазначені в акті</w:t>
      </w:r>
      <w:r w:rsidR="00D262CA" w:rsidRPr="00676C79">
        <w:rPr>
          <w:rFonts w:ascii="Times New Roman" w:eastAsia="Times New Roman" w:hAnsi="Times New Roman" w:cs="Times New Roman"/>
          <w:lang w:eastAsia="ru-RU"/>
        </w:rPr>
        <w:t xml:space="preserve"> обстеження зелених насаджень </w:t>
      </w: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від 11.04.2025 №70</w:t>
      </w:r>
      <w:r w:rsidR="00AC06BD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, що додається</w:t>
      </w:r>
    </w:p>
    <w:p w14:paraId="3F27DAA7" w14:textId="21BB7296" w:rsidR="00D262CA" w:rsidRPr="00676C79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</w:t>
      </w:r>
      <w:r w:rsidR="00AC06BD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2.</w:t>
      </w:r>
      <w:r w:rsidR="00334D94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="00E14DB4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Комунальному підприємству</w:t>
      </w:r>
      <w:r w:rsidR="00D97919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«Комунальник»</w:t>
      </w:r>
      <w:r w:rsidR="007F1C80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, голові ОСББ « Львівська-23» голові ЖБК №1</w:t>
      </w:r>
      <w:r w:rsidR="00AC06BD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, відділ</w:t>
      </w:r>
      <w:r w:rsidR="007A2EBE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="00AC06BD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освіти</w:t>
      </w:r>
      <w:r w:rsidR="00A97101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Шептицької міської ради</w:t>
      </w:r>
      <w:r w:rsidR="00AC06BD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="00D262CA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забезпечити видалення зелених насаджень, згідно чинного законодавства.</w:t>
      </w:r>
    </w:p>
    <w:p w14:paraId="576B68C2" w14:textId="4741665B" w:rsidR="009F5284" w:rsidRPr="00676C79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3. Рішення набирає законної сили з дня доведення його до відома адресата шляхом оприлюднення на офіційному веб-сайті міської ради </w:t>
      </w:r>
    </w:p>
    <w:p w14:paraId="4373B237" w14:textId="77777777" w:rsidR="006C1CDA" w:rsidRPr="00676C79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4. </w:t>
      </w:r>
      <w:r w:rsidR="006C1CDA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="006C1CDA" w:rsidRPr="00676C79">
        <w:rPr>
          <w:rFonts w:ascii="Times New Roman" w:eastAsia="Times New Roman" w:hAnsi="Times New Roman" w:cs="Times New Roman"/>
          <w:color w:val="212529"/>
          <w:lang w:eastAsia="uk-UA"/>
        </w:rPr>
        <w:t>Рішення може бути оскаржене шляхом подання скарги до Шептицької міської ради ( пр. Т. Шевченка, 19, м. Шептицький ) протягом тридцяти календарних днів, відповідно до положень частини першої статті 80 Закону України "Про адміністративну процедуру",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</w:t>
      </w:r>
      <w:r w:rsidR="00EF3178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5</w:t>
      </w:r>
      <w:r w:rsidR="00334D94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. </w:t>
      </w:r>
      <w:r w:rsidR="00D262CA" w:rsidRPr="00676C79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К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Д.І.</w:t>
      </w:r>
    </w:p>
    <w:p w14:paraId="0788587E" w14:textId="77777777" w:rsidR="00CD3E61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</w:t>
      </w:r>
    </w:p>
    <w:p w14:paraId="744D0B2E" w14:textId="292752A0" w:rsidR="00D262CA" w:rsidRPr="00676C79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Міський голова                    </w:t>
      </w:r>
      <w:r w:rsidR="00FE113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(підпис</w:t>
      </w:r>
      <w:bookmarkStart w:id="0" w:name="_GoBack"/>
      <w:bookmarkEnd w:id="0"/>
      <w:r w:rsidR="00FE113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)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                     </w:t>
      </w:r>
      <w:r w:rsidR="00D262CA" w:rsidRPr="00676C79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    Андрій ЗАЛІВСЬКИЙ</w:t>
      </w:r>
    </w:p>
    <w:p w14:paraId="4AB2E1BD" w14:textId="77777777" w:rsidR="00D262CA" w:rsidRPr="00676C79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lang w:eastAsia="ru-RU"/>
        </w:rPr>
      </w:pPr>
    </w:p>
    <w:p w14:paraId="4B8AFD94" w14:textId="77777777" w:rsidR="00D262CA" w:rsidRPr="006C1CD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77777777" w:rsidR="00E40708" w:rsidRPr="00676C79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>Перший заступник міського голови</w:t>
      </w:r>
    </w:p>
    <w:p w14:paraId="155FFC2A" w14:textId="77777777" w:rsidR="00E40708" w:rsidRPr="00676C79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>з питань діяльності виконавчих органів ради                          Дмитро БАЛКО</w:t>
      </w:r>
    </w:p>
    <w:p w14:paraId="1E599E4B" w14:textId="77777777" w:rsidR="00E40708" w:rsidRPr="00676C79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1A5E36" w14:textId="77777777" w:rsidR="00E40708" w:rsidRPr="00676C79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>Керуючий справами виконавчого комітету</w:t>
      </w:r>
      <w:r w:rsidRPr="00676C79">
        <w:rPr>
          <w:rFonts w:ascii="Times New Roman" w:eastAsia="Times New Roman" w:hAnsi="Times New Roman" w:cs="Times New Roman"/>
          <w:lang w:eastAsia="ru-RU"/>
        </w:rPr>
        <w:tab/>
      </w:r>
      <w:r w:rsidRPr="00676C79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 w:rsidRPr="00676C79"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  Георгій ТИМЧИШИН</w:t>
      </w:r>
    </w:p>
    <w:p w14:paraId="619D3BF2" w14:textId="77777777" w:rsidR="00E40708" w:rsidRPr="00676C79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</w:p>
    <w:p w14:paraId="68119657" w14:textId="322B3236" w:rsidR="00E40708" w:rsidRPr="00676C79" w:rsidRDefault="007A2EBE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>Н</w:t>
      </w:r>
      <w:r w:rsidR="007F04D0" w:rsidRPr="00676C79">
        <w:rPr>
          <w:rFonts w:ascii="Times New Roman" w:eastAsia="Times New Roman" w:hAnsi="Times New Roman" w:cs="Times New Roman"/>
          <w:lang w:eastAsia="ru-RU"/>
        </w:rPr>
        <w:t xml:space="preserve">ачальник </w:t>
      </w:r>
      <w:r w:rsidR="00E40708" w:rsidRPr="00676C79">
        <w:rPr>
          <w:rFonts w:ascii="Times New Roman" w:eastAsia="Times New Roman" w:hAnsi="Times New Roman" w:cs="Times New Roman"/>
          <w:lang w:eastAsia="ru-RU"/>
        </w:rPr>
        <w:t xml:space="preserve"> юридичного відділу                    </w:t>
      </w:r>
      <w:r w:rsidRPr="00676C7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E40708" w:rsidRPr="00676C79">
        <w:rPr>
          <w:rFonts w:ascii="Times New Roman" w:eastAsia="Times New Roman" w:hAnsi="Times New Roman" w:cs="Times New Roman"/>
          <w:lang w:eastAsia="ru-RU"/>
        </w:rPr>
        <w:t xml:space="preserve">        Тетяна ЛІНИНСЬКА</w:t>
      </w:r>
    </w:p>
    <w:p w14:paraId="05C1893C" w14:textId="77777777" w:rsidR="00E40708" w:rsidRPr="00676C79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</w:p>
    <w:p w14:paraId="6CBA7F69" w14:textId="77777777" w:rsidR="00E40708" w:rsidRPr="00676C79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76C79">
        <w:rPr>
          <w:rFonts w:ascii="Times New Roman" w:eastAsia="Times New Roman" w:hAnsi="Times New Roman" w:cs="Times New Roman"/>
          <w:color w:val="000000"/>
          <w:lang w:eastAsia="ru-RU"/>
        </w:rPr>
        <w:t>Головний спеціаліст з повноваженнями</w:t>
      </w:r>
    </w:p>
    <w:p w14:paraId="49B6DD53" w14:textId="77777777" w:rsidR="00E40708" w:rsidRPr="00676C79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676C79">
        <w:rPr>
          <w:rFonts w:ascii="Times New Roman" w:eastAsia="Times New Roman" w:hAnsi="Times New Roman" w:cs="Times New Roman"/>
          <w:color w:val="000000"/>
          <w:lang w:eastAsia="ru-RU"/>
        </w:rPr>
        <w:t>уповноваженої особи з питань запобігання</w:t>
      </w:r>
    </w:p>
    <w:p w14:paraId="07558E80" w14:textId="13D5252B" w:rsidR="00E40708" w:rsidRPr="00676C79" w:rsidRDefault="00E40708" w:rsidP="00E4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6C79">
        <w:rPr>
          <w:rFonts w:ascii="Times New Roman" w:eastAsia="Times New Roman" w:hAnsi="Times New Roman" w:cs="Times New Roman"/>
          <w:color w:val="000000"/>
          <w:lang w:eastAsia="ru-RU"/>
        </w:rPr>
        <w:t>та виявлення корупції                                                               </w:t>
      </w:r>
      <w:r w:rsidR="007A2EBE" w:rsidRPr="00676C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6C79">
        <w:rPr>
          <w:rFonts w:ascii="Times New Roman" w:eastAsia="Times New Roman" w:hAnsi="Times New Roman" w:cs="Times New Roman"/>
          <w:color w:val="000000"/>
          <w:lang w:eastAsia="ru-RU"/>
        </w:rPr>
        <w:t> Володимир ВОЙТЮК</w:t>
      </w:r>
    </w:p>
    <w:p w14:paraId="784873B4" w14:textId="77777777" w:rsidR="00E40708" w:rsidRPr="00676C79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</w:p>
    <w:p w14:paraId="0E8BAADE" w14:textId="20BF06EC" w:rsidR="00E40708" w:rsidRPr="00676C79" w:rsidRDefault="007F04D0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E40708" w:rsidRPr="00676C79">
        <w:rPr>
          <w:rFonts w:ascii="Times New Roman" w:eastAsia="Times New Roman" w:hAnsi="Times New Roman" w:cs="Times New Roman"/>
          <w:lang w:eastAsia="ru-RU"/>
        </w:rPr>
        <w:t xml:space="preserve"> управління ЖКГ</w:t>
      </w:r>
      <w:r w:rsidR="00E40708" w:rsidRPr="00676C79">
        <w:rPr>
          <w:rFonts w:ascii="Times New Roman" w:eastAsia="Times New Roman" w:hAnsi="Times New Roman" w:cs="Times New Roman"/>
          <w:lang w:eastAsia="ru-RU"/>
        </w:rPr>
        <w:tab/>
      </w:r>
      <w:r w:rsidR="00E40708" w:rsidRPr="00676C7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0708" w:rsidRPr="00676C79">
        <w:rPr>
          <w:rFonts w:ascii="Times New Roman" w:eastAsia="Times New Roman" w:hAnsi="Times New Roman" w:cs="Times New Roman"/>
          <w:lang w:eastAsia="ru-RU"/>
        </w:rPr>
        <w:t xml:space="preserve"> Андрій ДУМИЧ</w:t>
      </w:r>
    </w:p>
    <w:p w14:paraId="1F26BE79" w14:textId="77777777" w:rsidR="00E40708" w:rsidRPr="00676C79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65E7CC" w14:textId="55F3E34D" w:rsidR="00E40708" w:rsidRPr="00676C79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6C79">
        <w:rPr>
          <w:rFonts w:ascii="Times New Roman" w:eastAsia="Times New Roman" w:hAnsi="Times New Roman" w:cs="Times New Roman"/>
          <w:lang w:eastAsia="ru-RU"/>
        </w:rPr>
        <w:t xml:space="preserve">Спеціаліст І категорії управління ЖКГ                                   </w:t>
      </w:r>
      <w:r w:rsidR="007A2EBE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C79">
        <w:rPr>
          <w:rFonts w:ascii="Times New Roman" w:eastAsia="Times New Roman" w:hAnsi="Times New Roman" w:cs="Times New Roman"/>
          <w:lang w:eastAsia="ru-RU"/>
        </w:rPr>
        <w:t>Катерина ВОЙТОВИЧ</w:t>
      </w:r>
    </w:p>
    <w:p w14:paraId="1E085B99" w14:textId="7B0D9B85" w:rsidR="00E40708" w:rsidRPr="00EF3178" w:rsidRDefault="00E40708" w:rsidP="00EF3178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E40708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sectPr w:rsidR="00E40708" w:rsidRPr="00EF3178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51CC"/>
    <w:rsid w:val="00061AF5"/>
    <w:rsid w:val="00067335"/>
    <w:rsid w:val="00092067"/>
    <w:rsid w:val="000A1CB6"/>
    <w:rsid w:val="000B7398"/>
    <w:rsid w:val="000C5EB0"/>
    <w:rsid w:val="000D708D"/>
    <w:rsid w:val="000E068C"/>
    <w:rsid w:val="000E0F44"/>
    <w:rsid w:val="000E3EC7"/>
    <w:rsid w:val="000F5FC9"/>
    <w:rsid w:val="001060C9"/>
    <w:rsid w:val="001A6EE8"/>
    <w:rsid w:val="0021382C"/>
    <w:rsid w:val="00334D94"/>
    <w:rsid w:val="003519DC"/>
    <w:rsid w:val="003537F5"/>
    <w:rsid w:val="00360728"/>
    <w:rsid w:val="0041549B"/>
    <w:rsid w:val="0049271A"/>
    <w:rsid w:val="0049721C"/>
    <w:rsid w:val="004976A2"/>
    <w:rsid w:val="004D7CAC"/>
    <w:rsid w:val="004E3B7F"/>
    <w:rsid w:val="004F1C7C"/>
    <w:rsid w:val="0050033B"/>
    <w:rsid w:val="0051003C"/>
    <w:rsid w:val="0051078C"/>
    <w:rsid w:val="00526D96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76C79"/>
    <w:rsid w:val="00696CF1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35D3C"/>
    <w:rsid w:val="00877261"/>
    <w:rsid w:val="00925C09"/>
    <w:rsid w:val="00932D49"/>
    <w:rsid w:val="0094247C"/>
    <w:rsid w:val="009D2596"/>
    <w:rsid w:val="009F5284"/>
    <w:rsid w:val="00A11065"/>
    <w:rsid w:val="00A86F97"/>
    <w:rsid w:val="00A911C3"/>
    <w:rsid w:val="00A948FC"/>
    <w:rsid w:val="00A97101"/>
    <w:rsid w:val="00AB2D9E"/>
    <w:rsid w:val="00AC06BD"/>
    <w:rsid w:val="00AC4769"/>
    <w:rsid w:val="00B14242"/>
    <w:rsid w:val="00B42FCD"/>
    <w:rsid w:val="00B447AD"/>
    <w:rsid w:val="00B92C2F"/>
    <w:rsid w:val="00BB69CD"/>
    <w:rsid w:val="00BC2108"/>
    <w:rsid w:val="00BD1830"/>
    <w:rsid w:val="00BD3AE9"/>
    <w:rsid w:val="00BF23DD"/>
    <w:rsid w:val="00BF6E8E"/>
    <w:rsid w:val="00C606A6"/>
    <w:rsid w:val="00C64A69"/>
    <w:rsid w:val="00C71483"/>
    <w:rsid w:val="00CA200C"/>
    <w:rsid w:val="00CD3E61"/>
    <w:rsid w:val="00D262CA"/>
    <w:rsid w:val="00D4129A"/>
    <w:rsid w:val="00D91AF9"/>
    <w:rsid w:val="00D97919"/>
    <w:rsid w:val="00DC779E"/>
    <w:rsid w:val="00E14DB4"/>
    <w:rsid w:val="00E26AE7"/>
    <w:rsid w:val="00E40708"/>
    <w:rsid w:val="00E67B91"/>
    <w:rsid w:val="00E74A7A"/>
    <w:rsid w:val="00E93525"/>
    <w:rsid w:val="00EB7D3D"/>
    <w:rsid w:val="00ED2329"/>
    <w:rsid w:val="00EF3178"/>
    <w:rsid w:val="00F07AAA"/>
    <w:rsid w:val="00F21BDB"/>
    <w:rsid w:val="00F21BED"/>
    <w:rsid w:val="00F318F2"/>
    <w:rsid w:val="00F56AB7"/>
    <w:rsid w:val="00F94043"/>
    <w:rsid w:val="00FE1135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1E3C-5C95-4CA3-A061-F9923048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2025-04-15T06:28:00Z</cp:lastPrinted>
  <dcterms:created xsi:type="dcterms:W3CDTF">2025-04-23T14:24:00Z</dcterms:created>
  <dcterms:modified xsi:type="dcterms:W3CDTF">2025-04-23T14:24:00Z</dcterms:modified>
</cp:coreProperties>
</file>