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ED" w:rsidRPr="00847B6D" w:rsidRDefault="00D92EED" w:rsidP="00847B6D">
      <w:pPr>
        <w:pageBreakBefore/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847B6D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</w:t>
      </w:r>
      <w:r w:rsidRPr="00847B6D">
        <w:rPr>
          <w:rFonts w:ascii="Times New Roman" w:hAnsi="Times New Roman"/>
          <w:color w:val="000000"/>
          <w:sz w:val="26"/>
          <w:szCs w:val="26"/>
          <w:lang w:eastAsia="uk-UA"/>
        </w:rPr>
        <w:t>ЗАТВЕРДЖЕНО</w:t>
      </w:r>
    </w:p>
    <w:p w:rsidR="00D92EED" w:rsidRPr="00847B6D" w:rsidRDefault="00D92EED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847B6D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Рішення Шептицької міської ради                  </w:t>
      </w:r>
    </w:p>
    <w:p w:rsidR="00D92EED" w:rsidRPr="00847B6D" w:rsidRDefault="00D92EED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ab/>
        <w:t>______________</w:t>
      </w:r>
      <w:r w:rsidRPr="00847B6D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______</w:t>
      </w:r>
    </w:p>
    <w:p w:rsidR="00D92EED" w:rsidRPr="00847B6D" w:rsidRDefault="00D92EED" w:rsidP="00847B6D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eastAsia="uk-UA"/>
        </w:rPr>
      </w:pPr>
    </w:p>
    <w:p w:rsidR="00D92EED" w:rsidRPr="00847B6D" w:rsidRDefault="00D92EED" w:rsidP="00847B6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eastAsia="uk-UA"/>
        </w:rPr>
      </w:pPr>
      <w:r w:rsidRPr="00847B6D">
        <w:rPr>
          <w:rFonts w:ascii="Times New Roman" w:hAnsi="Times New Roman"/>
          <w:b/>
          <w:bCs/>
          <w:iCs/>
          <w:sz w:val="26"/>
          <w:szCs w:val="26"/>
          <w:lang w:eastAsia="uk-UA"/>
        </w:rPr>
        <w:t>ПРОГРАМА</w:t>
      </w:r>
    </w:p>
    <w:p w:rsidR="00D92EED" w:rsidRDefault="00D92EED" w:rsidP="000C48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487B">
        <w:rPr>
          <w:rFonts w:ascii="Times New Roman" w:hAnsi="Times New Roman"/>
          <w:b/>
          <w:sz w:val="26"/>
          <w:szCs w:val="26"/>
          <w:lang w:eastAsia="ru-RU"/>
        </w:rPr>
        <w:t xml:space="preserve"> діяльності комунальної установи «Агенція справедливої трансформації» </w:t>
      </w:r>
    </w:p>
    <w:p w:rsidR="00D92EED" w:rsidRPr="000C487B" w:rsidRDefault="00D92EED" w:rsidP="000C48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487B">
        <w:rPr>
          <w:rFonts w:ascii="Times New Roman" w:hAnsi="Times New Roman"/>
          <w:b/>
          <w:sz w:val="26"/>
          <w:szCs w:val="26"/>
          <w:lang w:eastAsia="ru-RU"/>
        </w:rPr>
        <w:t>Шептицької міської ради на 2025 рік</w:t>
      </w:r>
    </w:p>
    <w:p w:rsidR="00D92EED" w:rsidRDefault="00D92EED" w:rsidP="00847B6D">
      <w:pPr>
        <w:widowControl w:val="0"/>
        <w:spacing w:after="0" w:line="240" w:lineRule="auto"/>
        <w:ind w:left="948" w:firstLine="468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92EED" w:rsidRPr="00847B6D" w:rsidRDefault="00D92EED" w:rsidP="00847B6D">
      <w:pPr>
        <w:widowControl w:val="0"/>
        <w:spacing w:after="0" w:line="240" w:lineRule="auto"/>
        <w:ind w:left="948" w:firstLine="468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47B6D">
        <w:rPr>
          <w:rFonts w:ascii="Times New Roman" w:hAnsi="Times New Roman"/>
          <w:b/>
          <w:sz w:val="26"/>
          <w:szCs w:val="26"/>
          <w:lang w:eastAsia="ru-RU"/>
        </w:rPr>
        <w:t>І. Паспорт Програми</w:t>
      </w:r>
    </w:p>
    <w:p w:rsidR="00D92EED" w:rsidRPr="00847B6D" w:rsidRDefault="00D92EED" w:rsidP="00847B6D">
      <w:pPr>
        <w:widowControl w:val="0"/>
        <w:spacing w:after="0" w:line="240" w:lineRule="auto"/>
        <w:ind w:left="948" w:firstLine="468"/>
        <w:rPr>
          <w:rFonts w:ascii="Times New Roman" w:hAnsi="Times New Roman"/>
          <w:b/>
          <w:sz w:val="26"/>
          <w:szCs w:val="26"/>
          <w:lang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42"/>
        <w:gridCol w:w="3544"/>
        <w:gridCol w:w="5397"/>
      </w:tblGrid>
      <w:tr w:rsidR="00D92EED" w:rsidRPr="00025548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Default="00D92EED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Ініціатор розроблення </w:t>
            </w:r>
          </w:p>
          <w:p w:rsidR="00D92EED" w:rsidRPr="00847B6D" w:rsidRDefault="00D92EED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EED" w:rsidRDefault="00D92EED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Шептицька міська рада</w:t>
            </w:r>
          </w:p>
          <w:p w:rsidR="00D92EED" w:rsidRPr="00025548" w:rsidRDefault="00D92EED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Виконавчий комітет Шептицької міської р</w:t>
            </w: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</w:t>
            </w: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ди </w:t>
            </w:r>
          </w:p>
        </w:tc>
      </w:tr>
      <w:tr w:rsidR="00D92EED" w:rsidRPr="00025548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Розробник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EED" w:rsidRPr="00025548" w:rsidRDefault="00D92EED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Виконавчий комітет Шептицької міської ради; відділ економіки Виконавчого комітету Ше</w:t>
            </w: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</w:t>
            </w: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тицької міської ради</w:t>
            </w:r>
          </w:p>
        </w:tc>
      </w:tr>
      <w:tr w:rsidR="00D92EED" w:rsidRPr="00C868F5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Відповідальний виконавець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EED" w:rsidRPr="00025548" w:rsidRDefault="00D92EED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Комунальна установа «Агенція справедливої трансформації» Шептицької міської ради;</w:t>
            </w:r>
          </w:p>
          <w:p w:rsidR="00D92EED" w:rsidRPr="00B566EF" w:rsidRDefault="00D92EED" w:rsidP="00B566EF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red"/>
                <w:lang w:eastAsia="uk-UA"/>
              </w:rPr>
            </w:pP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Виконавчий комітет Шептицької міської ради</w:t>
            </w:r>
          </w:p>
        </w:tc>
      </w:tr>
      <w:tr w:rsidR="00D92EED" w:rsidRPr="00025548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Головний розпорядник коштів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EED" w:rsidRPr="00025548" w:rsidRDefault="00D92EED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Виконавчий комітет Шептицької міської ради</w:t>
            </w:r>
          </w:p>
        </w:tc>
      </w:tr>
      <w:tr w:rsidR="00D92EED" w:rsidRPr="00025548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Учасники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EED" w:rsidRPr="00025548" w:rsidRDefault="00D92EED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5548">
              <w:rPr>
                <w:rFonts w:ascii="Times New Roman" w:hAnsi="Times New Roman"/>
                <w:sz w:val="26"/>
                <w:szCs w:val="26"/>
                <w:lang w:eastAsia="ru-RU"/>
              </w:rPr>
              <w:t>Комунальна установа «Агенція справедливої трансформації» Шептицької міської ради</w:t>
            </w:r>
          </w:p>
          <w:p w:rsidR="00D92EED" w:rsidRPr="00025548" w:rsidRDefault="00D92EED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D92EED" w:rsidRPr="00C868F5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Термін реалізації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2025 рік</w:t>
            </w:r>
          </w:p>
        </w:tc>
      </w:tr>
      <w:tr w:rsidR="00D92EED" w:rsidRPr="00C868F5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Перелік бюджетів, які беруть участь у виконанні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right="12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Місцевий  бюджет</w:t>
            </w:r>
          </w:p>
        </w:tc>
      </w:tr>
      <w:tr w:rsidR="00D92EED" w:rsidRPr="00C868F5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Загальний обсяг фінансових ресурсів, </w:t>
            </w:r>
            <w:r w:rsidRPr="00847B6D">
              <w:rPr>
                <w:rFonts w:ascii="Times New Roman" w:hAnsi="Times New Roman"/>
                <w:sz w:val="26"/>
                <w:szCs w:val="26"/>
                <w:lang/>
              </w:rPr>
              <w:t xml:space="preserve"> в межах поступлення коштів </w:t>
            </w: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необхідних для реаліз</w:t>
            </w: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а</w:t>
            </w: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ції Програми </w:t>
            </w:r>
          </w:p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/>
              </w:rPr>
            </w:pP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тому числі: 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к</w:t>
            </w: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оштів місцевого бюджету</w:t>
            </w:r>
          </w:p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/>
              </w:rPr>
            </w:pPr>
            <w:r>
              <w:rPr>
                <w:rFonts w:ascii="Times New Roman" w:hAnsi="Times New Roman"/>
                <w:sz w:val="26"/>
                <w:szCs w:val="26"/>
                <w:lang/>
              </w:rPr>
              <w:t>50</w:t>
            </w:r>
            <w:r w:rsidRPr="00847B6D">
              <w:rPr>
                <w:rFonts w:ascii="Times New Roman" w:hAnsi="Times New Roman"/>
                <w:sz w:val="26"/>
                <w:szCs w:val="26"/>
                <w:lang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/>
              </w:rPr>
              <w:t xml:space="preserve"> </w:t>
            </w:r>
            <w:r w:rsidRPr="00847B6D">
              <w:rPr>
                <w:rFonts w:ascii="Times New Roman" w:hAnsi="Times New Roman"/>
                <w:sz w:val="26"/>
                <w:szCs w:val="26"/>
                <w:lang/>
              </w:rPr>
              <w:t>000 грн.</w:t>
            </w:r>
          </w:p>
          <w:p w:rsidR="00D92EE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/>
              </w:rPr>
            </w:pPr>
          </w:p>
          <w:p w:rsidR="00D92EE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/>
              </w:rPr>
            </w:pPr>
          </w:p>
          <w:p w:rsidR="00D92EE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/>
              </w:rPr>
            </w:pPr>
          </w:p>
          <w:p w:rsidR="00D92EE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/>
              </w:rPr>
            </w:pPr>
          </w:p>
          <w:p w:rsidR="00D92EED" w:rsidRPr="00847B6D" w:rsidRDefault="00D92EE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/>
              </w:rPr>
            </w:pPr>
            <w:r>
              <w:rPr>
                <w:rFonts w:ascii="Times New Roman" w:hAnsi="Times New Roman"/>
                <w:sz w:val="26"/>
                <w:szCs w:val="26"/>
                <w:lang/>
              </w:rPr>
              <w:t>500 000 грн.</w:t>
            </w:r>
          </w:p>
        </w:tc>
      </w:tr>
    </w:tbl>
    <w:p w:rsidR="00D92EED" w:rsidRDefault="00D92EED" w:rsidP="009718BA">
      <w:pPr>
        <w:suppressAutoHyphens/>
        <w:spacing w:before="192" w:after="240" w:line="240" w:lineRule="auto"/>
        <w:jc w:val="center"/>
        <w:rPr>
          <w:rFonts w:ascii="Times New Roman" w:hAnsi="Times New Roman"/>
          <w:b/>
          <w:sz w:val="28"/>
          <w:szCs w:val="24"/>
          <w:lang w:eastAsia="zh-CN"/>
        </w:rPr>
      </w:pPr>
    </w:p>
    <w:p w:rsidR="00D92EED" w:rsidRPr="0021193B" w:rsidRDefault="00D92EED" w:rsidP="009718BA">
      <w:pPr>
        <w:suppressAutoHyphens/>
        <w:spacing w:before="192" w:after="24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 w:rsidRPr="0021193B">
        <w:rPr>
          <w:rFonts w:ascii="Times New Roman" w:hAnsi="Times New Roman"/>
          <w:b/>
          <w:sz w:val="26"/>
          <w:szCs w:val="26"/>
          <w:lang w:eastAsia="zh-CN"/>
        </w:rPr>
        <w:t>ІІ. Загальні положення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Комунальна установа «Агенція справедливої трансформації»</w:t>
      </w:r>
      <w:r w:rsidRPr="0021193B">
        <w:rPr>
          <w:sz w:val="26"/>
          <w:szCs w:val="26"/>
        </w:rPr>
        <w:t xml:space="preserve"> </w:t>
      </w:r>
      <w:r w:rsidRPr="0021193B">
        <w:rPr>
          <w:rFonts w:ascii="Times New Roman" w:hAnsi="Times New Roman"/>
          <w:sz w:val="26"/>
          <w:szCs w:val="26"/>
        </w:rPr>
        <w:t>Шептицької  м</w:t>
      </w:r>
      <w:r w:rsidRPr="0021193B">
        <w:rPr>
          <w:rFonts w:ascii="Times New Roman" w:hAnsi="Times New Roman"/>
          <w:sz w:val="26"/>
          <w:szCs w:val="26"/>
        </w:rPr>
        <w:t>і</w:t>
      </w:r>
      <w:r w:rsidRPr="0021193B">
        <w:rPr>
          <w:rFonts w:ascii="Times New Roman" w:hAnsi="Times New Roman"/>
          <w:sz w:val="26"/>
          <w:szCs w:val="26"/>
        </w:rPr>
        <w:t>ської  ради (надалі – Агенція) створена Шептицькою міською радою як н</w:t>
      </w:r>
      <w:r w:rsidRPr="0021193B">
        <w:rPr>
          <w:rFonts w:ascii="Times New Roman" w:hAnsi="Times New Roman"/>
          <w:sz w:val="26"/>
          <w:szCs w:val="26"/>
        </w:rPr>
        <w:t>е</w:t>
      </w:r>
      <w:r w:rsidRPr="0021193B">
        <w:rPr>
          <w:rFonts w:ascii="Times New Roman" w:hAnsi="Times New Roman"/>
          <w:sz w:val="26"/>
          <w:szCs w:val="26"/>
        </w:rPr>
        <w:t>прибуткова установа, заснована на комунальній власності та підпорядк</w:t>
      </w:r>
      <w:r w:rsidRPr="0021193B">
        <w:rPr>
          <w:rFonts w:ascii="Times New Roman" w:hAnsi="Times New Roman"/>
          <w:sz w:val="26"/>
          <w:szCs w:val="26"/>
        </w:rPr>
        <w:t>о</w:t>
      </w:r>
      <w:r w:rsidRPr="0021193B">
        <w:rPr>
          <w:rFonts w:ascii="Times New Roman" w:hAnsi="Times New Roman"/>
          <w:sz w:val="26"/>
          <w:szCs w:val="26"/>
        </w:rPr>
        <w:t>вана Шептицькій міській раді.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На Агенцію покладаються наступні функції та з</w:t>
      </w:r>
      <w:r w:rsidRPr="0021193B">
        <w:rPr>
          <w:rFonts w:ascii="Times New Roman" w:hAnsi="Times New Roman"/>
          <w:sz w:val="26"/>
          <w:szCs w:val="26"/>
        </w:rPr>
        <w:t>а</w:t>
      </w:r>
      <w:r w:rsidRPr="0021193B">
        <w:rPr>
          <w:rFonts w:ascii="Times New Roman" w:hAnsi="Times New Roman"/>
          <w:sz w:val="26"/>
          <w:szCs w:val="26"/>
        </w:rPr>
        <w:t>вдання: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проведення аналізу процесу соціально-економічного розвитку громади;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проведення аналізу процесів справедливої трансформації, енергетичної диверс</w:t>
      </w:r>
      <w:r w:rsidRPr="0021193B">
        <w:rPr>
          <w:rFonts w:ascii="Times New Roman" w:hAnsi="Times New Roman"/>
          <w:sz w:val="26"/>
          <w:szCs w:val="26"/>
        </w:rPr>
        <w:t>и</w:t>
      </w:r>
      <w:r w:rsidRPr="0021193B">
        <w:rPr>
          <w:rFonts w:ascii="Times New Roman" w:hAnsi="Times New Roman"/>
          <w:sz w:val="26"/>
          <w:szCs w:val="26"/>
        </w:rPr>
        <w:t>фікації та відновлення громади;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 координація та супровід процесу напрацювання стратегічних пріоритетів розви</w:t>
      </w:r>
      <w:r w:rsidRPr="0021193B">
        <w:rPr>
          <w:rFonts w:ascii="Times New Roman" w:hAnsi="Times New Roman"/>
          <w:sz w:val="26"/>
          <w:szCs w:val="26"/>
        </w:rPr>
        <w:t>т</w:t>
      </w:r>
      <w:r w:rsidRPr="0021193B">
        <w:rPr>
          <w:rFonts w:ascii="Times New Roman" w:hAnsi="Times New Roman"/>
          <w:sz w:val="26"/>
          <w:szCs w:val="26"/>
        </w:rPr>
        <w:t>ку громади зокрема але не виключно щодо процесів справедливої трансформації, з шир</w:t>
      </w:r>
      <w:r w:rsidRPr="0021193B">
        <w:rPr>
          <w:rFonts w:ascii="Times New Roman" w:hAnsi="Times New Roman"/>
          <w:sz w:val="26"/>
          <w:szCs w:val="26"/>
        </w:rPr>
        <w:t>о</w:t>
      </w:r>
      <w:r w:rsidRPr="0021193B">
        <w:rPr>
          <w:rFonts w:ascii="Times New Roman" w:hAnsi="Times New Roman"/>
          <w:sz w:val="26"/>
          <w:szCs w:val="26"/>
        </w:rPr>
        <w:t>ким залученням зацікавлених сторін;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розробці і актуалізації Стратегії розвитку громади, операці</w:t>
      </w:r>
      <w:r w:rsidRPr="0021193B">
        <w:rPr>
          <w:rFonts w:ascii="Times New Roman" w:hAnsi="Times New Roman"/>
          <w:sz w:val="26"/>
          <w:szCs w:val="26"/>
        </w:rPr>
        <w:t>й</w:t>
      </w:r>
      <w:r w:rsidRPr="0021193B">
        <w:rPr>
          <w:rFonts w:ascii="Times New Roman" w:hAnsi="Times New Roman"/>
          <w:sz w:val="26"/>
          <w:szCs w:val="26"/>
        </w:rPr>
        <w:t>них планів щодо її реалізації та міських цільових програм зокрема але не в</w:t>
      </w:r>
      <w:r w:rsidRPr="0021193B">
        <w:rPr>
          <w:rFonts w:ascii="Times New Roman" w:hAnsi="Times New Roman"/>
          <w:sz w:val="26"/>
          <w:szCs w:val="26"/>
        </w:rPr>
        <w:t>и</w:t>
      </w:r>
      <w:r w:rsidRPr="0021193B">
        <w:rPr>
          <w:rFonts w:ascii="Times New Roman" w:hAnsi="Times New Roman"/>
          <w:sz w:val="26"/>
          <w:szCs w:val="26"/>
        </w:rPr>
        <w:t>ключно щодо процесів справедливої трансформації;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моніторинг та оцінка реалізації Стратегії розвитку громади, міських ц</w:t>
      </w:r>
      <w:r w:rsidRPr="0021193B">
        <w:rPr>
          <w:rFonts w:ascii="Times New Roman" w:hAnsi="Times New Roman"/>
          <w:sz w:val="26"/>
          <w:szCs w:val="26"/>
        </w:rPr>
        <w:t>і</w:t>
      </w:r>
      <w:r w:rsidRPr="0021193B">
        <w:rPr>
          <w:rFonts w:ascii="Times New Roman" w:hAnsi="Times New Roman"/>
          <w:sz w:val="26"/>
          <w:szCs w:val="26"/>
        </w:rPr>
        <w:t>льових програм зокрема але не виключно щодо процесів справедливої трансформації, спостер</w:t>
      </w:r>
      <w:r w:rsidRPr="0021193B">
        <w:rPr>
          <w:rFonts w:ascii="Times New Roman" w:hAnsi="Times New Roman"/>
          <w:sz w:val="26"/>
          <w:szCs w:val="26"/>
        </w:rPr>
        <w:t>е</w:t>
      </w:r>
      <w:r w:rsidRPr="0021193B">
        <w:rPr>
          <w:rFonts w:ascii="Times New Roman" w:hAnsi="Times New Roman"/>
          <w:sz w:val="26"/>
          <w:szCs w:val="26"/>
        </w:rPr>
        <w:t>ження за соціально-економічною динамікою та змінами на т</w:t>
      </w:r>
      <w:r w:rsidRPr="0021193B">
        <w:rPr>
          <w:rFonts w:ascii="Times New Roman" w:hAnsi="Times New Roman"/>
          <w:sz w:val="26"/>
          <w:szCs w:val="26"/>
        </w:rPr>
        <w:t>е</w:t>
      </w:r>
      <w:r w:rsidRPr="0021193B">
        <w:rPr>
          <w:rFonts w:ascii="Times New Roman" w:hAnsi="Times New Roman"/>
          <w:sz w:val="26"/>
          <w:szCs w:val="26"/>
        </w:rPr>
        <w:t>риторії;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проведення досліджень, у тому числі маркетингових, соціологічних, для визн</w:t>
      </w:r>
      <w:r w:rsidRPr="0021193B">
        <w:rPr>
          <w:rFonts w:ascii="Times New Roman" w:hAnsi="Times New Roman"/>
          <w:sz w:val="26"/>
          <w:szCs w:val="26"/>
        </w:rPr>
        <w:t>а</w:t>
      </w:r>
      <w:r w:rsidRPr="0021193B">
        <w:rPr>
          <w:rFonts w:ascii="Times New Roman" w:hAnsi="Times New Roman"/>
          <w:sz w:val="26"/>
          <w:szCs w:val="26"/>
        </w:rPr>
        <w:t>чення громадської думки, перспектив розвитку міста у цілому та окремих галузей, зокр</w:t>
      </w:r>
      <w:r w:rsidRPr="0021193B">
        <w:rPr>
          <w:rFonts w:ascii="Times New Roman" w:hAnsi="Times New Roman"/>
          <w:sz w:val="26"/>
          <w:szCs w:val="26"/>
        </w:rPr>
        <w:t>е</w:t>
      </w:r>
      <w:r w:rsidRPr="0021193B">
        <w:rPr>
          <w:rFonts w:ascii="Times New Roman" w:hAnsi="Times New Roman"/>
          <w:sz w:val="26"/>
          <w:szCs w:val="26"/>
        </w:rPr>
        <w:t>ма але не виключно щодо процесів справедливої трансформації;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проведення аналізу потреб громади та збір інформації, необхідної для розробки програм і проєктів розвитку – некомерційних проєктів, що спрямовані на сталий економ</w:t>
      </w:r>
      <w:r w:rsidRPr="0021193B">
        <w:rPr>
          <w:rFonts w:ascii="Times New Roman" w:hAnsi="Times New Roman"/>
          <w:sz w:val="26"/>
          <w:szCs w:val="26"/>
        </w:rPr>
        <w:t>і</w:t>
      </w:r>
      <w:r w:rsidRPr="0021193B">
        <w:rPr>
          <w:rFonts w:ascii="Times New Roman" w:hAnsi="Times New Roman"/>
          <w:sz w:val="26"/>
          <w:szCs w:val="26"/>
        </w:rPr>
        <w:t>чний і соціальний розвиток громади, вирішення проблем її мешканців, збереження і пі</w:t>
      </w:r>
      <w:r w:rsidRPr="0021193B">
        <w:rPr>
          <w:rFonts w:ascii="Times New Roman" w:hAnsi="Times New Roman"/>
          <w:sz w:val="26"/>
          <w:szCs w:val="26"/>
        </w:rPr>
        <w:t>д</w:t>
      </w:r>
      <w:r w:rsidRPr="0021193B">
        <w:rPr>
          <w:rFonts w:ascii="Times New Roman" w:hAnsi="Times New Roman"/>
          <w:sz w:val="26"/>
          <w:szCs w:val="26"/>
        </w:rPr>
        <w:t>вищення її потенціалу, впровадження процесів справедливої трансформ</w:t>
      </w:r>
      <w:r w:rsidRPr="0021193B">
        <w:rPr>
          <w:rFonts w:ascii="Times New Roman" w:hAnsi="Times New Roman"/>
          <w:sz w:val="26"/>
          <w:szCs w:val="26"/>
        </w:rPr>
        <w:t>а</w:t>
      </w:r>
      <w:r w:rsidRPr="0021193B">
        <w:rPr>
          <w:rFonts w:ascii="Times New Roman" w:hAnsi="Times New Roman"/>
          <w:sz w:val="26"/>
          <w:szCs w:val="26"/>
        </w:rPr>
        <w:t>ції тощо;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підвищенню експертного потенціалу громади, в тому числі в галузі ро</w:t>
      </w:r>
      <w:r w:rsidRPr="0021193B">
        <w:rPr>
          <w:rFonts w:ascii="Times New Roman" w:hAnsi="Times New Roman"/>
          <w:sz w:val="26"/>
          <w:szCs w:val="26"/>
        </w:rPr>
        <w:t>з</w:t>
      </w:r>
      <w:r w:rsidRPr="0021193B">
        <w:rPr>
          <w:rFonts w:ascii="Times New Roman" w:hAnsi="Times New Roman"/>
          <w:sz w:val="26"/>
          <w:szCs w:val="26"/>
        </w:rPr>
        <w:t>робки та реалізації проєктів (навчання та консультування) щодо впр</w:t>
      </w:r>
      <w:r w:rsidRPr="0021193B">
        <w:rPr>
          <w:rFonts w:ascii="Times New Roman" w:hAnsi="Times New Roman"/>
          <w:sz w:val="26"/>
          <w:szCs w:val="26"/>
        </w:rPr>
        <w:t>о</w:t>
      </w:r>
      <w:r w:rsidRPr="0021193B">
        <w:rPr>
          <w:rFonts w:ascii="Times New Roman" w:hAnsi="Times New Roman"/>
          <w:sz w:val="26"/>
          <w:szCs w:val="26"/>
        </w:rPr>
        <w:t>вадження процесів справедливої трансформації, енергетичної диверсифікації та відновлення громади;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розробка проєктів розвитку, а також участь і сприяння в їх розробці;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моніторинг та оцінка результатів реалізації проєктів розвитку громади;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пошук та залучення коштів для реалізації програм і проєктів розвитку, включа</w:t>
      </w:r>
      <w:r w:rsidRPr="0021193B">
        <w:rPr>
          <w:rFonts w:ascii="Times New Roman" w:hAnsi="Times New Roman"/>
          <w:sz w:val="26"/>
          <w:szCs w:val="26"/>
        </w:rPr>
        <w:t>ю</w:t>
      </w:r>
      <w:r w:rsidRPr="0021193B">
        <w:rPr>
          <w:rFonts w:ascii="Times New Roman" w:hAnsi="Times New Roman"/>
          <w:sz w:val="26"/>
          <w:szCs w:val="26"/>
        </w:rPr>
        <w:t>чи створення та ведення баз даних потенційних джерел їх фінансува</w:t>
      </w:r>
      <w:r w:rsidRPr="0021193B">
        <w:rPr>
          <w:rFonts w:ascii="Times New Roman" w:hAnsi="Times New Roman"/>
          <w:sz w:val="26"/>
          <w:szCs w:val="26"/>
        </w:rPr>
        <w:t>н</w:t>
      </w:r>
      <w:r w:rsidRPr="0021193B">
        <w:rPr>
          <w:rFonts w:ascii="Times New Roman" w:hAnsi="Times New Roman"/>
          <w:sz w:val="26"/>
          <w:szCs w:val="26"/>
        </w:rPr>
        <w:t>ня тощо;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реалізація проєктів розвитку, а також участь і сприяння в їх реалізації іншим суб’єктам господарювання;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залученню інвестицій у громаду зокрема але не виключно щодо проц</w:t>
      </w:r>
      <w:r w:rsidRPr="0021193B">
        <w:rPr>
          <w:rFonts w:ascii="Times New Roman" w:hAnsi="Times New Roman"/>
          <w:sz w:val="26"/>
          <w:szCs w:val="26"/>
        </w:rPr>
        <w:t>е</w:t>
      </w:r>
      <w:r w:rsidRPr="0021193B">
        <w:rPr>
          <w:rFonts w:ascii="Times New Roman" w:hAnsi="Times New Roman"/>
          <w:sz w:val="26"/>
          <w:szCs w:val="26"/>
        </w:rPr>
        <w:t>сів справедливої трансформації;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та підтримка впровадження інфраструктурних проєктів та проєктів ро</w:t>
      </w:r>
      <w:r w:rsidRPr="0021193B">
        <w:rPr>
          <w:rFonts w:ascii="Times New Roman" w:hAnsi="Times New Roman"/>
          <w:sz w:val="26"/>
          <w:szCs w:val="26"/>
        </w:rPr>
        <w:t>з</w:t>
      </w:r>
      <w:r w:rsidRPr="0021193B">
        <w:rPr>
          <w:rFonts w:ascii="Times New Roman" w:hAnsi="Times New Roman"/>
          <w:sz w:val="26"/>
          <w:szCs w:val="26"/>
        </w:rPr>
        <w:t>витку, проєктів, спрямованих на впровадження процесів справедливої трансформації т</w:t>
      </w:r>
      <w:r w:rsidRPr="0021193B">
        <w:rPr>
          <w:rFonts w:ascii="Times New Roman" w:hAnsi="Times New Roman"/>
          <w:sz w:val="26"/>
          <w:szCs w:val="26"/>
        </w:rPr>
        <w:t>о</w:t>
      </w:r>
      <w:r w:rsidRPr="0021193B">
        <w:rPr>
          <w:rFonts w:ascii="Times New Roman" w:hAnsi="Times New Roman"/>
          <w:sz w:val="26"/>
          <w:szCs w:val="26"/>
        </w:rPr>
        <w:t>що, що впроваджуються за фінансової підтримки міжн</w:t>
      </w:r>
      <w:r w:rsidRPr="0021193B">
        <w:rPr>
          <w:rFonts w:ascii="Times New Roman" w:hAnsi="Times New Roman"/>
          <w:sz w:val="26"/>
          <w:szCs w:val="26"/>
        </w:rPr>
        <w:t>а</w:t>
      </w:r>
      <w:r w:rsidRPr="0021193B">
        <w:rPr>
          <w:rFonts w:ascii="Times New Roman" w:hAnsi="Times New Roman"/>
          <w:sz w:val="26"/>
          <w:szCs w:val="26"/>
        </w:rPr>
        <w:t>родних фінансових організацій, проєктів міжнародної технічної допомоги т</w:t>
      </w:r>
      <w:r w:rsidRPr="0021193B">
        <w:rPr>
          <w:rFonts w:ascii="Times New Roman" w:hAnsi="Times New Roman"/>
          <w:sz w:val="26"/>
          <w:szCs w:val="26"/>
        </w:rPr>
        <w:t>о</w:t>
      </w:r>
      <w:r w:rsidRPr="0021193B">
        <w:rPr>
          <w:rFonts w:ascii="Times New Roman" w:hAnsi="Times New Roman"/>
          <w:sz w:val="26"/>
          <w:szCs w:val="26"/>
        </w:rPr>
        <w:t>що;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ініціювання проєктів справедливої трансформації громади;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організаційний (інституційний) розвиток виконавчих органів Шептицької м</w:t>
      </w:r>
      <w:r w:rsidRPr="0021193B">
        <w:rPr>
          <w:rFonts w:ascii="Times New Roman" w:hAnsi="Times New Roman"/>
          <w:sz w:val="26"/>
          <w:szCs w:val="26"/>
        </w:rPr>
        <w:t>і</w:t>
      </w:r>
      <w:r w:rsidRPr="0021193B">
        <w:rPr>
          <w:rFonts w:ascii="Times New Roman" w:hAnsi="Times New Roman"/>
          <w:sz w:val="26"/>
          <w:szCs w:val="26"/>
        </w:rPr>
        <w:t>ської ради, комунальних підприємств, установ та організацій;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консультування з різних питань розвитку громади, зокрема але не в</w:t>
      </w:r>
      <w:r w:rsidRPr="0021193B">
        <w:rPr>
          <w:rFonts w:ascii="Times New Roman" w:hAnsi="Times New Roman"/>
          <w:sz w:val="26"/>
          <w:szCs w:val="26"/>
        </w:rPr>
        <w:t>и</w:t>
      </w:r>
      <w:r w:rsidRPr="0021193B">
        <w:rPr>
          <w:rFonts w:ascii="Times New Roman" w:hAnsi="Times New Roman"/>
          <w:sz w:val="26"/>
          <w:szCs w:val="26"/>
        </w:rPr>
        <w:t>ключно щодо процесів справедливої трансформації;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просуванню бренду території громади з адміністративним центром в м</w:t>
      </w:r>
      <w:r w:rsidRPr="0021193B">
        <w:rPr>
          <w:rFonts w:ascii="Times New Roman" w:hAnsi="Times New Roman"/>
          <w:sz w:val="26"/>
          <w:szCs w:val="26"/>
        </w:rPr>
        <w:t>і</w:t>
      </w:r>
      <w:r w:rsidRPr="0021193B">
        <w:rPr>
          <w:rFonts w:ascii="Times New Roman" w:hAnsi="Times New Roman"/>
          <w:sz w:val="26"/>
          <w:szCs w:val="26"/>
        </w:rPr>
        <w:t>сті Шептицький;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проведення досліджень потенціалу території (ресурсного, людського тощо) і п</w:t>
      </w:r>
      <w:r w:rsidRPr="0021193B">
        <w:rPr>
          <w:rFonts w:ascii="Times New Roman" w:hAnsi="Times New Roman"/>
          <w:sz w:val="26"/>
          <w:szCs w:val="26"/>
        </w:rPr>
        <w:t>о</w:t>
      </w:r>
      <w:r w:rsidRPr="0021193B">
        <w:rPr>
          <w:rFonts w:ascii="Times New Roman" w:hAnsi="Times New Roman"/>
          <w:sz w:val="26"/>
          <w:szCs w:val="26"/>
        </w:rPr>
        <w:t>ширення їх результатів;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брендинг і просування (промоція) території, її суб’єктів з метою залучення ресу</w:t>
      </w:r>
      <w:r w:rsidRPr="0021193B">
        <w:rPr>
          <w:rFonts w:ascii="Times New Roman" w:hAnsi="Times New Roman"/>
          <w:sz w:val="26"/>
          <w:szCs w:val="26"/>
        </w:rPr>
        <w:t>р</w:t>
      </w:r>
      <w:r w:rsidRPr="0021193B">
        <w:rPr>
          <w:rFonts w:ascii="Times New Roman" w:hAnsi="Times New Roman"/>
          <w:sz w:val="26"/>
          <w:szCs w:val="26"/>
        </w:rPr>
        <w:t>сів для розвитку громади;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розробці та впровадженню маркетингової стратегії громади;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розвитку міжмуніципального, внутрішньорегіонального, міжрегіонал</w:t>
      </w:r>
      <w:r w:rsidRPr="0021193B">
        <w:rPr>
          <w:rFonts w:ascii="Times New Roman" w:hAnsi="Times New Roman"/>
          <w:sz w:val="26"/>
          <w:szCs w:val="26"/>
        </w:rPr>
        <w:t>ь</w:t>
      </w:r>
      <w:r w:rsidRPr="0021193B">
        <w:rPr>
          <w:rFonts w:ascii="Times New Roman" w:hAnsi="Times New Roman"/>
          <w:sz w:val="26"/>
          <w:szCs w:val="26"/>
        </w:rPr>
        <w:t>ного та міжнародного співробітництва, зокрема але не виключно щодо процесів справе</w:t>
      </w:r>
      <w:r w:rsidRPr="0021193B">
        <w:rPr>
          <w:rFonts w:ascii="Times New Roman" w:hAnsi="Times New Roman"/>
          <w:sz w:val="26"/>
          <w:szCs w:val="26"/>
        </w:rPr>
        <w:t>д</w:t>
      </w:r>
      <w:r w:rsidRPr="0021193B">
        <w:rPr>
          <w:rFonts w:ascii="Times New Roman" w:hAnsi="Times New Roman"/>
          <w:sz w:val="26"/>
          <w:szCs w:val="26"/>
        </w:rPr>
        <w:t>ливої трансформації;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представництво громади та її суб’єктів на регіональному, національному та мі</w:t>
      </w:r>
      <w:r w:rsidRPr="0021193B">
        <w:rPr>
          <w:rFonts w:ascii="Times New Roman" w:hAnsi="Times New Roman"/>
          <w:sz w:val="26"/>
          <w:szCs w:val="26"/>
        </w:rPr>
        <w:t>ж</w:t>
      </w:r>
      <w:r w:rsidRPr="0021193B">
        <w:rPr>
          <w:rFonts w:ascii="Times New Roman" w:hAnsi="Times New Roman"/>
          <w:sz w:val="26"/>
          <w:szCs w:val="26"/>
        </w:rPr>
        <w:t>народному рівні, зокрема але не виключно щодо впровадження та реалізації пр</w:t>
      </w:r>
      <w:r w:rsidRPr="0021193B">
        <w:rPr>
          <w:rFonts w:ascii="Times New Roman" w:hAnsi="Times New Roman"/>
          <w:sz w:val="26"/>
          <w:szCs w:val="26"/>
        </w:rPr>
        <w:t>о</w:t>
      </w:r>
      <w:r w:rsidRPr="0021193B">
        <w:rPr>
          <w:rFonts w:ascii="Times New Roman" w:hAnsi="Times New Roman"/>
          <w:sz w:val="26"/>
          <w:szCs w:val="26"/>
        </w:rPr>
        <w:t>цесів справедливої трансформації;</w:t>
      </w:r>
    </w:p>
    <w:p w:rsidR="00D92EED" w:rsidRPr="0021193B" w:rsidRDefault="00D92EED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організація комунікації і партнерства з суб’єктами регіонального та націон</w:t>
      </w:r>
      <w:r w:rsidRPr="0021193B">
        <w:rPr>
          <w:rFonts w:ascii="Times New Roman" w:hAnsi="Times New Roman"/>
          <w:sz w:val="26"/>
          <w:szCs w:val="26"/>
        </w:rPr>
        <w:t>а</w:t>
      </w:r>
      <w:r w:rsidRPr="0021193B">
        <w:rPr>
          <w:rFonts w:ascii="Times New Roman" w:hAnsi="Times New Roman"/>
          <w:sz w:val="26"/>
          <w:szCs w:val="26"/>
        </w:rPr>
        <w:t>льного розвитку, а також координація взаємодії між учасниками процесу розвитку та справедл</w:t>
      </w:r>
      <w:r w:rsidRPr="0021193B">
        <w:rPr>
          <w:rFonts w:ascii="Times New Roman" w:hAnsi="Times New Roman"/>
          <w:sz w:val="26"/>
          <w:szCs w:val="26"/>
        </w:rPr>
        <w:t>и</w:t>
      </w:r>
      <w:r w:rsidRPr="0021193B">
        <w:rPr>
          <w:rFonts w:ascii="Times New Roman" w:hAnsi="Times New Roman"/>
          <w:sz w:val="26"/>
          <w:szCs w:val="26"/>
        </w:rPr>
        <w:t xml:space="preserve">вої трансформації громади. </w:t>
      </w:r>
    </w:p>
    <w:p w:rsidR="00D92EED" w:rsidRDefault="00D92EED" w:rsidP="00847B6D">
      <w:pPr>
        <w:widowControl w:val="0"/>
        <w:spacing w:after="120" w:line="240" w:lineRule="auto"/>
        <w:ind w:right="23"/>
        <w:rPr>
          <w:rFonts w:ascii="Times New Roman" w:hAnsi="Times New Roman"/>
          <w:b/>
          <w:sz w:val="26"/>
          <w:szCs w:val="26"/>
          <w:lang/>
        </w:rPr>
      </w:pPr>
    </w:p>
    <w:p w:rsidR="00D92EED" w:rsidRPr="00847B6D" w:rsidRDefault="00D92EE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hAnsi="Times New Roman"/>
          <w:b/>
          <w:sz w:val="26"/>
          <w:szCs w:val="26"/>
          <w:lang/>
        </w:rPr>
      </w:pPr>
      <w:r w:rsidRPr="00847B6D">
        <w:rPr>
          <w:rFonts w:ascii="Times New Roman" w:hAnsi="Times New Roman"/>
          <w:b/>
          <w:sz w:val="26"/>
          <w:szCs w:val="26"/>
          <w:lang/>
        </w:rPr>
        <w:t>ІІ. Мета програми</w:t>
      </w:r>
    </w:p>
    <w:p w:rsidR="00D92EED" w:rsidRPr="003B69B4" w:rsidRDefault="00D92EED" w:rsidP="003B69B4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B69B4">
        <w:rPr>
          <w:rFonts w:ascii="Times New Roman" w:hAnsi="Times New Roman"/>
          <w:sz w:val="26"/>
          <w:szCs w:val="26"/>
        </w:rPr>
        <w:t>Метою програми є сприяння сталого економічного розвитку та справедливої трансформації територіальної громади з адміністративним центром в місті Шептиц</w:t>
      </w:r>
      <w:r w:rsidRPr="003B69B4">
        <w:rPr>
          <w:rFonts w:ascii="Times New Roman" w:hAnsi="Times New Roman"/>
          <w:sz w:val="26"/>
          <w:szCs w:val="26"/>
        </w:rPr>
        <w:t>ь</w:t>
      </w:r>
      <w:r w:rsidRPr="003B69B4">
        <w:rPr>
          <w:rFonts w:ascii="Times New Roman" w:hAnsi="Times New Roman"/>
          <w:sz w:val="26"/>
          <w:szCs w:val="26"/>
        </w:rPr>
        <w:t>кий, представництво інтересів громади у процесах справедливої трансформації, ене</w:t>
      </w:r>
      <w:r w:rsidRPr="003B69B4">
        <w:rPr>
          <w:rFonts w:ascii="Times New Roman" w:hAnsi="Times New Roman"/>
          <w:sz w:val="26"/>
          <w:szCs w:val="26"/>
        </w:rPr>
        <w:t>р</w:t>
      </w:r>
      <w:r w:rsidRPr="003B69B4">
        <w:rPr>
          <w:rFonts w:ascii="Times New Roman" w:hAnsi="Times New Roman"/>
          <w:sz w:val="26"/>
          <w:szCs w:val="26"/>
        </w:rPr>
        <w:t>гетичної диверсифікації та відновлення, впровадження процесу цифровізації, викор</w:t>
      </w:r>
      <w:r w:rsidRPr="003B69B4">
        <w:rPr>
          <w:rFonts w:ascii="Times New Roman" w:hAnsi="Times New Roman"/>
          <w:sz w:val="26"/>
          <w:szCs w:val="26"/>
        </w:rPr>
        <w:t>и</w:t>
      </w:r>
      <w:r w:rsidRPr="003B69B4">
        <w:rPr>
          <w:rFonts w:ascii="Times New Roman" w:hAnsi="Times New Roman"/>
          <w:sz w:val="26"/>
          <w:szCs w:val="26"/>
        </w:rPr>
        <w:t>стовуючи внутрішні та залучені ресурси, активно співпрацюючи з органами місцевого самовряд</w:t>
      </w:r>
      <w:r w:rsidRPr="003B69B4">
        <w:rPr>
          <w:rFonts w:ascii="Times New Roman" w:hAnsi="Times New Roman"/>
          <w:sz w:val="26"/>
          <w:szCs w:val="26"/>
        </w:rPr>
        <w:t>у</w:t>
      </w:r>
      <w:r w:rsidRPr="003B69B4">
        <w:rPr>
          <w:rFonts w:ascii="Times New Roman" w:hAnsi="Times New Roman"/>
          <w:sz w:val="26"/>
          <w:szCs w:val="26"/>
        </w:rPr>
        <w:t>вання, державної влади, суб’єктами господарювання, організаціями громадянського су</w:t>
      </w:r>
      <w:r w:rsidRPr="003B69B4">
        <w:rPr>
          <w:rFonts w:ascii="Times New Roman" w:hAnsi="Times New Roman"/>
          <w:sz w:val="26"/>
          <w:szCs w:val="26"/>
        </w:rPr>
        <w:t>с</w:t>
      </w:r>
      <w:r w:rsidRPr="003B69B4">
        <w:rPr>
          <w:rFonts w:ascii="Times New Roman" w:hAnsi="Times New Roman"/>
          <w:sz w:val="26"/>
          <w:szCs w:val="26"/>
        </w:rPr>
        <w:t>пільства, міжнародними фінансовими організаціями, програмами технічної допомоги т</w:t>
      </w:r>
      <w:r w:rsidRPr="003B69B4">
        <w:rPr>
          <w:rFonts w:ascii="Times New Roman" w:hAnsi="Times New Roman"/>
          <w:sz w:val="26"/>
          <w:szCs w:val="26"/>
        </w:rPr>
        <w:t>о</w:t>
      </w:r>
      <w:r w:rsidRPr="003B69B4">
        <w:rPr>
          <w:rFonts w:ascii="Times New Roman" w:hAnsi="Times New Roman"/>
          <w:sz w:val="26"/>
          <w:szCs w:val="26"/>
        </w:rPr>
        <w:t>що, беручи участь як у формуванні, так і у реалізації стратегій та планів розвитку терит</w:t>
      </w:r>
      <w:r w:rsidRPr="003B69B4">
        <w:rPr>
          <w:rFonts w:ascii="Times New Roman" w:hAnsi="Times New Roman"/>
          <w:sz w:val="26"/>
          <w:szCs w:val="26"/>
        </w:rPr>
        <w:t>о</w:t>
      </w:r>
      <w:r w:rsidRPr="003B69B4">
        <w:rPr>
          <w:rFonts w:ascii="Times New Roman" w:hAnsi="Times New Roman"/>
          <w:sz w:val="26"/>
          <w:szCs w:val="26"/>
        </w:rPr>
        <w:t>рії громади.</w:t>
      </w:r>
    </w:p>
    <w:p w:rsidR="00D92EED" w:rsidRDefault="00D92EED" w:rsidP="00847B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D92EED" w:rsidRPr="00847B6D" w:rsidRDefault="00D92EE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hAnsi="Times New Roman"/>
          <w:b/>
          <w:sz w:val="26"/>
          <w:szCs w:val="26"/>
          <w:lang/>
        </w:rPr>
      </w:pPr>
      <w:r w:rsidRPr="00847B6D">
        <w:rPr>
          <w:rFonts w:ascii="Times New Roman" w:hAnsi="Times New Roman"/>
          <w:b/>
          <w:sz w:val="26"/>
          <w:szCs w:val="26"/>
          <w:lang/>
        </w:rPr>
        <w:t>ІІІ. Основне завдання програми</w:t>
      </w:r>
    </w:p>
    <w:p w:rsidR="00D92EED" w:rsidRPr="00847B6D" w:rsidRDefault="00D92EED" w:rsidP="00847B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iCs/>
          <w:sz w:val="26"/>
          <w:szCs w:val="26"/>
        </w:rPr>
        <w:t>С</w:t>
      </w:r>
      <w:r w:rsidRPr="006A0B75">
        <w:rPr>
          <w:rFonts w:ascii="Times New Roman" w:hAnsi="Times New Roman"/>
          <w:iCs/>
          <w:sz w:val="26"/>
          <w:szCs w:val="26"/>
        </w:rPr>
        <w:t>прияння розробки та актуалізації Стратегії розвитку громади, операційних планів щодо її реалізації, Плану дій зі справедливої трансформації на період до 2030 року та м</w:t>
      </w:r>
      <w:r w:rsidRPr="006A0B75">
        <w:rPr>
          <w:rFonts w:ascii="Times New Roman" w:hAnsi="Times New Roman"/>
          <w:iCs/>
          <w:sz w:val="26"/>
          <w:szCs w:val="26"/>
        </w:rPr>
        <w:t>і</w:t>
      </w:r>
      <w:r w:rsidRPr="006A0B75">
        <w:rPr>
          <w:rFonts w:ascii="Times New Roman" w:hAnsi="Times New Roman"/>
          <w:iCs/>
          <w:sz w:val="26"/>
          <w:szCs w:val="26"/>
        </w:rPr>
        <w:t>ських цільових програм, створення умов для підвищення інвестиційної пр</w:t>
      </w:r>
      <w:r w:rsidRPr="006A0B75">
        <w:rPr>
          <w:rFonts w:ascii="Times New Roman" w:hAnsi="Times New Roman"/>
          <w:iCs/>
          <w:sz w:val="26"/>
          <w:szCs w:val="26"/>
        </w:rPr>
        <w:t>и</w:t>
      </w:r>
      <w:r w:rsidRPr="006A0B75">
        <w:rPr>
          <w:rFonts w:ascii="Times New Roman" w:hAnsi="Times New Roman"/>
          <w:iCs/>
          <w:sz w:val="26"/>
          <w:szCs w:val="26"/>
        </w:rPr>
        <w:t>вабливості міста та залучення зовнішніх інвестицій</w:t>
      </w:r>
      <w:r>
        <w:rPr>
          <w:rFonts w:ascii="Times New Roman" w:hAnsi="Times New Roman"/>
          <w:iCs/>
          <w:sz w:val="26"/>
          <w:szCs w:val="26"/>
        </w:rPr>
        <w:t>.</w:t>
      </w:r>
    </w:p>
    <w:p w:rsidR="00D92EE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</w:p>
    <w:p w:rsidR="00D92EED" w:rsidRPr="00847B6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847B6D">
        <w:rPr>
          <w:rFonts w:ascii="Times New Roman" w:hAnsi="Times New Roman"/>
          <w:b/>
          <w:sz w:val="26"/>
          <w:szCs w:val="26"/>
          <w:lang w:eastAsia="uk-UA"/>
        </w:rPr>
        <w:t>І</w:t>
      </w:r>
      <w:r w:rsidRPr="00847B6D">
        <w:rPr>
          <w:rFonts w:ascii="Times New Roman" w:hAnsi="Times New Roman"/>
          <w:b/>
          <w:sz w:val="26"/>
          <w:szCs w:val="26"/>
          <w:lang w:val="en-US" w:eastAsia="uk-UA"/>
        </w:rPr>
        <w:t>V</w:t>
      </w:r>
      <w:r w:rsidRPr="00847B6D">
        <w:rPr>
          <w:rFonts w:ascii="Times New Roman" w:hAnsi="Times New Roman"/>
          <w:b/>
          <w:sz w:val="26"/>
          <w:szCs w:val="26"/>
          <w:lang w:val="ru-RU" w:eastAsia="uk-UA"/>
        </w:rPr>
        <w:t>.</w:t>
      </w:r>
      <w:r w:rsidRPr="00847B6D">
        <w:rPr>
          <w:rFonts w:ascii="Times New Roman" w:hAnsi="Times New Roman"/>
          <w:sz w:val="26"/>
          <w:szCs w:val="26"/>
          <w:lang w:val="ru-RU" w:eastAsia="uk-UA"/>
        </w:rPr>
        <w:t xml:space="preserve"> </w:t>
      </w:r>
      <w:r w:rsidRPr="00847B6D">
        <w:rPr>
          <w:rFonts w:ascii="Times New Roman" w:hAnsi="Times New Roman"/>
          <w:b/>
          <w:iCs/>
          <w:color w:val="000000"/>
          <w:sz w:val="26"/>
          <w:szCs w:val="26"/>
          <w:lang w:eastAsia="uk-UA"/>
        </w:rPr>
        <w:t>Ресурсне забезпечення програми</w:t>
      </w:r>
    </w:p>
    <w:tbl>
      <w:tblPr>
        <w:tblpPr w:leftFromText="180" w:rightFromText="180" w:vertAnchor="text" w:horzAnchor="page" w:tblpX="2608" w:tblpY="227"/>
        <w:tblW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4"/>
        <w:gridCol w:w="3514"/>
      </w:tblGrid>
      <w:tr w:rsidR="00D92EED" w:rsidRPr="00C868F5" w:rsidTr="003E2E6A">
        <w:trPr>
          <w:trHeight w:val="840"/>
        </w:trPr>
        <w:tc>
          <w:tcPr>
            <w:tcW w:w="3824" w:type="dxa"/>
          </w:tcPr>
          <w:p w:rsidR="00D92EED" w:rsidRPr="00847B6D" w:rsidRDefault="00D92EE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uk-UA"/>
              </w:rPr>
              <w:t>Обсяг коштів, які пропонуються залучити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на виконання прогр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ми </w:t>
            </w:r>
          </w:p>
        </w:tc>
        <w:tc>
          <w:tcPr>
            <w:tcW w:w="3514" w:type="dxa"/>
          </w:tcPr>
          <w:p w:rsidR="00D92EED" w:rsidRPr="00847B6D" w:rsidRDefault="00D92EED" w:rsidP="000717B8">
            <w:pPr>
              <w:widowControl w:val="0"/>
              <w:spacing w:after="0" w:line="298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uk-UA"/>
              </w:rPr>
              <w:t>Обсяг коштів, які пропон</w:t>
            </w:r>
            <w:r w:rsidRPr="00847B6D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uk-UA"/>
              </w:rPr>
              <w:t>у</w:t>
            </w:r>
            <w:r w:rsidRPr="00847B6D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uk-UA"/>
              </w:rPr>
              <w:t>ються залучити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на виконання програми грн.</w:t>
            </w:r>
          </w:p>
        </w:tc>
      </w:tr>
      <w:tr w:rsidR="00D92EED" w:rsidRPr="00C868F5" w:rsidTr="003E2E6A">
        <w:trPr>
          <w:trHeight w:val="567"/>
        </w:trPr>
        <w:tc>
          <w:tcPr>
            <w:tcW w:w="3824" w:type="dxa"/>
          </w:tcPr>
          <w:p w:rsidR="00D92EED" w:rsidRPr="00847B6D" w:rsidRDefault="00D92EED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/>
              </w:rPr>
            </w:pP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Усього,</w:t>
            </w:r>
          </w:p>
        </w:tc>
        <w:tc>
          <w:tcPr>
            <w:tcW w:w="3514" w:type="dxa"/>
          </w:tcPr>
          <w:p w:rsidR="00D92EED" w:rsidRPr="00847B6D" w:rsidRDefault="00D92EE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/>
              </w:rPr>
            </w:pPr>
            <w:r>
              <w:rPr>
                <w:rFonts w:ascii="Times New Roman" w:hAnsi="Times New Roman"/>
                <w:sz w:val="26"/>
                <w:szCs w:val="26"/>
                <w:lang/>
              </w:rPr>
              <w:t>50</w:t>
            </w:r>
            <w:r w:rsidRPr="00847B6D">
              <w:rPr>
                <w:rFonts w:ascii="Times New Roman" w:hAnsi="Times New Roman"/>
                <w:sz w:val="26"/>
                <w:szCs w:val="26"/>
                <w:lang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/>
              </w:rPr>
              <w:t xml:space="preserve"> </w:t>
            </w:r>
            <w:r w:rsidRPr="00847B6D">
              <w:rPr>
                <w:rFonts w:ascii="Times New Roman" w:hAnsi="Times New Roman"/>
                <w:sz w:val="26"/>
                <w:szCs w:val="26"/>
                <w:lang/>
              </w:rPr>
              <w:t>000</w:t>
            </w:r>
          </w:p>
          <w:p w:rsidR="00D92EED" w:rsidRPr="00847B6D" w:rsidRDefault="00D92EE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/>
              </w:rPr>
            </w:pPr>
          </w:p>
        </w:tc>
      </w:tr>
      <w:tr w:rsidR="00D92EED" w:rsidRPr="00C868F5" w:rsidTr="003E2E6A">
        <w:trPr>
          <w:trHeight w:val="283"/>
        </w:trPr>
        <w:tc>
          <w:tcPr>
            <w:tcW w:w="3824" w:type="dxa"/>
          </w:tcPr>
          <w:p w:rsidR="00D92EED" w:rsidRPr="00847B6D" w:rsidRDefault="00D92EED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/>
              </w:rPr>
            </w:pP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у тому числі:</w:t>
            </w:r>
          </w:p>
        </w:tc>
        <w:tc>
          <w:tcPr>
            <w:tcW w:w="3514" w:type="dxa"/>
          </w:tcPr>
          <w:p w:rsidR="00D92EED" w:rsidRPr="00847B6D" w:rsidRDefault="00D92EE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/>
              </w:rPr>
            </w:pPr>
          </w:p>
        </w:tc>
      </w:tr>
      <w:tr w:rsidR="00D92EED" w:rsidRPr="00C868F5" w:rsidTr="003E2E6A">
        <w:trPr>
          <w:trHeight w:val="255"/>
        </w:trPr>
        <w:tc>
          <w:tcPr>
            <w:tcW w:w="3824" w:type="dxa"/>
          </w:tcPr>
          <w:p w:rsidR="00D92EED" w:rsidRPr="00847B6D" w:rsidRDefault="00D92EED" w:rsidP="00847B6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Бюджет Червоноградської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міс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кої 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територіальної громади</w:t>
            </w:r>
          </w:p>
        </w:tc>
        <w:tc>
          <w:tcPr>
            <w:tcW w:w="3514" w:type="dxa"/>
          </w:tcPr>
          <w:p w:rsidR="00D92EED" w:rsidRPr="00847B6D" w:rsidRDefault="00D92EED" w:rsidP="00701C6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/>
              </w:rPr>
            </w:pPr>
            <w:r>
              <w:rPr>
                <w:rFonts w:ascii="Times New Roman" w:hAnsi="Times New Roman"/>
                <w:sz w:val="26"/>
                <w:szCs w:val="26"/>
                <w:lang/>
              </w:rPr>
              <w:t>50</w:t>
            </w:r>
            <w:r w:rsidRPr="00847B6D">
              <w:rPr>
                <w:rFonts w:ascii="Times New Roman" w:hAnsi="Times New Roman"/>
                <w:sz w:val="26"/>
                <w:szCs w:val="26"/>
                <w:lang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/>
              </w:rPr>
              <w:t xml:space="preserve"> </w:t>
            </w:r>
            <w:r w:rsidRPr="00847B6D">
              <w:rPr>
                <w:rFonts w:ascii="Times New Roman" w:hAnsi="Times New Roman"/>
                <w:sz w:val="26"/>
                <w:szCs w:val="26"/>
                <w:lang/>
              </w:rPr>
              <w:t>000</w:t>
            </w:r>
          </w:p>
        </w:tc>
      </w:tr>
    </w:tbl>
    <w:p w:rsidR="00D92EED" w:rsidRPr="00847B6D" w:rsidRDefault="00D92EED" w:rsidP="00847B6D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Pr="00847B6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Pr="00847B6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Pr="00847B6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Pr="00847B6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Pr="00847B6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Pr="00847B6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Pr="00847B6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Default="00D92EED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D92EED" w:rsidRDefault="00D92EED" w:rsidP="00CB03BB">
      <w:pPr>
        <w:widowControl w:val="0"/>
        <w:spacing w:after="0" w:line="240" w:lineRule="auto"/>
        <w:ind w:left="720" w:right="23"/>
        <w:jc w:val="center"/>
        <w:rPr>
          <w:rFonts w:ascii="Times New Roman" w:hAnsi="Times New Roman"/>
          <w:b/>
          <w:iCs/>
          <w:sz w:val="26"/>
          <w:szCs w:val="26"/>
          <w:lang/>
        </w:rPr>
      </w:pPr>
      <w:r w:rsidRPr="00847B6D">
        <w:rPr>
          <w:rFonts w:ascii="Times New Roman" w:hAnsi="Times New Roman"/>
          <w:b/>
          <w:iCs/>
          <w:sz w:val="26"/>
          <w:szCs w:val="26"/>
          <w:lang w:val="en-US"/>
        </w:rPr>
        <w:t>V</w:t>
      </w:r>
      <w:r w:rsidRPr="00847B6D">
        <w:rPr>
          <w:rFonts w:ascii="Times New Roman" w:hAnsi="Times New Roman"/>
          <w:b/>
          <w:iCs/>
          <w:sz w:val="26"/>
          <w:szCs w:val="26"/>
          <w:lang/>
        </w:rPr>
        <w:t>.</w:t>
      </w:r>
      <w:r w:rsidRPr="00847B6D">
        <w:rPr>
          <w:rFonts w:ascii="Times New Roman" w:hAnsi="Times New Roman"/>
          <w:i/>
          <w:iCs/>
          <w:sz w:val="26"/>
          <w:szCs w:val="26"/>
          <w:lang/>
        </w:rPr>
        <w:t xml:space="preserve"> </w:t>
      </w:r>
      <w:r w:rsidRPr="00847B6D">
        <w:rPr>
          <w:rFonts w:ascii="Times New Roman" w:hAnsi="Times New Roman"/>
          <w:b/>
          <w:iCs/>
          <w:sz w:val="26"/>
          <w:szCs w:val="26"/>
          <w:lang/>
        </w:rPr>
        <w:t>Перелік заходів і завдань програми</w:t>
      </w:r>
    </w:p>
    <w:tbl>
      <w:tblPr>
        <w:tblW w:w="10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10"/>
        <w:gridCol w:w="1150"/>
        <w:gridCol w:w="3402"/>
        <w:gridCol w:w="1018"/>
        <w:gridCol w:w="966"/>
        <w:gridCol w:w="1134"/>
        <w:gridCol w:w="709"/>
        <w:gridCol w:w="1239"/>
      </w:tblGrid>
      <w:tr w:rsidR="00D92EED" w:rsidRPr="00C868F5" w:rsidTr="001D677C">
        <w:tc>
          <w:tcPr>
            <w:tcW w:w="410" w:type="dxa"/>
            <w:vAlign w:val="center"/>
          </w:tcPr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№ з/п</w:t>
            </w: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50" w:type="dxa"/>
            <w:vAlign w:val="center"/>
          </w:tcPr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Назва напрямку діяльності</w:t>
            </w: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 xml:space="preserve">Перелік заходів </w:t>
            </w: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програми</w:t>
            </w: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18" w:type="dxa"/>
            <w:vAlign w:val="center"/>
          </w:tcPr>
          <w:p w:rsidR="00D92EED" w:rsidRPr="00992311" w:rsidRDefault="00D92EED" w:rsidP="00CB03BB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 xml:space="preserve">Строк </w:t>
            </w:r>
          </w:p>
          <w:p w:rsidR="00D92EED" w:rsidRPr="00992311" w:rsidRDefault="00D92EED" w:rsidP="00CB03BB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виконання</w:t>
            </w:r>
          </w:p>
          <w:p w:rsidR="00D92EED" w:rsidRPr="00992311" w:rsidRDefault="00D92EED" w:rsidP="00CB03BB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 xml:space="preserve"> заходу</w:t>
            </w: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Вик</w:t>
            </w:r>
            <w:r w:rsidRPr="00992311">
              <w:rPr>
                <w:rFonts w:ascii="Times New Roman" w:hAnsi="Times New Roman"/>
                <w:b/>
                <w:lang w:eastAsia="ru-RU"/>
              </w:rPr>
              <w:t>о</w:t>
            </w:r>
            <w:r w:rsidRPr="00992311">
              <w:rPr>
                <w:rFonts w:ascii="Times New Roman" w:hAnsi="Times New Roman"/>
                <w:b/>
                <w:lang w:eastAsia="ru-RU"/>
              </w:rPr>
              <w:t>навці</w:t>
            </w: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92EED" w:rsidRPr="00CE4D63" w:rsidRDefault="00D92EED" w:rsidP="00CE4D63">
            <w:pPr>
              <w:jc w:val="center"/>
              <w:rPr>
                <w:rFonts w:ascii="Times New Roman" w:hAnsi="Times New Roman"/>
                <w:b/>
              </w:rPr>
            </w:pPr>
            <w:r w:rsidRPr="00CE4D63">
              <w:rPr>
                <w:rFonts w:ascii="Times New Roman" w:hAnsi="Times New Roman"/>
                <w:b/>
              </w:rPr>
              <w:t>Джерела фінанс</w:t>
            </w:r>
            <w:r w:rsidRPr="00CE4D63">
              <w:rPr>
                <w:rFonts w:ascii="Times New Roman" w:hAnsi="Times New Roman"/>
                <w:b/>
              </w:rPr>
              <w:t>у</w:t>
            </w:r>
            <w:r w:rsidRPr="00CE4D63">
              <w:rPr>
                <w:rFonts w:ascii="Times New Roman" w:hAnsi="Times New Roman"/>
                <w:b/>
              </w:rPr>
              <w:t>вання</w:t>
            </w:r>
          </w:p>
          <w:p w:rsidR="00D92EED" w:rsidRPr="00CE4D63" w:rsidRDefault="00D92EED" w:rsidP="00CE4D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E4D63">
              <w:rPr>
                <w:rFonts w:ascii="Times New Roman" w:hAnsi="Times New Roman"/>
                <w:b/>
              </w:rPr>
              <w:t>кфкв/ кекв</w:t>
            </w:r>
            <w:r w:rsidRPr="00CE4D63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D92EED" w:rsidRPr="00CE4D63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CE4D63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92EED" w:rsidRPr="00CE4D63" w:rsidRDefault="00D92EED" w:rsidP="00081715">
            <w:pPr>
              <w:jc w:val="center"/>
              <w:rPr>
                <w:rFonts w:ascii="Times New Roman" w:hAnsi="Times New Roman"/>
                <w:b/>
              </w:rPr>
            </w:pPr>
            <w:r w:rsidRPr="00CE4D63">
              <w:rPr>
                <w:rFonts w:ascii="Times New Roman" w:hAnsi="Times New Roman"/>
                <w:b/>
              </w:rPr>
              <w:t>О</w:t>
            </w:r>
            <w:r w:rsidRPr="00CE4D63">
              <w:rPr>
                <w:rFonts w:ascii="Times New Roman" w:hAnsi="Times New Roman"/>
                <w:b/>
              </w:rPr>
              <w:t>б</w:t>
            </w:r>
            <w:r w:rsidRPr="00CE4D63">
              <w:rPr>
                <w:rFonts w:ascii="Times New Roman" w:hAnsi="Times New Roman"/>
                <w:b/>
              </w:rPr>
              <w:t>сяги ф</w:t>
            </w:r>
            <w:r w:rsidRPr="00CE4D63">
              <w:rPr>
                <w:rFonts w:ascii="Times New Roman" w:hAnsi="Times New Roman"/>
                <w:b/>
              </w:rPr>
              <w:t>і</w:t>
            </w:r>
            <w:r w:rsidRPr="00CE4D63">
              <w:rPr>
                <w:rFonts w:ascii="Times New Roman" w:hAnsi="Times New Roman"/>
                <w:b/>
              </w:rPr>
              <w:t>на</w:t>
            </w:r>
            <w:r w:rsidRPr="00CE4D63">
              <w:rPr>
                <w:rFonts w:ascii="Times New Roman" w:hAnsi="Times New Roman"/>
                <w:b/>
              </w:rPr>
              <w:t>н</w:t>
            </w:r>
            <w:r w:rsidRPr="00CE4D63">
              <w:rPr>
                <w:rFonts w:ascii="Times New Roman" w:hAnsi="Times New Roman"/>
                <w:b/>
              </w:rPr>
              <w:t>с</w:t>
            </w:r>
            <w:r w:rsidRPr="00CE4D63">
              <w:rPr>
                <w:rFonts w:ascii="Times New Roman" w:hAnsi="Times New Roman"/>
                <w:b/>
              </w:rPr>
              <w:t>у</w:t>
            </w:r>
            <w:r w:rsidRPr="00CE4D63">
              <w:rPr>
                <w:rFonts w:ascii="Times New Roman" w:hAnsi="Times New Roman"/>
                <w:b/>
              </w:rPr>
              <w:t>ва</w:t>
            </w:r>
            <w:r w:rsidRPr="00CE4D63">
              <w:rPr>
                <w:rFonts w:ascii="Times New Roman" w:hAnsi="Times New Roman"/>
                <w:b/>
              </w:rPr>
              <w:t>н</w:t>
            </w:r>
            <w:r w:rsidRPr="00CE4D63">
              <w:rPr>
                <w:rFonts w:ascii="Times New Roman" w:hAnsi="Times New Roman"/>
                <w:b/>
              </w:rPr>
              <w:t>ня  тис.грн</w:t>
            </w:r>
          </w:p>
        </w:tc>
        <w:tc>
          <w:tcPr>
            <w:tcW w:w="1239" w:type="dxa"/>
            <w:vAlign w:val="center"/>
          </w:tcPr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Очікув</w:t>
            </w:r>
            <w:r w:rsidRPr="00992311">
              <w:rPr>
                <w:rFonts w:ascii="Times New Roman" w:hAnsi="Times New Roman"/>
                <w:b/>
                <w:lang w:eastAsia="ru-RU"/>
              </w:rPr>
              <w:t>а</w:t>
            </w:r>
            <w:r w:rsidRPr="00992311">
              <w:rPr>
                <w:rFonts w:ascii="Times New Roman" w:hAnsi="Times New Roman"/>
                <w:b/>
                <w:lang w:eastAsia="ru-RU"/>
              </w:rPr>
              <w:t>ний</w:t>
            </w: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результат</w:t>
            </w: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92EED" w:rsidRPr="00980825" w:rsidTr="003B69B4">
        <w:tc>
          <w:tcPr>
            <w:tcW w:w="410" w:type="dxa"/>
          </w:tcPr>
          <w:p w:rsidR="00D92EED" w:rsidRPr="00980825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8082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150" w:type="dxa"/>
          </w:tcPr>
          <w:p w:rsidR="00D92EED" w:rsidRPr="00980825" w:rsidRDefault="00D92EED" w:rsidP="00CB03BB">
            <w:pPr>
              <w:widowControl w:val="0"/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980825">
              <w:rPr>
                <w:rFonts w:ascii="Times New Roman" w:hAnsi="Times New Roman"/>
                <w:lang w:eastAsia="uk-UA"/>
              </w:rPr>
              <w:t>Підтри</w:t>
            </w:r>
            <w:r w:rsidRPr="00980825">
              <w:rPr>
                <w:rFonts w:ascii="Times New Roman" w:hAnsi="Times New Roman"/>
                <w:lang w:eastAsia="uk-UA"/>
              </w:rPr>
              <w:t>м</w:t>
            </w:r>
            <w:r w:rsidRPr="00980825">
              <w:rPr>
                <w:rFonts w:ascii="Times New Roman" w:hAnsi="Times New Roman"/>
                <w:lang w:eastAsia="uk-UA"/>
              </w:rPr>
              <w:t>ка діяльності КУ «</w:t>
            </w:r>
            <w:r w:rsidRPr="00980825">
              <w:rPr>
                <w:rFonts w:ascii="Times New Roman" w:eastAsia="MS Mincho" w:hAnsi="Times New Roman"/>
                <w:lang w:eastAsia="ru-RU"/>
              </w:rPr>
              <w:t>Аг</w:t>
            </w:r>
            <w:r w:rsidRPr="00980825">
              <w:rPr>
                <w:rFonts w:ascii="Times New Roman" w:eastAsia="MS Mincho" w:hAnsi="Times New Roman"/>
                <w:lang w:eastAsia="ru-RU"/>
              </w:rPr>
              <w:t>е</w:t>
            </w:r>
            <w:r w:rsidRPr="00980825">
              <w:rPr>
                <w:rFonts w:ascii="Times New Roman" w:eastAsia="MS Mincho" w:hAnsi="Times New Roman"/>
                <w:lang w:eastAsia="ru-RU"/>
              </w:rPr>
              <w:t>нція спр</w:t>
            </w:r>
            <w:r w:rsidRPr="00980825">
              <w:rPr>
                <w:rFonts w:ascii="Times New Roman" w:eastAsia="MS Mincho" w:hAnsi="Times New Roman"/>
                <w:lang w:eastAsia="ru-RU"/>
              </w:rPr>
              <w:t>а</w:t>
            </w:r>
            <w:r w:rsidRPr="00980825">
              <w:rPr>
                <w:rFonts w:ascii="Times New Roman" w:eastAsia="MS Mincho" w:hAnsi="Times New Roman"/>
                <w:lang w:eastAsia="ru-RU"/>
              </w:rPr>
              <w:t>ведливої трансфо</w:t>
            </w:r>
            <w:r w:rsidRPr="00980825">
              <w:rPr>
                <w:rFonts w:ascii="Times New Roman" w:eastAsia="MS Mincho" w:hAnsi="Times New Roman"/>
                <w:lang w:eastAsia="ru-RU"/>
              </w:rPr>
              <w:t>р</w:t>
            </w:r>
            <w:r w:rsidRPr="00980825">
              <w:rPr>
                <w:rFonts w:ascii="Times New Roman" w:eastAsia="MS Mincho" w:hAnsi="Times New Roman"/>
                <w:lang w:eastAsia="ru-RU"/>
              </w:rPr>
              <w:t>мації»</w:t>
            </w:r>
          </w:p>
        </w:tc>
        <w:tc>
          <w:tcPr>
            <w:tcW w:w="3402" w:type="dxa"/>
          </w:tcPr>
          <w:p w:rsidR="00D92EED" w:rsidRPr="00980825" w:rsidRDefault="00D92EED" w:rsidP="00CB03BB">
            <w:pPr>
              <w:pStyle w:val="NoSpacing"/>
              <w:rPr>
                <w:rFonts w:ascii="Times New Roman" w:hAnsi="Times New Roman"/>
              </w:rPr>
            </w:pPr>
            <w:r w:rsidRPr="00980825">
              <w:rPr>
                <w:rFonts w:ascii="Times New Roman" w:eastAsia="MS Mincho" w:hAnsi="Times New Roman"/>
                <w:lang w:eastAsia="ru-RU"/>
              </w:rPr>
              <w:t>оплата праці працівників комун</w:t>
            </w:r>
            <w:r w:rsidRPr="00980825">
              <w:rPr>
                <w:rFonts w:ascii="Times New Roman" w:eastAsia="MS Mincho" w:hAnsi="Times New Roman"/>
                <w:lang w:eastAsia="ru-RU"/>
              </w:rPr>
              <w:t>а</w:t>
            </w:r>
            <w:r w:rsidRPr="00980825">
              <w:rPr>
                <w:rFonts w:ascii="Times New Roman" w:eastAsia="MS Mincho" w:hAnsi="Times New Roman"/>
                <w:lang w:eastAsia="ru-RU"/>
              </w:rPr>
              <w:t>льної установи «Агенція справе</w:t>
            </w:r>
            <w:r w:rsidRPr="00980825">
              <w:rPr>
                <w:rFonts w:ascii="Times New Roman" w:eastAsia="MS Mincho" w:hAnsi="Times New Roman"/>
                <w:lang w:eastAsia="ru-RU"/>
              </w:rPr>
              <w:t>д</w:t>
            </w:r>
            <w:r w:rsidRPr="00980825">
              <w:rPr>
                <w:rFonts w:ascii="Times New Roman" w:eastAsia="MS Mincho" w:hAnsi="Times New Roman"/>
                <w:lang w:eastAsia="ru-RU"/>
              </w:rPr>
              <w:t>ливої трансформації» Шепт</w:t>
            </w:r>
            <w:r w:rsidRPr="00980825">
              <w:rPr>
                <w:rFonts w:ascii="Times New Roman" w:eastAsia="MS Mincho" w:hAnsi="Times New Roman"/>
                <w:lang w:eastAsia="ru-RU"/>
              </w:rPr>
              <w:t>и</w:t>
            </w:r>
            <w:r w:rsidRPr="00980825">
              <w:rPr>
                <w:rFonts w:ascii="Times New Roman" w:eastAsia="MS Mincho" w:hAnsi="Times New Roman"/>
                <w:lang w:eastAsia="ru-RU"/>
              </w:rPr>
              <w:t>цької міської ради</w:t>
            </w:r>
          </w:p>
        </w:tc>
        <w:tc>
          <w:tcPr>
            <w:tcW w:w="1018" w:type="dxa"/>
          </w:tcPr>
          <w:p w:rsidR="00D92EED" w:rsidRPr="00980825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80825">
              <w:rPr>
                <w:rFonts w:ascii="Times New Roman" w:hAnsi="Times New Roman"/>
                <w:lang w:eastAsia="ru-RU"/>
              </w:rPr>
              <w:t>2025рік</w:t>
            </w:r>
          </w:p>
        </w:tc>
        <w:tc>
          <w:tcPr>
            <w:tcW w:w="966" w:type="dxa"/>
          </w:tcPr>
          <w:p w:rsidR="00D92EED" w:rsidRPr="00980825" w:rsidRDefault="00D92EED" w:rsidP="00CB03BB">
            <w:pPr>
              <w:widowControl w:val="0"/>
              <w:spacing w:after="0" w:line="240" w:lineRule="auto"/>
              <w:ind w:right="143" w:hanging="5"/>
              <w:jc w:val="center"/>
              <w:rPr>
                <w:rFonts w:ascii="Times New Roman" w:hAnsi="Times New Roman"/>
                <w:spacing w:val="-6"/>
                <w:lang w:eastAsia="ru-RU"/>
              </w:rPr>
            </w:pPr>
            <w:r w:rsidRPr="00980825">
              <w:rPr>
                <w:rFonts w:ascii="Times New Roman" w:eastAsia="MS Mincho" w:hAnsi="Times New Roman"/>
                <w:lang w:eastAsia="ru-RU"/>
              </w:rPr>
              <w:t>ком</w:t>
            </w:r>
            <w:r w:rsidRPr="00980825">
              <w:rPr>
                <w:rFonts w:ascii="Times New Roman" w:eastAsia="MS Mincho" w:hAnsi="Times New Roman"/>
                <w:lang w:eastAsia="ru-RU"/>
              </w:rPr>
              <w:t>у</w:t>
            </w:r>
            <w:r w:rsidRPr="00980825">
              <w:rPr>
                <w:rFonts w:ascii="Times New Roman" w:eastAsia="MS Mincho" w:hAnsi="Times New Roman"/>
                <w:lang w:eastAsia="ru-RU"/>
              </w:rPr>
              <w:t>нал</w:t>
            </w:r>
            <w:r w:rsidRPr="00980825">
              <w:rPr>
                <w:rFonts w:ascii="Times New Roman" w:eastAsia="MS Mincho" w:hAnsi="Times New Roman"/>
                <w:lang w:eastAsia="ru-RU"/>
              </w:rPr>
              <w:t>ь</w:t>
            </w:r>
            <w:r w:rsidRPr="00980825">
              <w:rPr>
                <w:rFonts w:ascii="Times New Roman" w:eastAsia="MS Mincho" w:hAnsi="Times New Roman"/>
                <w:lang w:eastAsia="ru-RU"/>
              </w:rPr>
              <w:t>ної уст</w:t>
            </w:r>
            <w:r w:rsidRPr="00980825">
              <w:rPr>
                <w:rFonts w:ascii="Times New Roman" w:eastAsia="MS Mincho" w:hAnsi="Times New Roman"/>
                <w:lang w:eastAsia="ru-RU"/>
              </w:rPr>
              <w:t>а</w:t>
            </w:r>
            <w:r w:rsidRPr="00980825">
              <w:rPr>
                <w:rFonts w:ascii="Times New Roman" w:eastAsia="MS Mincho" w:hAnsi="Times New Roman"/>
                <w:lang w:eastAsia="ru-RU"/>
              </w:rPr>
              <w:t>нови «Аге</w:t>
            </w:r>
            <w:r w:rsidRPr="00980825">
              <w:rPr>
                <w:rFonts w:ascii="Times New Roman" w:eastAsia="MS Mincho" w:hAnsi="Times New Roman"/>
                <w:lang w:eastAsia="ru-RU"/>
              </w:rPr>
              <w:t>н</w:t>
            </w:r>
            <w:r w:rsidRPr="00980825">
              <w:rPr>
                <w:rFonts w:ascii="Times New Roman" w:eastAsia="MS Mincho" w:hAnsi="Times New Roman"/>
                <w:lang w:eastAsia="ru-RU"/>
              </w:rPr>
              <w:t>ція спр</w:t>
            </w:r>
            <w:r w:rsidRPr="00980825">
              <w:rPr>
                <w:rFonts w:ascii="Times New Roman" w:eastAsia="MS Mincho" w:hAnsi="Times New Roman"/>
                <w:lang w:eastAsia="ru-RU"/>
              </w:rPr>
              <w:t>а</w:t>
            </w:r>
            <w:r w:rsidRPr="00980825">
              <w:rPr>
                <w:rFonts w:ascii="Times New Roman" w:eastAsia="MS Mincho" w:hAnsi="Times New Roman"/>
                <w:lang w:eastAsia="ru-RU"/>
              </w:rPr>
              <w:t>ведл</w:t>
            </w:r>
            <w:r w:rsidRPr="00980825">
              <w:rPr>
                <w:rFonts w:ascii="Times New Roman" w:eastAsia="MS Mincho" w:hAnsi="Times New Roman"/>
                <w:lang w:eastAsia="ru-RU"/>
              </w:rPr>
              <w:t>и</w:t>
            </w:r>
            <w:r w:rsidRPr="00980825">
              <w:rPr>
                <w:rFonts w:ascii="Times New Roman" w:eastAsia="MS Mincho" w:hAnsi="Times New Roman"/>
                <w:lang w:eastAsia="ru-RU"/>
              </w:rPr>
              <w:t>вої тран</w:t>
            </w:r>
            <w:r w:rsidRPr="00980825">
              <w:rPr>
                <w:rFonts w:ascii="Times New Roman" w:eastAsia="MS Mincho" w:hAnsi="Times New Roman"/>
                <w:lang w:eastAsia="ru-RU"/>
              </w:rPr>
              <w:t>с</w:t>
            </w:r>
            <w:r w:rsidRPr="00980825">
              <w:rPr>
                <w:rFonts w:ascii="Times New Roman" w:eastAsia="MS Mincho" w:hAnsi="Times New Roman"/>
                <w:lang w:eastAsia="ru-RU"/>
              </w:rPr>
              <w:t>фо</w:t>
            </w:r>
            <w:r w:rsidRPr="00980825">
              <w:rPr>
                <w:rFonts w:ascii="Times New Roman" w:eastAsia="MS Mincho" w:hAnsi="Times New Roman"/>
                <w:lang w:eastAsia="ru-RU"/>
              </w:rPr>
              <w:t>р</w:t>
            </w:r>
            <w:r w:rsidRPr="00980825">
              <w:rPr>
                <w:rFonts w:ascii="Times New Roman" w:eastAsia="MS Mincho" w:hAnsi="Times New Roman"/>
                <w:lang w:eastAsia="ru-RU"/>
              </w:rPr>
              <w:t>мації» Ше</w:t>
            </w:r>
            <w:r w:rsidRPr="00980825">
              <w:rPr>
                <w:rFonts w:ascii="Times New Roman" w:eastAsia="MS Mincho" w:hAnsi="Times New Roman"/>
                <w:lang w:eastAsia="ru-RU"/>
              </w:rPr>
              <w:t>п</w:t>
            </w:r>
            <w:r w:rsidRPr="00980825">
              <w:rPr>
                <w:rFonts w:ascii="Times New Roman" w:eastAsia="MS Mincho" w:hAnsi="Times New Roman"/>
                <w:lang w:eastAsia="ru-RU"/>
              </w:rPr>
              <w:t>тиц</w:t>
            </w:r>
            <w:r w:rsidRPr="00980825">
              <w:rPr>
                <w:rFonts w:ascii="Times New Roman" w:eastAsia="MS Mincho" w:hAnsi="Times New Roman"/>
                <w:lang w:eastAsia="ru-RU"/>
              </w:rPr>
              <w:t>ь</w:t>
            </w:r>
            <w:r w:rsidRPr="00980825">
              <w:rPr>
                <w:rFonts w:ascii="Times New Roman" w:eastAsia="MS Mincho" w:hAnsi="Times New Roman"/>
                <w:lang w:eastAsia="ru-RU"/>
              </w:rPr>
              <w:t>кої міської ради</w:t>
            </w:r>
          </w:p>
        </w:tc>
        <w:tc>
          <w:tcPr>
            <w:tcW w:w="1134" w:type="dxa"/>
          </w:tcPr>
          <w:p w:rsidR="00D92EED" w:rsidRPr="00980825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980825">
              <w:rPr>
                <w:rFonts w:ascii="Times New Roman" w:eastAsia="MS Mincho" w:hAnsi="Times New Roman"/>
                <w:lang w:eastAsia="ru-RU"/>
              </w:rPr>
              <w:t>Загальний фонд/ 0217693/</w:t>
            </w:r>
          </w:p>
          <w:p w:rsidR="00D92EED" w:rsidRPr="00980825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980825">
              <w:rPr>
                <w:rFonts w:ascii="Times New Roman" w:eastAsia="MS Mincho" w:hAnsi="Times New Roman"/>
                <w:lang w:eastAsia="ru-RU"/>
              </w:rPr>
              <w:t>2610</w:t>
            </w:r>
          </w:p>
          <w:p w:rsidR="00D92EED" w:rsidRPr="00980825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</w:p>
        </w:tc>
        <w:tc>
          <w:tcPr>
            <w:tcW w:w="709" w:type="dxa"/>
          </w:tcPr>
          <w:p w:rsidR="00D92EED" w:rsidRPr="00980825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</w:p>
        </w:tc>
        <w:tc>
          <w:tcPr>
            <w:tcW w:w="1239" w:type="dxa"/>
          </w:tcPr>
          <w:p w:rsidR="00D92EED" w:rsidRPr="00992311" w:rsidRDefault="00D92EED" w:rsidP="00CB03BB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80825">
              <w:rPr>
                <w:rFonts w:ascii="Times New Roman" w:hAnsi="Times New Roman"/>
                <w:lang w:eastAsia="ru-RU"/>
              </w:rPr>
              <w:t>Реалізація проектів справедл</w:t>
            </w:r>
            <w:r w:rsidRPr="00980825">
              <w:rPr>
                <w:rFonts w:ascii="Times New Roman" w:hAnsi="Times New Roman"/>
                <w:lang w:eastAsia="ru-RU"/>
              </w:rPr>
              <w:t>и</w:t>
            </w:r>
            <w:r w:rsidRPr="00980825">
              <w:rPr>
                <w:rFonts w:ascii="Times New Roman" w:hAnsi="Times New Roman"/>
                <w:lang w:eastAsia="ru-RU"/>
              </w:rPr>
              <w:t>вої тран</w:t>
            </w:r>
            <w:r w:rsidRPr="00980825">
              <w:rPr>
                <w:rFonts w:ascii="Times New Roman" w:hAnsi="Times New Roman"/>
                <w:lang w:eastAsia="ru-RU"/>
              </w:rPr>
              <w:t>с</w:t>
            </w:r>
            <w:r w:rsidRPr="00980825">
              <w:rPr>
                <w:rFonts w:ascii="Times New Roman" w:hAnsi="Times New Roman"/>
                <w:lang w:eastAsia="ru-RU"/>
              </w:rPr>
              <w:t>формації в громаді, актуаліз</w:t>
            </w:r>
            <w:r w:rsidRPr="00980825">
              <w:rPr>
                <w:rFonts w:ascii="Times New Roman" w:hAnsi="Times New Roman"/>
                <w:lang w:eastAsia="ru-RU"/>
              </w:rPr>
              <w:t>а</w:t>
            </w:r>
            <w:r w:rsidRPr="00980825">
              <w:rPr>
                <w:rFonts w:ascii="Times New Roman" w:hAnsi="Times New Roman"/>
                <w:lang w:eastAsia="ru-RU"/>
              </w:rPr>
              <w:t>ція та впров</w:t>
            </w:r>
            <w:r w:rsidRPr="00980825">
              <w:rPr>
                <w:rFonts w:ascii="Times New Roman" w:hAnsi="Times New Roman"/>
                <w:lang w:eastAsia="ru-RU"/>
              </w:rPr>
              <w:t>а</w:t>
            </w:r>
            <w:r w:rsidRPr="00980825">
              <w:rPr>
                <w:rFonts w:ascii="Times New Roman" w:hAnsi="Times New Roman"/>
                <w:lang w:eastAsia="ru-RU"/>
              </w:rPr>
              <w:t>дження Стратегії розвитку громади, залучення інвестицій в громаду</w:t>
            </w:r>
          </w:p>
        </w:tc>
      </w:tr>
      <w:tr w:rsidR="00D92EED" w:rsidRPr="00C868F5" w:rsidTr="000716CF">
        <w:tc>
          <w:tcPr>
            <w:tcW w:w="8080" w:type="dxa"/>
            <w:gridSpan w:val="6"/>
          </w:tcPr>
          <w:p w:rsidR="00D92EED" w:rsidRPr="00A62A6C" w:rsidRDefault="00D92EED" w:rsidP="00A62A6C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Всього</w:t>
            </w:r>
          </w:p>
        </w:tc>
        <w:tc>
          <w:tcPr>
            <w:tcW w:w="709" w:type="dxa"/>
          </w:tcPr>
          <w:p w:rsidR="00D92EED" w:rsidRPr="00992311" w:rsidRDefault="00D92EED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 w:rsidRPr="00992311">
              <w:rPr>
                <w:rFonts w:ascii="Times New Roman" w:hAnsi="Times New Roman"/>
                <w:lang/>
              </w:rPr>
              <w:t>500,0</w:t>
            </w:r>
          </w:p>
        </w:tc>
        <w:tc>
          <w:tcPr>
            <w:tcW w:w="1239" w:type="dxa"/>
          </w:tcPr>
          <w:p w:rsidR="00D92EED" w:rsidRPr="00992311" w:rsidRDefault="00D92EED" w:rsidP="00CB03BB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D92EED" w:rsidRDefault="00D92EED" w:rsidP="002A04EB">
      <w:pPr>
        <w:widowControl w:val="0"/>
        <w:spacing w:after="0" w:line="240" w:lineRule="auto"/>
        <w:ind w:left="720" w:right="23"/>
        <w:jc w:val="center"/>
        <w:rPr>
          <w:rFonts w:ascii="Times New Roman" w:hAnsi="Times New Roman"/>
          <w:b/>
          <w:iCs/>
          <w:sz w:val="26"/>
          <w:szCs w:val="26"/>
          <w:lang w:val="en-US"/>
        </w:rPr>
      </w:pPr>
    </w:p>
    <w:p w:rsidR="00D92EED" w:rsidRPr="00CB03BB" w:rsidRDefault="00D92EED" w:rsidP="00CB03BB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  <w:lang w:eastAsia="uk-UA"/>
        </w:rPr>
      </w:pPr>
      <w:r w:rsidRPr="00CB03BB">
        <w:rPr>
          <w:rFonts w:ascii="Times New Roman" w:hAnsi="Times New Roman"/>
          <w:b/>
          <w:color w:val="000000"/>
          <w:sz w:val="26"/>
          <w:szCs w:val="26"/>
          <w:lang w:val="en-US" w:eastAsia="uk-UA"/>
        </w:rPr>
        <w:t>V</w:t>
      </w:r>
      <w:r w:rsidRPr="00CB03BB">
        <w:rPr>
          <w:rFonts w:ascii="Times New Roman" w:hAnsi="Times New Roman"/>
          <w:b/>
          <w:color w:val="000000"/>
          <w:sz w:val="26"/>
          <w:szCs w:val="26"/>
          <w:lang w:eastAsia="uk-UA"/>
        </w:rPr>
        <w:t>І.  Координація  та  контроль за ходом виконання програми</w:t>
      </w:r>
    </w:p>
    <w:p w:rsidR="00D92EED" w:rsidRPr="00CB03BB" w:rsidRDefault="00D92EED" w:rsidP="00CB03BB">
      <w:pPr>
        <w:widowControl w:val="0"/>
        <w:tabs>
          <w:tab w:val="left" w:pos="887"/>
          <w:tab w:val="left" w:pos="916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</w:pP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ab/>
        <w:t>Управління реалізацією заходів програми покладається на</w:t>
      </w:r>
      <w:r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 xml:space="preserve"> Виконавчий ком</w:t>
      </w:r>
      <w:r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і</w:t>
      </w:r>
      <w:r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тет Шептицької міської ради</w:t>
      </w:r>
      <w:r w:rsidRPr="00980825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. Комунальна установа «Агенція справедливої трансфо</w:t>
      </w:r>
      <w:r w:rsidRPr="00980825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р</w:t>
      </w:r>
      <w:r w:rsidRPr="00980825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мації» Шептицької міської ради</w:t>
      </w: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 xml:space="preserve"> нес</w:t>
      </w:r>
      <w:r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е</w:t>
      </w: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 xml:space="preserve"> відповідальність за виконання і кінцеві результати прогр</w:t>
      </w: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а</w:t>
      </w: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ми, раціональне вик</w:t>
      </w: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о</w:t>
      </w: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ристання фінансових ресурсів.</w:t>
      </w:r>
      <w:bookmarkStart w:id="0" w:name="_GoBack"/>
      <w:bookmarkEnd w:id="0"/>
    </w:p>
    <w:p w:rsidR="00D92EED" w:rsidRPr="00980825" w:rsidRDefault="00D92EED" w:rsidP="00CB03B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eastAsia="uk-UA"/>
        </w:rPr>
      </w:pPr>
    </w:p>
    <w:p w:rsidR="00D92EED" w:rsidRPr="00CB03BB" w:rsidRDefault="00D92EED" w:rsidP="003B69B4">
      <w:pPr>
        <w:rPr>
          <w:rFonts w:ascii="Times New Roman" w:hAnsi="Times New Roman"/>
          <w:b/>
          <w:iCs/>
          <w:sz w:val="26"/>
          <w:szCs w:val="26"/>
          <w:lang/>
        </w:rPr>
      </w:pPr>
      <w:r w:rsidRPr="00CB03BB">
        <w:rPr>
          <w:rFonts w:ascii="Times New Roman" w:hAnsi="Times New Roman"/>
          <w:color w:val="000000"/>
          <w:sz w:val="26"/>
          <w:szCs w:val="26"/>
          <w:lang w:eastAsia="uk-UA"/>
        </w:rPr>
        <w:t>Примітка: Програма розроблена і фінансується в межах коштів, передбачених у місцев</w:t>
      </w:r>
      <w:r w:rsidRPr="00CB03BB">
        <w:rPr>
          <w:rFonts w:ascii="Times New Roman" w:hAnsi="Times New Roman"/>
          <w:color w:val="000000"/>
          <w:sz w:val="26"/>
          <w:szCs w:val="26"/>
          <w:lang w:eastAsia="uk-UA"/>
        </w:rPr>
        <w:t>о</w:t>
      </w:r>
      <w:r w:rsidRPr="00CB03BB">
        <w:rPr>
          <w:rFonts w:ascii="Times New Roman" w:hAnsi="Times New Roman"/>
          <w:color w:val="000000"/>
          <w:sz w:val="26"/>
          <w:szCs w:val="26"/>
          <w:lang w:eastAsia="uk-UA"/>
        </w:rPr>
        <w:t>му бюджеті на відповідний рік. У відповідності до уточнення місцевого бюджету на 2025 рік вносяться зміни у програму</w:t>
      </w:r>
    </w:p>
    <w:sectPr w:rsidR="00D92EED" w:rsidRPr="00CB03BB" w:rsidSect="00E6035F">
      <w:pgSz w:w="11906" w:h="16838"/>
      <w:pgMar w:top="719" w:right="567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EED" w:rsidRDefault="00D92EED">
      <w:pPr>
        <w:spacing w:after="0" w:line="240" w:lineRule="auto"/>
      </w:pPr>
      <w:r>
        <w:separator/>
      </w:r>
    </w:p>
  </w:endnote>
  <w:endnote w:type="continuationSeparator" w:id="0">
    <w:p w:rsidR="00D92EED" w:rsidRDefault="00D9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EED" w:rsidRDefault="00D92EED">
      <w:pPr>
        <w:spacing w:after="0" w:line="240" w:lineRule="auto"/>
      </w:pPr>
      <w:r>
        <w:separator/>
      </w:r>
    </w:p>
  </w:footnote>
  <w:footnote w:type="continuationSeparator" w:id="0">
    <w:p w:rsidR="00D92EED" w:rsidRDefault="00D9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E37DA"/>
    <w:multiLevelType w:val="hybridMultilevel"/>
    <w:tmpl w:val="A296FE6C"/>
    <w:lvl w:ilvl="0" w:tplc="36FCB47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175FE"/>
    <w:rsid w:val="000249AA"/>
    <w:rsid w:val="00025548"/>
    <w:rsid w:val="000306CC"/>
    <w:rsid w:val="00033BAA"/>
    <w:rsid w:val="000457A3"/>
    <w:rsid w:val="000648AD"/>
    <w:rsid w:val="00067335"/>
    <w:rsid w:val="000716CF"/>
    <w:rsid w:val="000717B8"/>
    <w:rsid w:val="00075044"/>
    <w:rsid w:val="00081715"/>
    <w:rsid w:val="00092067"/>
    <w:rsid w:val="000B19F3"/>
    <w:rsid w:val="000B7398"/>
    <w:rsid w:val="000C487B"/>
    <w:rsid w:val="000C5EB0"/>
    <w:rsid w:val="000E068C"/>
    <w:rsid w:val="000E0F44"/>
    <w:rsid w:val="000E3EC7"/>
    <w:rsid w:val="000F5FC9"/>
    <w:rsid w:val="001060C9"/>
    <w:rsid w:val="001133D0"/>
    <w:rsid w:val="00114D99"/>
    <w:rsid w:val="00162732"/>
    <w:rsid w:val="001662CB"/>
    <w:rsid w:val="00195CBB"/>
    <w:rsid w:val="001A330B"/>
    <w:rsid w:val="001A6EE8"/>
    <w:rsid w:val="001C2A39"/>
    <w:rsid w:val="001C6F4C"/>
    <w:rsid w:val="001C7D88"/>
    <w:rsid w:val="001D677C"/>
    <w:rsid w:val="001E51E3"/>
    <w:rsid w:val="0021193B"/>
    <w:rsid w:val="0021382C"/>
    <w:rsid w:val="0028758E"/>
    <w:rsid w:val="002A04EB"/>
    <w:rsid w:val="0030640E"/>
    <w:rsid w:val="00315367"/>
    <w:rsid w:val="003519DC"/>
    <w:rsid w:val="003537F5"/>
    <w:rsid w:val="00355192"/>
    <w:rsid w:val="00360728"/>
    <w:rsid w:val="003909F3"/>
    <w:rsid w:val="003A24F2"/>
    <w:rsid w:val="003B69B4"/>
    <w:rsid w:val="003D4D33"/>
    <w:rsid w:val="003E2E6A"/>
    <w:rsid w:val="003E5413"/>
    <w:rsid w:val="0041549B"/>
    <w:rsid w:val="0045023B"/>
    <w:rsid w:val="0047155F"/>
    <w:rsid w:val="0049271A"/>
    <w:rsid w:val="0049721C"/>
    <w:rsid w:val="004C1B18"/>
    <w:rsid w:val="004D7CAC"/>
    <w:rsid w:val="004E3B7F"/>
    <w:rsid w:val="004F1C7C"/>
    <w:rsid w:val="004F3BA2"/>
    <w:rsid w:val="0050033B"/>
    <w:rsid w:val="00526D96"/>
    <w:rsid w:val="0054465C"/>
    <w:rsid w:val="00550CCE"/>
    <w:rsid w:val="0055712E"/>
    <w:rsid w:val="00560E4A"/>
    <w:rsid w:val="00566BD8"/>
    <w:rsid w:val="005901A1"/>
    <w:rsid w:val="00592A64"/>
    <w:rsid w:val="005A2620"/>
    <w:rsid w:val="005F4003"/>
    <w:rsid w:val="00617AF8"/>
    <w:rsid w:val="00624134"/>
    <w:rsid w:val="006271C7"/>
    <w:rsid w:val="00642FE2"/>
    <w:rsid w:val="006435E9"/>
    <w:rsid w:val="006A0AD1"/>
    <w:rsid w:val="006A0B75"/>
    <w:rsid w:val="006B3F15"/>
    <w:rsid w:val="006B50BC"/>
    <w:rsid w:val="00701C60"/>
    <w:rsid w:val="00730DE5"/>
    <w:rsid w:val="00764BFA"/>
    <w:rsid w:val="007660D0"/>
    <w:rsid w:val="00773846"/>
    <w:rsid w:val="007B518B"/>
    <w:rsid w:val="007F3E81"/>
    <w:rsid w:val="007F6C7B"/>
    <w:rsid w:val="008006A8"/>
    <w:rsid w:val="00815CE8"/>
    <w:rsid w:val="008171E4"/>
    <w:rsid w:val="00847B6D"/>
    <w:rsid w:val="00852DA6"/>
    <w:rsid w:val="00877261"/>
    <w:rsid w:val="008A728C"/>
    <w:rsid w:val="00925C09"/>
    <w:rsid w:val="0094247C"/>
    <w:rsid w:val="0094480F"/>
    <w:rsid w:val="009512E2"/>
    <w:rsid w:val="009718BA"/>
    <w:rsid w:val="00980825"/>
    <w:rsid w:val="00992311"/>
    <w:rsid w:val="009A3CCA"/>
    <w:rsid w:val="009E1AED"/>
    <w:rsid w:val="00A07EE0"/>
    <w:rsid w:val="00A11E2C"/>
    <w:rsid w:val="00A62A6C"/>
    <w:rsid w:val="00A86F97"/>
    <w:rsid w:val="00A9237B"/>
    <w:rsid w:val="00A957E4"/>
    <w:rsid w:val="00AC4146"/>
    <w:rsid w:val="00AC4769"/>
    <w:rsid w:val="00AD7ADF"/>
    <w:rsid w:val="00B14242"/>
    <w:rsid w:val="00B42FCD"/>
    <w:rsid w:val="00B447AD"/>
    <w:rsid w:val="00B566EF"/>
    <w:rsid w:val="00B61A66"/>
    <w:rsid w:val="00B841C1"/>
    <w:rsid w:val="00BB4495"/>
    <w:rsid w:val="00BB69CD"/>
    <w:rsid w:val="00BC2108"/>
    <w:rsid w:val="00BE4E14"/>
    <w:rsid w:val="00BF098C"/>
    <w:rsid w:val="00BF3446"/>
    <w:rsid w:val="00BF5FD3"/>
    <w:rsid w:val="00BF6E8E"/>
    <w:rsid w:val="00C238B0"/>
    <w:rsid w:val="00C23BE9"/>
    <w:rsid w:val="00C43AEA"/>
    <w:rsid w:val="00C606A6"/>
    <w:rsid w:val="00C670F0"/>
    <w:rsid w:val="00C71483"/>
    <w:rsid w:val="00C82FDE"/>
    <w:rsid w:val="00C868F5"/>
    <w:rsid w:val="00CA76BB"/>
    <w:rsid w:val="00CB03BB"/>
    <w:rsid w:val="00CD1CB4"/>
    <w:rsid w:val="00CD719B"/>
    <w:rsid w:val="00CE4D63"/>
    <w:rsid w:val="00D310D9"/>
    <w:rsid w:val="00D35676"/>
    <w:rsid w:val="00D4607D"/>
    <w:rsid w:val="00D63362"/>
    <w:rsid w:val="00D91AF9"/>
    <w:rsid w:val="00D92EED"/>
    <w:rsid w:val="00DC0045"/>
    <w:rsid w:val="00E26AE7"/>
    <w:rsid w:val="00E6035F"/>
    <w:rsid w:val="00E66021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2F14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44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uiPriority w:val="99"/>
    <w:rsid w:val="00C238B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4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7B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7B6D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7B6D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A9237B"/>
    <w:pPr>
      <w:ind w:left="720"/>
      <w:contextualSpacing/>
    </w:pPr>
  </w:style>
  <w:style w:type="paragraph" w:styleId="NoSpacing">
    <w:name w:val="No Spacing"/>
    <w:uiPriority w:val="99"/>
    <w:qFormat/>
    <w:rsid w:val="000717B8"/>
    <w:rPr>
      <w:lang w:val="uk-UA" w:eastAsia="en-US"/>
    </w:rPr>
  </w:style>
  <w:style w:type="character" w:styleId="CommentReference">
    <w:name w:val="annotation reference"/>
    <w:basedOn w:val="DefaultParagraphFont"/>
    <w:uiPriority w:val="99"/>
    <w:semiHidden/>
    <w:rsid w:val="009923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23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231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2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23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366</TotalTime>
  <Pages>4</Pages>
  <Words>1160</Words>
  <Characters>6616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47</cp:revision>
  <cp:lastPrinted>2025-04-11T12:37:00Z</cp:lastPrinted>
  <dcterms:created xsi:type="dcterms:W3CDTF">2025-01-23T06:28:00Z</dcterms:created>
  <dcterms:modified xsi:type="dcterms:W3CDTF">2025-04-15T06:57:00Z</dcterms:modified>
</cp:coreProperties>
</file>