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85512" w:rsidRPr="00CC4E3C" w:rsidTr="00CC4E3C">
        <w:trPr>
          <w:trHeight w:val="1701"/>
        </w:trPr>
        <w:tc>
          <w:tcPr>
            <w:tcW w:w="9628" w:type="dxa"/>
          </w:tcPr>
          <w:p w:rsidR="00085512" w:rsidRPr="00CC4E3C" w:rsidRDefault="00085512" w:rsidP="00CC4E3C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CC4E3C">
              <w:rPr>
                <w:b/>
                <w:bCs/>
              </w:rPr>
              <w:t>ШЕПТИЦЬКА МІСЬКА РАДА</w:t>
            </w:r>
          </w:p>
          <w:p w:rsidR="00085512" w:rsidRPr="00CC4E3C" w:rsidRDefault="00085512" w:rsidP="00CC4E3C">
            <w:pPr>
              <w:pStyle w:val="a5"/>
              <w:rPr>
                <w:b/>
                <w:bCs/>
              </w:rPr>
            </w:pPr>
          </w:p>
          <w:p w:rsidR="00085512" w:rsidRPr="00CC4E3C" w:rsidRDefault="00085512" w:rsidP="00CC4E3C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C4E3C">
              <w:rPr>
                <w:b/>
                <w:bCs/>
              </w:rPr>
              <w:t>сорок дев’ята сесія восьмого скликання</w:t>
            </w:r>
          </w:p>
          <w:p w:rsidR="00085512" w:rsidRPr="00CC4E3C" w:rsidRDefault="00085512" w:rsidP="00CC4E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C4E3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C4E3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C4E3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85512" w:rsidRPr="00CC4E3C" w:rsidRDefault="00085512" w:rsidP="00CC4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85512" w:rsidRPr="00CC4E3C" w:rsidTr="00CC4E3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85512" w:rsidRPr="00CC4E3C" w:rsidRDefault="00EF411B" w:rsidP="00FB66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085512" w:rsidRPr="00CC4E3C" w:rsidRDefault="00085512" w:rsidP="00FB66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C4E3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85512" w:rsidRPr="00CC4E3C" w:rsidRDefault="00085512" w:rsidP="00FB66F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C4E3C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F411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F411B" w:rsidRPr="00EF411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3521</w:t>
                  </w:r>
                </w:p>
              </w:tc>
            </w:tr>
          </w:tbl>
          <w:p w:rsidR="00085512" w:rsidRPr="00CC4E3C" w:rsidRDefault="00085512" w:rsidP="00CC4E3C">
            <w:pPr>
              <w:spacing w:after="0" w:line="240" w:lineRule="auto"/>
              <w:jc w:val="center"/>
            </w:pPr>
          </w:p>
        </w:tc>
      </w:tr>
    </w:tbl>
    <w:p w:rsidR="00085512" w:rsidRPr="000F5FC9" w:rsidRDefault="00FB66F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085512" w:rsidRDefault="00085512" w:rsidP="004B414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64F53">
        <w:rPr>
          <w:rFonts w:ascii="Times New Roman" w:hAnsi="Times New Roman"/>
          <w:b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розгляд клопотання </w:t>
      </w:r>
    </w:p>
    <w:p w:rsidR="00085512" w:rsidRDefault="00085512" w:rsidP="004B414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громадянки Гусар Марії</w:t>
      </w:r>
    </w:p>
    <w:p w:rsidR="00085512" w:rsidRPr="00C64F53" w:rsidRDefault="00085512" w:rsidP="004B414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Лаврентіївни</w:t>
      </w:r>
    </w:p>
    <w:p w:rsidR="00085512" w:rsidRPr="00C64F53" w:rsidRDefault="00085512" w:rsidP="00C64F53">
      <w:pPr>
        <w:spacing w:after="0" w:line="240" w:lineRule="auto"/>
        <w:ind w:left="3540" w:hanging="3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512" w:rsidRPr="007D7481" w:rsidRDefault="00085512" w:rsidP="009F0127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D7481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22.05.2003 № 858-IV «Про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»,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06.10.1998 № 161-ХІ</w:t>
      </w:r>
      <w:r w:rsidRPr="007D7481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7D7481">
        <w:rPr>
          <w:rFonts w:ascii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7D7481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громадянки Гусар Марії Лаврентіївни, спадкоємиці громадянина Гусара Ігоря Ярославовича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Pr="007D748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</w:t>
      </w:r>
      <w:r w:rsidRPr="007D748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припинення договору оренди землі від 11.04.2018 № 461800000010 на земельну ділянку площею </w:t>
      </w:r>
      <w:smartTag w:uri="urn:schemas-microsoft-com:office:smarttags" w:element="metricconverter">
        <w:smartTagPr>
          <w:attr w:name="ProductID" w:val="0,9805 га"/>
        </w:smartTagPr>
        <w:r w:rsidRPr="007D7481">
          <w:rPr>
            <w:rFonts w:ascii="Times New Roman" w:hAnsi="Times New Roman"/>
            <w:color w:val="000000"/>
            <w:sz w:val="27"/>
            <w:szCs w:val="27"/>
            <w:shd w:val="clear" w:color="auto" w:fill="FFFFFF"/>
            <w:lang w:eastAsia="ru-RU"/>
          </w:rPr>
          <w:t>0,9805 га</w:t>
        </w:r>
      </w:smartTag>
      <w:r w:rsidRPr="007D748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r w:rsidRPr="007D748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код КВЦПЗД – 11.03 –для розміщення та експлуатації основних, підсобних і допоміжних будівель та споруд будівельних організацій та підприємств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)</w:t>
      </w:r>
      <w:r w:rsidRPr="007D748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, кадастровий номер земельної ділянки 4611800000:01:003:0251 в м. Шептицький,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на вулиці Б. Хмельницького, 61,</w:t>
      </w:r>
      <w:r w:rsidRPr="007D748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7D7481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у</w:t>
      </w:r>
      <w:r w:rsidRPr="007D748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зв’язку із смертю орен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даря Гусара Ігоря Ярославовича, та надання вищезазначеної земельної ділянки їй</w:t>
      </w:r>
      <w:r w:rsidRPr="007D748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в оренду в порядку спадкування комплексу нежитлових приміщень, </w:t>
      </w:r>
      <w:r w:rsidRPr="007D7481">
        <w:rPr>
          <w:rFonts w:ascii="Times New Roman" w:hAnsi="Times New Roman"/>
          <w:sz w:val="27"/>
          <w:szCs w:val="27"/>
          <w:lang w:eastAsia="ru-RU"/>
        </w:rPr>
        <w:t xml:space="preserve">до якого додано копії: паспорта, ідентифікаційного </w:t>
      </w:r>
      <w:r>
        <w:rPr>
          <w:rFonts w:ascii="Times New Roman" w:hAnsi="Times New Roman"/>
          <w:sz w:val="27"/>
          <w:szCs w:val="27"/>
          <w:lang w:eastAsia="ru-RU"/>
        </w:rPr>
        <w:t>номера</w:t>
      </w:r>
      <w:r w:rsidRPr="007D7481">
        <w:rPr>
          <w:rFonts w:ascii="Times New Roman" w:hAnsi="Times New Roman"/>
          <w:sz w:val="27"/>
          <w:szCs w:val="27"/>
          <w:lang w:eastAsia="ru-RU"/>
        </w:rPr>
        <w:t xml:space="preserve">, свідоцтва про право на спадщину за законом 24.10.2024 № 2429, договору оренди землі від </w:t>
      </w:r>
      <w:r>
        <w:rPr>
          <w:rFonts w:ascii="Times New Roman" w:hAnsi="Times New Roman"/>
          <w:sz w:val="27"/>
          <w:szCs w:val="27"/>
          <w:lang w:eastAsia="ru-RU"/>
        </w:rPr>
        <w:t xml:space="preserve">11.04.2018 № 4611800000010, </w:t>
      </w:r>
      <w:r w:rsidRPr="007D7481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реєстру речових прав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Pr="007D748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витягу з Державного земельного кадастру про земельну ділянку,</w:t>
      </w:r>
      <w:r w:rsidRPr="009D242B">
        <w:t xml:space="preserve"> </w:t>
      </w:r>
      <w:r w:rsidRPr="009D242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(право власності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на закінчений будівництвом об’єкт (комплекс) </w:t>
      </w:r>
      <w:r w:rsidRPr="009D242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підтверджується копією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реєстру речових прав від 24.10.2024 № 400722256)</w:t>
      </w:r>
      <w:r w:rsidRPr="007D748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7D7481">
        <w:rPr>
          <w:rFonts w:ascii="Times New Roman CYR" w:hAnsi="Times New Roman CYR" w:cs="Times New Roman CYR"/>
          <w:sz w:val="27"/>
          <w:szCs w:val="27"/>
          <w:lang w:eastAsia="ru-RU"/>
        </w:rPr>
        <w:t xml:space="preserve">у </w:t>
      </w:r>
      <w:r w:rsidRPr="007D7481">
        <w:rPr>
          <w:rFonts w:ascii="Times New Roman" w:hAnsi="Times New Roman"/>
          <w:sz w:val="27"/>
          <w:szCs w:val="27"/>
          <w:lang w:eastAsia="ru-RU"/>
        </w:rPr>
        <w:t xml:space="preserve">відповідності до статті 6 Закону України «Про оренду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земл</w:t>
      </w:r>
      <w:proofErr w:type="spellEnd"/>
      <w:r w:rsidRPr="007D7481"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>», частини другої</w:t>
      </w:r>
      <w:r w:rsidRPr="007D7481">
        <w:rPr>
          <w:rFonts w:ascii="Times New Roman" w:hAnsi="Times New Roman"/>
          <w:sz w:val="27"/>
          <w:szCs w:val="27"/>
          <w:lang w:eastAsia="ru-RU"/>
        </w:rPr>
        <w:t xml:space="preserve">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</w:t>
      </w:r>
      <w:r w:rsidRPr="00CE4AF5">
        <w:rPr>
          <w:rFonts w:ascii="Times New Roman" w:hAnsi="Times New Roman"/>
          <w:sz w:val="26"/>
          <w:szCs w:val="26"/>
          <w:lang w:eastAsia="ru-RU"/>
        </w:rPr>
        <w:t>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Pr="001F4708">
        <w:rPr>
          <w:rFonts w:ascii="Times New Roman" w:hAnsi="Times New Roman"/>
          <w:sz w:val="26"/>
          <w:szCs w:val="26"/>
          <w:lang w:eastAsia="ru-RU"/>
        </w:rPr>
        <w:t>”</w:t>
      </w:r>
      <w:r w:rsidRPr="00CE4AF5">
        <w:rPr>
          <w:rFonts w:ascii="Times New Roman" w:hAnsi="Times New Roman"/>
          <w:sz w:val="26"/>
          <w:szCs w:val="26"/>
          <w:lang w:eastAsia="ru-RU"/>
        </w:rPr>
        <w:t>»</w:t>
      </w:r>
      <w:r w:rsidRPr="007D7481">
        <w:rPr>
          <w:rFonts w:ascii="Times New Roman" w:hAnsi="Times New Roman"/>
          <w:sz w:val="27"/>
          <w:szCs w:val="27"/>
          <w:lang w:eastAsia="ru-RU"/>
        </w:rPr>
        <w:t xml:space="preserve">, і враховуючи відсутність підстав для відмови в укладені договору оренди землі, Шептицька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085512" w:rsidRPr="007D7481" w:rsidRDefault="00085512" w:rsidP="007D748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85512" w:rsidRPr="007D7481" w:rsidRDefault="00085512" w:rsidP="007D748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D7481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085512" w:rsidRPr="007D7481" w:rsidRDefault="00085512" w:rsidP="007D748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85512" w:rsidRPr="007D7481" w:rsidRDefault="00085512" w:rsidP="007D748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D7481">
        <w:rPr>
          <w:rFonts w:ascii="Times New Roman" w:hAnsi="Times New Roman"/>
          <w:sz w:val="27"/>
          <w:szCs w:val="27"/>
          <w:lang w:eastAsia="ru-RU"/>
        </w:rPr>
        <w:t>1. Надати громадянці Гусар Марії Лаврентіївні, строком на 5 (п’ять) років в оренду земельну дi</w:t>
      </w:r>
      <w:r>
        <w:rPr>
          <w:rFonts w:ascii="Times New Roman" w:hAnsi="Times New Roman"/>
          <w:sz w:val="27"/>
          <w:szCs w:val="27"/>
          <w:lang w:eastAsia="ru-RU"/>
        </w:rPr>
        <w:t>лянку</w:t>
      </w:r>
      <w:r w:rsidRPr="007D748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9805 га"/>
        </w:smartTagPr>
        <w:r w:rsidRPr="007D7481">
          <w:rPr>
            <w:rFonts w:ascii="Times New Roman" w:hAnsi="Times New Roman"/>
            <w:sz w:val="27"/>
            <w:szCs w:val="27"/>
            <w:lang w:eastAsia="ru-RU"/>
          </w:rPr>
          <w:t>0,9805 га</w:t>
        </w:r>
      </w:smartTag>
      <w:r w:rsidRPr="007D748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9D242B">
        <w:rPr>
          <w:rFonts w:ascii="Times New Roman" w:hAnsi="Times New Roman"/>
          <w:sz w:val="27"/>
          <w:szCs w:val="27"/>
          <w:lang w:eastAsia="ru-RU"/>
        </w:rPr>
        <w:t xml:space="preserve">для будівництва, обслуговування та </w:t>
      </w:r>
      <w:r w:rsidRPr="009D242B">
        <w:rPr>
          <w:rFonts w:ascii="Times New Roman" w:hAnsi="Times New Roman"/>
          <w:sz w:val="27"/>
          <w:szCs w:val="27"/>
          <w:lang w:eastAsia="ru-RU"/>
        </w:rPr>
        <w:lastRenderedPageBreak/>
        <w:t>експлуатації основних, підсобних і допоміжних будівель і споруд орга</w:t>
      </w:r>
      <w:r>
        <w:rPr>
          <w:rFonts w:ascii="Times New Roman" w:hAnsi="Times New Roman"/>
          <w:sz w:val="27"/>
          <w:szCs w:val="27"/>
          <w:lang w:eastAsia="ru-RU"/>
        </w:rPr>
        <w:t>ні</w:t>
      </w:r>
      <w:r w:rsidRPr="009D242B">
        <w:rPr>
          <w:rFonts w:ascii="Times New Roman" w:hAnsi="Times New Roman"/>
          <w:sz w:val="27"/>
          <w:szCs w:val="27"/>
          <w:lang w:eastAsia="ru-RU"/>
        </w:rPr>
        <w:t>зацій та підприємств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 w:rsidRPr="007D7481">
        <w:rPr>
          <w:rFonts w:ascii="Times New Roman" w:hAnsi="Times New Roman"/>
          <w:sz w:val="27"/>
          <w:szCs w:val="27"/>
          <w:lang w:eastAsia="ru-RU"/>
        </w:rPr>
        <w:t xml:space="preserve"> (код КВЦПЗД – 11.03 –для розміщення та експлуатації основних, підсобних і допоміжних будівель та споруд будівельних організацій та підприємств), в місті Шептицький на вулиці Б. Хмельницького, 61, встановивши річну орендну плату за земельну ділянку 1,3 % від її нормативної грошової оцінки,</w:t>
      </w:r>
    </w:p>
    <w:p w:rsidR="00085512" w:rsidRPr="007D7481" w:rsidRDefault="00085512" w:rsidP="007D748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D7481">
        <w:rPr>
          <w:rFonts w:ascii="Times New Roman" w:hAnsi="Times New Roman"/>
          <w:sz w:val="27"/>
          <w:szCs w:val="27"/>
          <w:lang w:eastAsia="ru-RU"/>
        </w:rPr>
        <w:t>кадастровий номер земельної ділянки – 4611800000:01:003:0251.</w:t>
      </w:r>
    </w:p>
    <w:p w:rsidR="00085512" w:rsidRPr="007D7481" w:rsidRDefault="00085512" w:rsidP="007D748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D7481">
        <w:rPr>
          <w:rFonts w:ascii="Times New Roman" w:hAnsi="Times New Roman"/>
          <w:sz w:val="27"/>
          <w:szCs w:val="27"/>
          <w:lang w:eastAsia="ru-RU"/>
        </w:rPr>
        <w:t xml:space="preserve">2. Громадянці Гусар Марії Лаврентіївні укласти Договір оренди землі та провести державну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085512" w:rsidRPr="007D7481" w:rsidRDefault="00085512" w:rsidP="000E09BD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D7481">
        <w:rPr>
          <w:rFonts w:ascii="Times New Roman" w:hAnsi="Times New Roman"/>
          <w:sz w:val="27"/>
          <w:szCs w:val="27"/>
          <w:lang w:eastAsia="ru-RU"/>
        </w:rPr>
        <w:t xml:space="preserve">3. Громадянці Гусар Марії Лаврентіївні в п’ятиденний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з дня державної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 (м. Шептицький,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085512" w:rsidRPr="007D7481" w:rsidRDefault="00085512" w:rsidP="000E09BD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D7481">
        <w:rPr>
          <w:rFonts w:ascii="Times New Roman" w:hAnsi="Times New Roman"/>
          <w:sz w:val="27"/>
          <w:szCs w:val="27"/>
          <w:lang w:eastAsia="ru-RU"/>
        </w:rPr>
        <w:t xml:space="preserve">4. Видатки за оформлення та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>.</w:t>
      </w:r>
    </w:p>
    <w:p w:rsidR="00085512" w:rsidRPr="007D7481" w:rsidRDefault="00085512" w:rsidP="007D748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D7481">
        <w:rPr>
          <w:rFonts w:ascii="Times New Roman" w:hAnsi="Times New Roman"/>
          <w:sz w:val="27"/>
          <w:szCs w:val="27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вебсайті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085512" w:rsidRPr="007D7481" w:rsidRDefault="00085512" w:rsidP="000E09BD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D7481">
        <w:rPr>
          <w:rFonts w:ascii="Times New Roman" w:hAnsi="Times New Roman"/>
          <w:sz w:val="27"/>
          <w:szCs w:val="27"/>
          <w:lang w:eastAsia="ru-RU"/>
        </w:rPr>
        <w:t xml:space="preserve">6. Рішення може бути оскаржено протягом трьох років шляхом подання заяви до місцевого </w:t>
      </w:r>
      <w:r>
        <w:rPr>
          <w:rFonts w:ascii="Times New Roman" w:hAnsi="Times New Roman"/>
          <w:sz w:val="27"/>
          <w:szCs w:val="27"/>
          <w:lang w:eastAsia="ru-RU"/>
        </w:rPr>
        <w:t>загального</w:t>
      </w:r>
      <w:r w:rsidRPr="007D7481">
        <w:rPr>
          <w:rFonts w:ascii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законом.</w:t>
      </w:r>
    </w:p>
    <w:p w:rsidR="00085512" w:rsidRPr="007D7481" w:rsidRDefault="00085512" w:rsidP="007D748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D7481">
        <w:rPr>
          <w:rFonts w:ascii="Times New Roman" w:hAnsi="Times New Roman"/>
          <w:sz w:val="27"/>
          <w:szCs w:val="27"/>
          <w:lang w:eastAsia="ru-RU"/>
        </w:rPr>
        <w:t xml:space="preserve">7. Контроль за виконанням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7D7481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Pr="007D7481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 </w:t>
      </w:r>
    </w:p>
    <w:p w:rsidR="00085512" w:rsidRPr="00C64F53" w:rsidRDefault="00085512" w:rsidP="001676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512" w:rsidRPr="00C64F53" w:rsidRDefault="00085512" w:rsidP="00C64F53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512" w:rsidRPr="001676C5" w:rsidRDefault="00085512" w:rsidP="00C64F53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1676C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676C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676C5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6C5">
        <w:rPr>
          <w:rFonts w:ascii="Times New Roman" w:hAnsi="Times New Roman"/>
          <w:sz w:val="27"/>
          <w:szCs w:val="27"/>
          <w:lang w:eastAsia="ru-RU"/>
        </w:rPr>
        <w:tab/>
      </w:r>
      <w:r w:rsidRPr="001676C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EF411B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EF411B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EF411B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1676C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1676C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EF411B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6C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085512" w:rsidRPr="001676C5" w:rsidSect="00FB66F9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4655D"/>
    <w:rsid w:val="00061201"/>
    <w:rsid w:val="00067335"/>
    <w:rsid w:val="00085512"/>
    <w:rsid w:val="00091AAA"/>
    <w:rsid w:val="00092067"/>
    <w:rsid w:val="000B7398"/>
    <w:rsid w:val="000C5EB0"/>
    <w:rsid w:val="000E068C"/>
    <w:rsid w:val="000E09BD"/>
    <w:rsid w:val="000E0E24"/>
    <w:rsid w:val="000E0F44"/>
    <w:rsid w:val="000E3EC7"/>
    <w:rsid w:val="000F5FC9"/>
    <w:rsid w:val="001060C9"/>
    <w:rsid w:val="001150BD"/>
    <w:rsid w:val="00133894"/>
    <w:rsid w:val="0013595F"/>
    <w:rsid w:val="0015508E"/>
    <w:rsid w:val="001644C5"/>
    <w:rsid w:val="001676C5"/>
    <w:rsid w:val="001A6EE8"/>
    <w:rsid w:val="001E37CE"/>
    <w:rsid w:val="001F4708"/>
    <w:rsid w:val="0021382C"/>
    <w:rsid w:val="0028758E"/>
    <w:rsid w:val="002A6FCB"/>
    <w:rsid w:val="002D228F"/>
    <w:rsid w:val="002E57FB"/>
    <w:rsid w:val="00315367"/>
    <w:rsid w:val="00335BC6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6CF5"/>
    <w:rsid w:val="0049721C"/>
    <w:rsid w:val="004B4144"/>
    <w:rsid w:val="004D7CAC"/>
    <w:rsid w:val="004E3B7F"/>
    <w:rsid w:val="004F1C7C"/>
    <w:rsid w:val="0050033B"/>
    <w:rsid w:val="00501B6A"/>
    <w:rsid w:val="00515E65"/>
    <w:rsid w:val="00526D96"/>
    <w:rsid w:val="00536005"/>
    <w:rsid w:val="00547BC1"/>
    <w:rsid w:val="005553A5"/>
    <w:rsid w:val="00567494"/>
    <w:rsid w:val="00571FA3"/>
    <w:rsid w:val="00580232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B0D36"/>
    <w:rsid w:val="006B3F15"/>
    <w:rsid w:val="006E505E"/>
    <w:rsid w:val="006F7253"/>
    <w:rsid w:val="00757CF4"/>
    <w:rsid w:val="007813E9"/>
    <w:rsid w:val="007917FD"/>
    <w:rsid w:val="007B518B"/>
    <w:rsid w:val="007D7481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D1CC0"/>
    <w:rsid w:val="009D242B"/>
    <w:rsid w:val="009D6B0E"/>
    <w:rsid w:val="009F0127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AF4B4A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0AE4"/>
    <w:rsid w:val="00BF5FD3"/>
    <w:rsid w:val="00BF6E8E"/>
    <w:rsid w:val="00C3672F"/>
    <w:rsid w:val="00C606A6"/>
    <w:rsid w:val="00C64F53"/>
    <w:rsid w:val="00C71483"/>
    <w:rsid w:val="00C72DDB"/>
    <w:rsid w:val="00C80B4A"/>
    <w:rsid w:val="00CB674F"/>
    <w:rsid w:val="00CC4E3C"/>
    <w:rsid w:val="00CC5208"/>
    <w:rsid w:val="00CD753F"/>
    <w:rsid w:val="00CE3ECC"/>
    <w:rsid w:val="00CE4AF5"/>
    <w:rsid w:val="00D35676"/>
    <w:rsid w:val="00D40F51"/>
    <w:rsid w:val="00D63362"/>
    <w:rsid w:val="00D91AF9"/>
    <w:rsid w:val="00DE4011"/>
    <w:rsid w:val="00E01413"/>
    <w:rsid w:val="00E0515A"/>
    <w:rsid w:val="00E137D4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EF411B"/>
    <w:rsid w:val="00F07AAA"/>
    <w:rsid w:val="00F21BDB"/>
    <w:rsid w:val="00F21BED"/>
    <w:rsid w:val="00F318F2"/>
    <w:rsid w:val="00F56AB7"/>
    <w:rsid w:val="00F61440"/>
    <w:rsid w:val="00F90F66"/>
    <w:rsid w:val="00FB66F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E005DB6-4A2C-4102-B115-DFDF3BBE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7D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2561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43</cp:revision>
  <cp:lastPrinted>2025-03-31T06:49:00Z</cp:lastPrinted>
  <dcterms:created xsi:type="dcterms:W3CDTF">2025-01-08T07:09:00Z</dcterms:created>
  <dcterms:modified xsi:type="dcterms:W3CDTF">2025-03-31T06:50:00Z</dcterms:modified>
</cp:coreProperties>
</file>