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9F53CE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132C7">
              <w:rPr>
                <w:b/>
                <w:bCs/>
              </w:rPr>
              <w:t>сорок дев’ята 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F53CE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C132C7" w:rsidRDefault="00C570AB" w:rsidP="00C570A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9F53CE" w:rsidRPr="00C132C7" w:rsidRDefault="009F53CE" w:rsidP="00C570A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C132C7" w:rsidRDefault="009F53CE" w:rsidP="00C570A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570AB" w:rsidRPr="00C570A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3518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0F5FC9" w:rsidRDefault="00C570A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F53CE" w:rsidRPr="00A217D1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F53CE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Релігійної громади Української</w:t>
      </w:r>
    </w:p>
    <w:p w:rsidR="009F53CE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Греко-Католицької Церкви</w:t>
      </w:r>
    </w:p>
    <w:p w:rsidR="009F53CE" w:rsidRDefault="009F53CE" w:rsidP="009B59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Пресвятої Богородиці </w:t>
      </w:r>
    </w:p>
    <w:p w:rsidR="009F53CE" w:rsidRDefault="009F53CE" w:rsidP="009B59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Владичиці України</w:t>
      </w:r>
    </w:p>
    <w:p w:rsidR="009F53CE" w:rsidRPr="00A217D1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F53CE" w:rsidRPr="00804810" w:rsidRDefault="009F53CE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>д 07.07.2011 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», при розгляді клопотання Релігійної громади Української Греко-Католицької Церкви Пресвятої Богородиці Владичиці України (ЄДРПОУ 26205946) про надання дозволу на виготовлення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технiчних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документацiй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земельних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дiлянок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, які перебувають в постійному користуванні релігійної громади площею </w:t>
      </w:r>
      <w:smartTag w:uri="urn:schemas-microsoft-com:office:smarttags" w:element="metricconverter">
        <w:smartTagPr>
          <w:attr w:name="ProductID" w:val="0,1746 га"/>
        </w:smartTagPr>
        <w:r w:rsidRPr="00804810">
          <w:rPr>
            <w:rFonts w:ascii="Times New Roman" w:hAnsi="Times New Roman"/>
            <w:sz w:val="27"/>
            <w:szCs w:val="27"/>
            <w:lang w:eastAsia="ru-RU"/>
          </w:rPr>
          <w:t>0,1746 га</w:t>
        </w:r>
      </w:smartTag>
      <w:r w:rsidRPr="00804810">
        <w:rPr>
          <w:rFonts w:ascii="Times New Roman" w:hAnsi="Times New Roman"/>
          <w:sz w:val="27"/>
          <w:szCs w:val="27"/>
          <w:lang w:eastAsia="ru-RU"/>
        </w:rPr>
        <w:t>, (кадастровий номер 4611800000:03:005:0027), в місті Шептицький на вулиці Героїв Майдану, 12-А на дві земельні ділянки</w:t>
      </w:r>
      <w:r>
        <w:rPr>
          <w:rFonts w:ascii="Times New Roman" w:hAnsi="Times New Roman"/>
          <w:sz w:val="27"/>
          <w:szCs w:val="27"/>
          <w:lang w:eastAsia="ru-RU"/>
        </w:rPr>
        <w:t>: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484 га"/>
        </w:smartTagPr>
        <w:r w:rsidRPr="00804810">
          <w:rPr>
            <w:rFonts w:ascii="Times New Roman" w:hAnsi="Times New Roman"/>
            <w:sz w:val="27"/>
            <w:szCs w:val="27"/>
            <w:lang w:eastAsia="ru-RU"/>
          </w:rPr>
          <w:t>0,1484 га</w:t>
        </w:r>
      </w:smartTag>
      <w:r w:rsidRPr="00804810">
        <w:rPr>
          <w:rFonts w:ascii="Times New Roman" w:hAnsi="Times New Roman"/>
          <w:sz w:val="27"/>
          <w:szCs w:val="27"/>
          <w:lang w:eastAsia="ru-RU"/>
        </w:rPr>
        <w:t xml:space="preserve"> та площею </w:t>
      </w:r>
      <w:smartTag w:uri="urn:schemas-microsoft-com:office:smarttags" w:element="metricconverter">
        <w:smartTagPr>
          <w:attr w:name="ProductID" w:val="0,0262 га"/>
        </w:smartTagPr>
        <w:r w:rsidRPr="00804810">
          <w:rPr>
            <w:rFonts w:ascii="Times New Roman" w:hAnsi="Times New Roman"/>
            <w:sz w:val="27"/>
            <w:szCs w:val="27"/>
            <w:lang w:eastAsia="ru-RU"/>
          </w:rPr>
          <w:t>0,0262 га</w:t>
        </w:r>
      </w:smartTag>
      <w:r w:rsidRPr="00804810">
        <w:rPr>
          <w:rFonts w:ascii="Times New Roman" w:hAnsi="Times New Roman"/>
          <w:sz w:val="27"/>
          <w:szCs w:val="27"/>
          <w:lang w:eastAsia="ru-RU"/>
        </w:rPr>
        <w:t xml:space="preserve">, та земельної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751 га"/>
        </w:smartTagPr>
        <w:r w:rsidRPr="00804810">
          <w:rPr>
            <w:rFonts w:ascii="Times New Roman" w:hAnsi="Times New Roman"/>
            <w:sz w:val="27"/>
            <w:szCs w:val="27"/>
            <w:lang w:eastAsia="ru-RU"/>
          </w:rPr>
          <w:t>0,1751 га</w:t>
        </w:r>
      </w:smartTag>
      <w:r w:rsidRPr="00804810">
        <w:rPr>
          <w:rFonts w:ascii="Times New Roman" w:hAnsi="Times New Roman"/>
          <w:sz w:val="27"/>
          <w:szCs w:val="27"/>
          <w:lang w:eastAsia="ru-RU"/>
        </w:rPr>
        <w:t>, (кадастровий номер 4611800000:03:005:0080</w:t>
      </w:r>
      <w:r>
        <w:rPr>
          <w:rFonts w:ascii="Times New Roman" w:hAnsi="Times New Roman"/>
          <w:sz w:val="27"/>
          <w:szCs w:val="27"/>
          <w:lang w:eastAsia="ru-RU"/>
        </w:rPr>
        <w:t>), в місті Шептицький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на вулиці Героїв Майдану, 12-Д на дві земельні ділянки</w:t>
      </w:r>
      <w:r>
        <w:rPr>
          <w:rFonts w:ascii="Times New Roman" w:hAnsi="Times New Roman"/>
          <w:sz w:val="27"/>
          <w:szCs w:val="27"/>
          <w:lang w:eastAsia="ru-RU"/>
        </w:rPr>
        <w:t>: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74 га"/>
        </w:smartTagPr>
        <w:r w:rsidRPr="00804810">
          <w:rPr>
            <w:rFonts w:ascii="Times New Roman" w:hAnsi="Times New Roman"/>
            <w:sz w:val="27"/>
            <w:szCs w:val="27"/>
            <w:lang w:eastAsia="ru-RU"/>
          </w:rPr>
          <w:t>0,1484 га</w:t>
        </w:r>
      </w:smartTag>
      <w:r w:rsidRPr="00804810">
        <w:rPr>
          <w:rFonts w:ascii="Times New Roman" w:hAnsi="Times New Roman"/>
          <w:sz w:val="27"/>
          <w:szCs w:val="27"/>
          <w:lang w:eastAsia="ru-RU"/>
        </w:rPr>
        <w:t xml:space="preserve"> та площею   </w:t>
      </w:r>
      <w:smartTag w:uri="urn:schemas-microsoft-com:office:smarttags" w:element="metricconverter">
        <w:smartTagPr>
          <w:attr w:name="ProductID" w:val="0,1574 га"/>
        </w:smartTagPr>
        <w:smartTag w:uri="urn:schemas-microsoft-com:office:smarttags" w:element="metricconverter">
          <w:smartTagPr>
            <w:attr w:name="ProductID" w:val="0,0262 га"/>
          </w:smartTagPr>
          <w:r w:rsidRPr="00804810">
            <w:rPr>
              <w:rFonts w:ascii="Times New Roman" w:hAnsi="Times New Roman"/>
              <w:sz w:val="27"/>
              <w:szCs w:val="27"/>
              <w:lang w:eastAsia="ru-RU"/>
            </w:rPr>
            <w:t>0,0262 га</w:t>
          </w:r>
        </w:smartTag>
        <w:r w:rsidRPr="00804810">
          <w:rPr>
            <w:rFonts w:ascii="Times New Roman" w:hAnsi="Times New Roman"/>
            <w:sz w:val="27"/>
            <w:szCs w:val="27"/>
            <w:lang w:eastAsia="ru-RU"/>
          </w:rPr>
          <w:t>,</w:t>
        </w:r>
      </w:smartTag>
      <w:r w:rsidRPr="00804810">
        <w:rPr>
          <w:rFonts w:ascii="Times New Roman" w:hAnsi="Times New Roman"/>
          <w:sz w:val="27"/>
          <w:szCs w:val="27"/>
          <w:lang w:eastAsia="ru-RU"/>
        </w:rPr>
        <w:t xml:space="preserve"> з метою майбутнього формування земельної ділянки під футбольне поле з штучним покриттям, </w:t>
      </w:r>
      <w:r w:rsidRPr="00804810">
        <w:rPr>
          <w:rFonts w:ascii="Times New Roman" w:hAnsi="Times New Roman"/>
          <w:sz w:val="27"/>
          <w:szCs w:val="27"/>
        </w:rPr>
        <w:t xml:space="preserve">враховуючи пропозиції, 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відповідно до частини першої 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технiчних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документацiй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земельних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дiлянок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9F53CE" w:rsidRPr="00804810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DC7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Надати дозвіл </w:t>
      </w:r>
      <w:r w:rsidRPr="00AC26A3">
        <w:rPr>
          <w:rFonts w:ascii="Times New Roman" w:hAnsi="Times New Roman"/>
          <w:sz w:val="27"/>
          <w:szCs w:val="27"/>
          <w:lang w:eastAsia="ru-RU"/>
        </w:rPr>
        <w:t>Релігійн</w:t>
      </w:r>
      <w:r>
        <w:rPr>
          <w:rFonts w:ascii="Times New Roman" w:hAnsi="Times New Roman"/>
          <w:sz w:val="27"/>
          <w:szCs w:val="27"/>
          <w:lang w:eastAsia="ru-RU"/>
        </w:rPr>
        <w:t>ій</w:t>
      </w:r>
      <w:r w:rsidRPr="00AC26A3">
        <w:rPr>
          <w:rFonts w:ascii="Times New Roman" w:hAnsi="Times New Roman"/>
          <w:sz w:val="27"/>
          <w:szCs w:val="27"/>
          <w:lang w:eastAsia="ru-RU"/>
        </w:rPr>
        <w:t xml:space="preserve"> громад</w:t>
      </w:r>
      <w:r>
        <w:rPr>
          <w:rFonts w:ascii="Times New Roman" w:hAnsi="Times New Roman"/>
          <w:sz w:val="27"/>
          <w:szCs w:val="27"/>
          <w:lang w:eastAsia="ru-RU"/>
        </w:rPr>
        <w:t>і</w:t>
      </w:r>
      <w:r w:rsidRPr="00AC26A3">
        <w:rPr>
          <w:rFonts w:ascii="Times New Roman" w:hAnsi="Times New Roman"/>
          <w:sz w:val="27"/>
          <w:szCs w:val="27"/>
          <w:lang w:eastAsia="ru-RU"/>
        </w:rPr>
        <w:t xml:space="preserve"> Української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Греко-Католицької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Церкви Пресвятої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Богородиці Владичиці України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на виготовлення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74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0,1746</w:t>
        </w:r>
        <w:r w:rsidRPr="00A217D1">
          <w:rPr>
            <w:rFonts w:ascii="Times New Roman" w:hAnsi="Times New Roman"/>
            <w:sz w:val="27"/>
            <w:szCs w:val="27"/>
            <w:lang w:eastAsia="ru-RU"/>
          </w:rPr>
          <w:t xml:space="preserve"> га</w:t>
        </w:r>
      </w:smartTag>
      <w:r w:rsidRPr="00A217D1">
        <w:rPr>
          <w:rFonts w:ascii="Times New Roman" w:hAnsi="Times New Roman"/>
          <w:sz w:val="27"/>
          <w:szCs w:val="27"/>
          <w:lang w:eastAsia="ru-RU"/>
        </w:rPr>
        <w:t>, (кадастровий номер 4611800000:0</w:t>
      </w:r>
      <w:r>
        <w:rPr>
          <w:rFonts w:ascii="Times New Roman" w:hAnsi="Times New Roman"/>
          <w:sz w:val="27"/>
          <w:szCs w:val="27"/>
          <w:lang w:eastAsia="ru-RU"/>
        </w:rPr>
        <w:t>3:005:0027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),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церковно-адміністративної будівлі, код КВЦПЗД - 03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.04 -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громадських та релігійних організацій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в</w:t>
      </w:r>
      <w:r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>
        <w:rPr>
          <w:rFonts w:ascii="Times New Roman" w:hAnsi="Times New Roman"/>
          <w:sz w:val="27"/>
          <w:szCs w:val="27"/>
          <w:lang w:eastAsia="ru-RU"/>
        </w:rPr>
        <w:t>Героїв Майдану, 12-А,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>
        <w:rPr>
          <w:rFonts w:ascii="Times New Roman" w:hAnsi="Times New Roman"/>
          <w:sz w:val="27"/>
          <w:szCs w:val="27"/>
          <w:lang w:eastAsia="ru-RU"/>
        </w:rPr>
        <w:t>дві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земельні ділянки:</w:t>
      </w: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- площею </w:t>
      </w:r>
      <w:smartTag w:uri="urn:schemas-microsoft-com:office:smarttags" w:element="metricconverter">
        <w:smartTagPr>
          <w:attr w:name="ProductID" w:val="0,1574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0,1484</w:t>
        </w:r>
        <w:r w:rsidRPr="00A217D1">
          <w:rPr>
            <w:rFonts w:ascii="Times New Roman" w:hAnsi="Times New Roman"/>
            <w:sz w:val="27"/>
            <w:szCs w:val="27"/>
            <w:lang w:eastAsia="ru-RU"/>
          </w:rPr>
          <w:t xml:space="preserve"> га</w:t>
        </w:r>
      </w:smartTag>
      <w:r w:rsidRPr="00A217D1">
        <w:rPr>
          <w:rFonts w:ascii="Times New Roman" w:hAnsi="Times New Roman"/>
          <w:sz w:val="27"/>
          <w:szCs w:val="27"/>
          <w:lang w:eastAsia="ru-RU"/>
        </w:rPr>
        <w:t xml:space="preserve">,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церковно-адміністративної будівлі,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код КВЦПЗД - </w:t>
      </w:r>
      <w:r>
        <w:rPr>
          <w:rFonts w:ascii="Times New Roman" w:hAnsi="Times New Roman"/>
          <w:sz w:val="27"/>
          <w:szCs w:val="27"/>
          <w:lang w:eastAsia="ru-RU"/>
        </w:rPr>
        <w:t>03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.04 -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громадських та релігійних організацій;</w:t>
      </w:r>
    </w:p>
    <w:p w:rsidR="009F53CE" w:rsidRDefault="009F53CE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- площею </w:t>
      </w:r>
      <w:smartTag w:uri="urn:schemas-microsoft-com:office:smarttags" w:element="metricconverter">
        <w:smartTagPr>
          <w:attr w:name="ProductID" w:val="0,1574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0,0262</w:t>
        </w:r>
        <w:r w:rsidRPr="00A217D1">
          <w:rPr>
            <w:rFonts w:ascii="Times New Roman" w:hAnsi="Times New Roman"/>
            <w:sz w:val="27"/>
            <w:szCs w:val="27"/>
            <w:lang w:eastAsia="ru-RU"/>
          </w:rPr>
          <w:t xml:space="preserve"> га</w:t>
        </w:r>
      </w:smartTag>
      <w:r w:rsidRPr="00A217D1">
        <w:rPr>
          <w:rFonts w:ascii="Times New Roman" w:hAnsi="Times New Roman"/>
          <w:sz w:val="27"/>
          <w:szCs w:val="27"/>
          <w:lang w:eastAsia="ru-RU"/>
        </w:rPr>
        <w:t xml:space="preserve">,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церковно-адміністративної будівлі,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код КВЦПЗД - </w:t>
      </w:r>
      <w:r>
        <w:rPr>
          <w:rFonts w:ascii="Times New Roman" w:hAnsi="Times New Roman"/>
          <w:sz w:val="27"/>
          <w:szCs w:val="27"/>
          <w:lang w:eastAsia="ru-RU"/>
        </w:rPr>
        <w:t>03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.04 -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громадських та релігійних організацій.</w:t>
      </w:r>
    </w:p>
    <w:p w:rsidR="009F53CE" w:rsidRPr="00A217D1" w:rsidRDefault="009F53CE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2.</w:t>
      </w:r>
      <w:r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Надати дозвіл </w:t>
      </w:r>
      <w:r w:rsidRPr="00AC26A3">
        <w:rPr>
          <w:rFonts w:ascii="Times New Roman" w:hAnsi="Times New Roman"/>
          <w:sz w:val="27"/>
          <w:szCs w:val="27"/>
          <w:lang w:eastAsia="ru-RU"/>
        </w:rPr>
        <w:t>Релігійн</w:t>
      </w:r>
      <w:r>
        <w:rPr>
          <w:rFonts w:ascii="Times New Roman" w:hAnsi="Times New Roman"/>
          <w:sz w:val="27"/>
          <w:szCs w:val="27"/>
          <w:lang w:eastAsia="ru-RU"/>
        </w:rPr>
        <w:t>ій</w:t>
      </w:r>
      <w:r w:rsidRPr="00AC26A3">
        <w:rPr>
          <w:rFonts w:ascii="Times New Roman" w:hAnsi="Times New Roman"/>
          <w:sz w:val="27"/>
          <w:szCs w:val="27"/>
          <w:lang w:eastAsia="ru-RU"/>
        </w:rPr>
        <w:t xml:space="preserve"> громад</w:t>
      </w:r>
      <w:r>
        <w:rPr>
          <w:rFonts w:ascii="Times New Roman" w:hAnsi="Times New Roman"/>
          <w:sz w:val="27"/>
          <w:szCs w:val="27"/>
          <w:lang w:eastAsia="ru-RU"/>
        </w:rPr>
        <w:t>і</w:t>
      </w:r>
      <w:r w:rsidRPr="00AC26A3">
        <w:rPr>
          <w:rFonts w:ascii="Times New Roman" w:hAnsi="Times New Roman"/>
          <w:sz w:val="27"/>
          <w:szCs w:val="27"/>
          <w:lang w:eastAsia="ru-RU"/>
        </w:rPr>
        <w:t xml:space="preserve"> Української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Греко-Католицької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Церкви Пресвятої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Богородиці Владичиці України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на виготовлення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74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0,1751</w:t>
        </w:r>
        <w:r w:rsidRPr="00A217D1">
          <w:rPr>
            <w:rFonts w:ascii="Times New Roman" w:hAnsi="Times New Roman"/>
            <w:sz w:val="27"/>
            <w:szCs w:val="27"/>
            <w:lang w:eastAsia="ru-RU"/>
          </w:rPr>
          <w:t xml:space="preserve"> га</w:t>
        </w:r>
      </w:smartTag>
      <w:r w:rsidRPr="00A217D1">
        <w:rPr>
          <w:rFonts w:ascii="Times New Roman" w:hAnsi="Times New Roman"/>
          <w:sz w:val="27"/>
          <w:szCs w:val="27"/>
          <w:lang w:eastAsia="ru-RU"/>
        </w:rPr>
        <w:t>, (кадастровий номер 4611800000:0</w:t>
      </w:r>
      <w:r>
        <w:rPr>
          <w:rFonts w:ascii="Times New Roman" w:hAnsi="Times New Roman"/>
          <w:sz w:val="27"/>
          <w:szCs w:val="27"/>
          <w:lang w:eastAsia="ru-RU"/>
        </w:rPr>
        <w:t>3:005:0080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),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і обслуговування будівель і споруд, плебанії для священників, код КВЦПЗД - 03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.04 -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громадських та релігійних організацій в</w:t>
      </w:r>
      <w:r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місті Шептицький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>
        <w:rPr>
          <w:rFonts w:ascii="Times New Roman" w:hAnsi="Times New Roman"/>
          <w:sz w:val="27"/>
          <w:szCs w:val="27"/>
          <w:lang w:eastAsia="ru-RU"/>
        </w:rPr>
        <w:t>Героїв Майдану, 12-Д,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>
        <w:rPr>
          <w:rFonts w:ascii="Times New Roman" w:hAnsi="Times New Roman"/>
          <w:sz w:val="27"/>
          <w:szCs w:val="27"/>
          <w:lang w:eastAsia="ru-RU"/>
        </w:rPr>
        <w:t>дві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земельні ділянки:</w:t>
      </w:r>
    </w:p>
    <w:p w:rsidR="009F53CE" w:rsidRDefault="009F53CE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- площею </w:t>
      </w:r>
      <w:smartTag w:uri="urn:schemas-microsoft-com:office:smarttags" w:element="metricconverter">
        <w:smartTagPr>
          <w:attr w:name="ProductID" w:val="0,1574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0,0159</w:t>
        </w:r>
        <w:r w:rsidRPr="00A217D1">
          <w:rPr>
            <w:rFonts w:ascii="Times New Roman" w:hAnsi="Times New Roman"/>
            <w:sz w:val="27"/>
            <w:szCs w:val="27"/>
            <w:lang w:eastAsia="ru-RU"/>
          </w:rPr>
          <w:t xml:space="preserve"> га</w:t>
        </w:r>
      </w:smartTag>
      <w:r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Pr="006A0CA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і обслуговування будівель і споруд, плебанії для священників,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код КВЦПЗД - </w:t>
      </w:r>
      <w:r>
        <w:rPr>
          <w:rFonts w:ascii="Times New Roman" w:hAnsi="Times New Roman"/>
          <w:sz w:val="27"/>
          <w:szCs w:val="27"/>
          <w:lang w:eastAsia="ru-RU"/>
        </w:rPr>
        <w:t>03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.04 -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громадських та релігійних організацій;</w:t>
      </w:r>
    </w:p>
    <w:p w:rsidR="009F53CE" w:rsidRDefault="009F53CE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- </w:t>
      </w:r>
      <w:r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1574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0,1574</w:t>
        </w:r>
        <w:r w:rsidRPr="00A217D1">
          <w:rPr>
            <w:rFonts w:ascii="Times New Roman" w:hAnsi="Times New Roman"/>
            <w:sz w:val="27"/>
            <w:szCs w:val="27"/>
            <w:lang w:eastAsia="ru-RU"/>
          </w:rPr>
          <w:t xml:space="preserve"> га</w:t>
        </w:r>
      </w:smartTag>
      <w:r w:rsidRPr="00A217D1">
        <w:rPr>
          <w:rFonts w:ascii="Times New Roman" w:hAnsi="Times New Roman"/>
          <w:sz w:val="27"/>
          <w:szCs w:val="27"/>
          <w:lang w:eastAsia="ru-RU"/>
        </w:rPr>
        <w:t xml:space="preserve">,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і обслуговування будівель і споруд, плебанії для священників,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код КВЦПЗД - </w:t>
      </w:r>
      <w:r>
        <w:rPr>
          <w:rFonts w:ascii="Times New Roman" w:hAnsi="Times New Roman"/>
          <w:sz w:val="27"/>
          <w:szCs w:val="27"/>
          <w:lang w:eastAsia="ru-RU"/>
        </w:rPr>
        <w:t>03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.04 -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громадських та релігійних організацій.</w:t>
      </w:r>
    </w:p>
    <w:p w:rsidR="009F53CE" w:rsidRDefault="009F53CE" w:rsidP="00800D4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7"/>
          <w:szCs w:val="27"/>
          <w:lang w:eastAsia="ru-RU"/>
        </w:rPr>
        <w:t>Релігійній громаді</w:t>
      </w:r>
      <w:r w:rsidRPr="00AC26A3">
        <w:rPr>
          <w:rFonts w:ascii="Times New Roman" w:hAnsi="Times New Roman"/>
          <w:sz w:val="27"/>
          <w:szCs w:val="27"/>
          <w:lang w:eastAsia="ru-RU"/>
        </w:rPr>
        <w:t xml:space="preserve"> Української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Греко-Католицької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Церкви Пресвятої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6A3">
        <w:rPr>
          <w:rFonts w:ascii="Times New Roman" w:hAnsi="Times New Roman"/>
          <w:sz w:val="27"/>
          <w:szCs w:val="27"/>
          <w:lang w:eastAsia="ru-RU"/>
        </w:rPr>
        <w:t>Богородиці Владичиці України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(ЄДРПОУ 26205946) </w:t>
      </w:r>
      <w:r>
        <w:rPr>
          <w:rFonts w:ascii="Times New Roman" w:hAnsi="Times New Roman"/>
          <w:sz w:val="28"/>
          <w:szCs w:val="28"/>
        </w:rPr>
        <w:t xml:space="preserve">та розробникам технічних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>
        <w:rPr>
          <w:rFonts w:ascii="Times New Roman" w:hAnsi="Times New Roman"/>
          <w:sz w:val="28"/>
          <w:szCs w:val="28"/>
        </w:rPr>
        <w:t>технiчні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документацiї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iз</w:t>
      </w:r>
      <w:proofErr w:type="spellEnd"/>
      <w:r>
        <w:rPr>
          <w:rFonts w:ascii="Times New Roman" w:hAnsi="Times New Roman"/>
          <w:sz w:val="28"/>
          <w:szCs w:val="28"/>
        </w:rPr>
        <w:t xml:space="preserve"> землеустрою подати на затвердження Шептицькій міській раді.</w:t>
      </w:r>
    </w:p>
    <w:p w:rsidR="009F53CE" w:rsidRDefault="009F53CE" w:rsidP="00800D40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ради.</w:t>
      </w:r>
    </w:p>
    <w:p w:rsidR="009F53CE" w:rsidRPr="00CC01D1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C01D1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53CE" w:rsidRPr="009C7019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019">
        <w:rPr>
          <w:rFonts w:ascii="Times New Roman" w:hAnsi="Times New Roman"/>
          <w:sz w:val="28"/>
          <w:szCs w:val="28"/>
          <w:lang w:eastAsia="ru-RU"/>
        </w:rPr>
        <w:t xml:space="preserve">6. Контроль за виконанням </w:t>
      </w:r>
      <w:proofErr w:type="spellStart"/>
      <w:r w:rsidRPr="009C7019">
        <w:rPr>
          <w:rFonts w:ascii="Times New Roman" w:hAnsi="Times New Roman"/>
          <w:sz w:val="28"/>
          <w:szCs w:val="28"/>
          <w:lang w:eastAsia="ru-RU"/>
        </w:rPr>
        <w:t>рiшення</w:t>
      </w:r>
      <w:proofErr w:type="spellEnd"/>
      <w:r w:rsidRPr="009C7019">
        <w:rPr>
          <w:rFonts w:ascii="Times New Roman" w:hAnsi="Times New Roman"/>
          <w:sz w:val="28"/>
          <w:szCs w:val="28"/>
          <w:lang w:eastAsia="ru-RU"/>
        </w:rPr>
        <w:t xml:space="preserve"> покласти на </w:t>
      </w:r>
      <w:proofErr w:type="spellStart"/>
      <w:r w:rsidRPr="009C7019">
        <w:rPr>
          <w:rFonts w:ascii="Times New Roman" w:hAnsi="Times New Roman"/>
          <w:sz w:val="28"/>
          <w:szCs w:val="28"/>
          <w:lang w:eastAsia="ru-RU"/>
        </w:rPr>
        <w:t>постiйну</w:t>
      </w:r>
      <w:proofErr w:type="spellEnd"/>
      <w:r w:rsidRPr="009C7019">
        <w:rPr>
          <w:rFonts w:ascii="Times New Roman" w:hAnsi="Times New Roman"/>
          <w:sz w:val="28"/>
          <w:szCs w:val="28"/>
          <w:lang w:eastAsia="ru-RU"/>
        </w:rPr>
        <w:t xml:space="preserve"> депутатську </w:t>
      </w:r>
      <w:proofErr w:type="spellStart"/>
      <w:r w:rsidRPr="009C7019">
        <w:rPr>
          <w:rFonts w:ascii="Times New Roman" w:hAnsi="Times New Roman"/>
          <w:sz w:val="28"/>
          <w:szCs w:val="28"/>
          <w:lang w:eastAsia="ru-RU"/>
        </w:rPr>
        <w:t>комiсiю</w:t>
      </w:r>
      <w:proofErr w:type="spellEnd"/>
      <w:r w:rsidRPr="009C7019">
        <w:rPr>
          <w:rFonts w:ascii="Times New Roman" w:hAnsi="Times New Roman"/>
          <w:sz w:val="28"/>
          <w:szCs w:val="28"/>
          <w:lang w:eastAsia="ru-RU"/>
        </w:rPr>
        <w:t xml:space="preserve"> з питань </w:t>
      </w:r>
      <w:proofErr w:type="spellStart"/>
      <w:r w:rsidRPr="009C7019">
        <w:rPr>
          <w:rFonts w:ascii="Times New Roman" w:hAnsi="Times New Roman"/>
          <w:sz w:val="28"/>
          <w:szCs w:val="28"/>
          <w:lang w:eastAsia="ru-RU"/>
        </w:rPr>
        <w:t>мiстобудування</w:t>
      </w:r>
      <w:proofErr w:type="spellEnd"/>
      <w:r w:rsidRPr="009C7019">
        <w:rPr>
          <w:rFonts w:ascii="Times New Roman" w:hAnsi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Pr="009C7019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9C7019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9C7019">
        <w:rPr>
          <w:rFonts w:ascii="Times New Roman" w:hAnsi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Pr="009C7019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9F53CE" w:rsidRPr="00A217D1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sz w:val="27"/>
          <w:szCs w:val="27"/>
          <w:lang w:eastAsia="ru-RU"/>
        </w:rPr>
        <w:t xml:space="preserve">              </w:t>
      </w:r>
      <w:r w:rsidR="00C570AB" w:rsidRPr="00C570AB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bookmarkStart w:id="0" w:name="_GoBack"/>
      <w:bookmarkEnd w:id="0"/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9F53CE" w:rsidRPr="00A217D1" w:rsidSect="006A0CAC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93A87"/>
    <w:rsid w:val="001A5A2B"/>
    <w:rsid w:val="001A6EE8"/>
    <w:rsid w:val="001D6BE0"/>
    <w:rsid w:val="002123FA"/>
    <w:rsid w:val="0021382C"/>
    <w:rsid w:val="002200CE"/>
    <w:rsid w:val="0028758E"/>
    <w:rsid w:val="00292504"/>
    <w:rsid w:val="002B76BC"/>
    <w:rsid w:val="002E11D9"/>
    <w:rsid w:val="002E7574"/>
    <w:rsid w:val="002F1738"/>
    <w:rsid w:val="00315367"/>
    <w:rsid w:val="00334651"/>
    <w:rsid w:val="003519DC"/>
    <w:rsid w:val="003537F5"/>
    <w:rsid w:val="00360728"/>
    <w:rsid w:val="00407AE4"/>
    <w:rsid w:val="0041549B"/>
    <w:rsid w:val="00447CA0"/>
    <w:rsid w:val="0045023B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901A1"/>
    <w:rsid w:val="00592A64"/>
    <w:rsid w:val="00624134"/>
    <w:rsid w:val="006271C7"/>
    <w:rsid w:val="00642624"/>
    <w:rsid w:val="00642FE2"/>
    <w:rsid w:val="006435E9"/>
    <w:rsid w:val="0069688E"/>
    <w:rsid w:val="006A0CAC"/>
    <w:rsid w:val="006B20C7"/>
    <w:rsid w:val="006B3F15"/>
    <w:rsid w:val="006D58B4"/>
    <w:rsid w:val="006E4FD4"/>
    <w:rsid w:val="006F7253"/>
    <w:rsid w:val="00715A4B"/>
    <w:rsid w:val="00737352"/>
    <w:rsid w:val="0075736F"/>
    <w:rsid w:val="0077568B"/>
    <w:rsid w:val="00776FCD"/>
    <w:rsid w:val="007B518B"/>
    <w:rsid w:val="007E1C10"/>
    <w:rsid w:val="007E25EA"/>
    <w:rsid w:val="007F3E81"/>
    <w:rsid w:val="007F6C7B"/>
    <w:rsid w:val="00800D40"/>
    <w:rsid w:val="00804810"/>
    <w:rsid w:val="00877261"/>
    <w:rsid w:val="0088087F"/>
    <w:rsid w:val="00882F65"/>
    <w:rsid w:val="008B0E15"/>
    <w:rsid w:val="008C03CF"/>
    <w:rsid w:val="008F5DFA"/>
    <w:rsid w:val="0090640E"/>
    <w:rsid w:val="00925C09"/>
    <w:rsid w:val="009377F7"/>
    <w:rsid w:val="0094247C"/>
    <w:rsid w:val="00945B5E"/>
    <w:rsid w:val="00974D3A"/>
    <w:rsid w:val="009B5984"/>
    <w:rsid w:val="009C7019"/>
    <w:rsid w:val="009D28B7"/>
    <w:rsid w:val="009D626D"/>
    <w:rsid w:val="009E63AB"/>
    <w:rsid w:val="009F53CE"/>
    <w:rsid w:val="00A0025F"/>
    <w:rsid w:val="00A217D1"/>
    <w:rsid w:val="00A23712"/>
    <w:rsid w:val="00A341C5"/>
    <w:rsid w:val="00A71386"/>
    <w:rsid w:val="00A86F97"/>
    <w:rsid w:val="00AB319C"/>
    <w:rsid w:val="00AB39D5"/>
    <w:rsid w:val="00AC26A3"/>
    <w:rsid w:val="00AC4146"/>
    <w:rsid w:val="00AC4769"/>
    <w:rsid w:val="00AC7F66"/>
    <w:rsid w:val="00AE0648"/>
    <w:rsid w:val="00B14242"/>
    <w:rsid w:val="00B42FCD"/>
    <w:rsid w:val="00B447AD"/>
    <w:rsid w:val="00B55CFE"/>
    <w:rsid w:val="00B61A66"/>
    <w:rsid w:val="00B841C1"/>
    <w:rsid w:val="00BA66EF"/>
    <w:rsid w:val="00BB69CD"/>
    <w:rsid w:val="00BC2108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C01D1"/>
    <w:rsid w:val="00CC67C1"/>
    <w:rsid w:val="00CE3ECC"/>
    <w:rsid w:val="00D27B3A"/>
    <w:rsid w:val="00D35676"/>
    <w:rsid w:val="00D442AD"/>
    <w:rsid w:val="00D63362"/>
    <w:rsid w:val="00D91AF9"/>
    <w:rsid w:val="00D9632E"/>
    <w:rsid w:val="00DC0060"/>
    <w:rsid w:val="00DC7288"/>
    <w:rsid w:val="00E26AE7"/>
    <w:rsid w:val="00E5441A"/>
    <w:rsid w:val="00E621AA"/>
    <w:rsid w:val="00E63FA7"/>
    <w:rsid w:val="00E74A7A"/>
    <w:rsid w:val="00E84F81"/>
    <w:rsid w:val="00E93525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B1A22"/>
    <w:rsid w:val="00FE4AE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2777</Words>
  <Characters>1583</Characters>
  <Application>Microsoft Office Word</Application>
  <DocSecurity>0</DocSecurity>
  <Lines>13</Lines>
  <Paragraphs>8</Paragraphs>
  <ScaleCrop>false</ScaleCrop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51</cp:revision>
  <cp:lastPrinted>2025-03-08T12:31:00Z</cp:lastPrinted>
  <dcterms:created xsi:type="dcterms:W3CDTF">2024-11-19T14:46:00Z</dcterms:created>
  <dcterms:modified xsi:type="dcterms:W3CDTF">2025-03-28T08:34:00Z</dcterms:modified>
</cp:coreProperties>
</file>