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46156C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10.03.2025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46156C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46156C">
              <w:rPr>
                <w:sz w:val="28"/>
                <w:szCs w:val="28"/>
                <w:lang w:val="uk-UA"/>
              </w:rPr>
              <w:t>60-р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0C3C1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55486D">
              <w:rPr>
                <w:b/>
                <w:sz w:val="28"/>
                <w:szCs w:val="28"/>
                <w:lang w:val="uk-UA"/>
              </w:rPr>
              <w:t>сорок</w:t>
            </w:r>
            <w:r w:rsidR="000C3C1E">
              <w:rPr>
                <w:b/>
                <w:sz w:val="28"/>
                <w:szCs w:val="28"/>
                <w:lang w:val="uk-UA"/>
              </w:rPr>
              <w:t xml:space="preserve"> дев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8C17B6">
              <w:rPr>
                <w:b/>
                <w:sz w:val="28"/>
                <w:szCs w:val="28"/>
                <w:lang w:val="uk-UA"/>
              </w:rPr>
              <w:t>ятої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8C17B6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09194A">
        <w:rPr>
          <w:sz w:val="28"/>
          <w:szCs w:val="28"/>
          <w:lang w:val="uk-UA"/>
        </w:rPr>
        <w:t>сорок</w:t>
      </w:r>
      <w:r w:rsidR="0055486D">
        <w:rPr>
          <w:sz w:val="28"/>
          <w:szCs w:val="28"/>
          <w:lang w:val="uk-UA"/>
        </w:rPr>
        <w:t xml:space="preserve"> </w:t>
      </w:r>
      <w:r w:rsidR="00CA541D">
        <w:rPr>
          <w:sz w:val="28"/>
          <w:szCs w:val="28"/>
          <w:lang w:val="uk-UA"/>
        </w:rPr>
        <w:t>дев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711BF9">
        <w:rPr>
          <w:sz w:val="28"/>
          <w:szCs w:val="28"/>
          <w:lang w:val="uk-UA"/>
        </w:rPr>
        <w:t>2</w:t>
      </w:r>
      <w:r w:rsidR="00CA541D">
        <w:rPr>
          <w:sz w:val="28"/>
          <w:szCs w:val="28"/>
          <w:lang w:val="uk-UA"/>
        </w:rPr>
        <w:t>7 березня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lastRenderedPageBreak/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</w:t>
      </w:r>
      <w:r w:rsidR="00C83C73">
        <w:rPr>
          <w:bCs/>
          <w:sz w:val="26"/>
          <w:szCs w:val="26"/>
          <w:lang w:val="uk-UA"/>
        </w:rPr>
        <w:t xml:space="preserve"> </w:t>
      </w:r>
      <w:r w:rsidR="0046156C">
        <w:rPr>
          <w:bCs/>
          <w:sz w:val="26"/>
          <w:szCs w:val="26"/>
          <w:lang w:val="uk-UA"/>
        </w:rPr>
        <w:t xml:space="preserve">10.03.2025 </w:t>
      </w:r>
      <w:r w:rsidR="00C83C73">
        <w:rPr>
          <w:bCs/>
          <w:sz w:val="26"/>
          <w:szCs w:val="26"/>
          <w:lang w:val="uk-UA"/>
        </w:rPr>
        <w:t xml:space="preserve"> </w:t>
      </w:r>
      <w:r w:rsidR="00060004" w:rsidRPr="005F2A80">
        <w:rPr>
          <w:bCs/>
          <w:sz w:val="26"/>
          <w:szCs w:val="26"/>
          <w:lang w:val="uk-UA"/>
        </w:rPr>
        <w:t>№</w:t>
      </w:r>
      <w:r w:rsidR="0046156C">
        <w:rPr>
          <w:sz w:val="26"/>
          <w:szCs w:val="26"/>
          <w:lang w:val="uk-UA"/>
        </w:rPr>
        <w:t>60-р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355148">
        <w:rPr>
          <w:b/>
          <w:bCs/>
          <w:sz w:val="26"/>
          <w:szCs w:val="26"/>
          <w:lang w:val="uk-UA"/>
        </w:rPr>
        <w:t>с</w:t>
      </w:r>
      <w:r w:rsidR="0009194A">
        <w:rPr>
          <w:b/>
          <w:bCs/>
          <w:sz w:val="26"/>
          <w:szCs w:val="26"/>
          <w:lang w:val="uk-UA"/>
        </w:rPr>
        <w:t>орок</w:t>
      </w:r>
      <w:r w:rsidR="006A4075">
        <w:rPr>
          <w:b/>
          <w:bCs/>
          <w:sz w:val="26"/>
          <w:szCs w:val="26"/>
          <w:lang w:val="uk-UA"/>
        </w:rPr>
        <w:t xml:space="preserve"> </w:t>
      </w:r>
      <w:r w:rsidR="006658BE">
        <w:rPr>
          <w:b/>
          <w:bCs/>
          <w:sz w:val="26"/>
          <w:szCs w:val="26"/>
          <w:lang w:val="uk-UA"/>
        </w:rPr>
        <w:t>дев</w:t>
      </w:r>
      <w:r w:rsidR="006658BE">
        <w:rPr>
          <w:b/>
          <w:bCs/>
          <w:sz w:val="26"/>
          <w:szCs w:val="26"/>
          <w:lang w:val="en-US"/>
        </w:rPr>
        <w:t>’</w:t>
      </w:r>
      <w:r w:rsidR="006658BE">
        <w:rPr>
          <w:b/>
          <w:bCs/>
          <w:sz w:val="26"/>
          <w:szCs w:val="26"/>
          <w:lang w:val="uk-UA"/>
        </w:rPr>
        <w:t>ятої</w:t>
      </w:r>
      <w:bookmarkStart w:id="0" w:name="_GoBack"/>
      <w:bookmarkEnd w:id="0"/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5F2A80">
        <w:rPr>
          <w:b/>
          <w:bCs/>
          <w:sz w:val="26"/>
          <w:szCs w:val="26"/>
          <w:lang w:val="uk-UA"/>
        </w:rPr>
        <w:t>2</w:t>
      </w:r>
      <w:r w:rsidR="008C17B6">
        <w:rPr>
          <w:b/>
          <w:bCs/>
          <w:sz w:val="26"/>
          <w:szCs w:val="26"/>
          <w:lang w:val="uk-UA"/>
        </w:rPr>
        <w:t>7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8C17B6">
        <w:rPr>
          <w:b/>
          <w:bCs/>
          <w:sz w:val="26"/>
          <w:szCs w:val="26"/>
          <w:lang w:val="uk-UA"/>
        </w:rPr>
        <w:t>3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250566" w:rsidTr="00AB0669">
        <w:tc>
          <w:tcPr>
            <w:tcW w:w="607" w:type="dxa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8C17B6" w:rsidRPr="001644F5" w:rsidTr="006658BE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8C17B6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  <w:lang w:val="uk-UA" w:eastAsia="uk-UA"/>
              </w:rPr>
            </w:pPr>
            <w:hyperlink r:id="rId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присвоєння звання «Почесний громадянин Червоноградської міської територіальної громади» (49Р1)</w:t>
              </w:r>
            </w:hyperlink>
          </w:p>
        </w:tc>
      </w:tr>
      <w:tr w:rsidR="008C17B6" w:rsidRPr="001644F5" w:rsidTr="006658BE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депутатськi запити (49Р2)</w:t>
              </w:r>
            </w:hyperlink>
          </w:p>
        </w:tc>
      </w:tr>
      <w:tr w:rsidR="008C17B6" w:rsidRPr="001644F5" w:rsidTr="006658BE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змін до бюджету Червоноградської міської територіальної громади на 2025 рік(1358700000) (49Б2)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цільових програм за 2024 рік по УДКСУ у м. Червонограді та ГУ ДПС у Львівській області (49Б4)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звітів щодо виконання місцевих цільових програм у 2024 році (49Б3)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змін до рішення Червоноградської міської ради від 11.07.2024 №2746 «Про встановлення земельного податку на території Червоноградської міської територіальної громади» (49БМ1)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загальної чисельності виконавчих органів Шептицької міської ради в новій редакції (49Р3)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цільових програм пов’язаних з економічною діяльністю за 2024 рік (49БЕ1)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Cambria" w:hAnsi="Cambria" w:cs="Arial CYR"/>
                <w:sz w:val="26"/>
                <w:szCs w:val="26"/>
              </w:rPr>
            </w:pPr>
            <w:r w:rsidRPr="008C17B6">
              <w:rPr>
                <w:rFonts w:ascii="Cambria" w:hAnsi="Cambria" w:cs="Arial CYR"/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Програми комп’ютеризації закладів загальної середньої освіти на 2025 рік (49Г2)</w:t>
              </w:r>
            </w:hyperlink>
          </w:p>
        </w:tc>
      </w:tr>
      <w:tr w:rsidR="008C17B6" w:rsidRPr="001644F5" w:rsidTr="00521CCB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перейменування закладів позашкільної освіти (49Г3)</w:t>
              </w:r>
            </w:hyperlink>
          </w:p>
        </w:tc>
      </w:tr>
      <w:tr w:rsidR="008C17B6" w:rsidRPr="001644F5" w:rsidTr="006658BE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місцевої програми «Обдаровані діти» на 2021-2025 рр. за 2024 рік (49БГ1)</w:t>
              </w:r>
            </w:hyperlink>
          </w:p>
        </w:tc>
      </w:tr>
      <w:tr w:rsidR="008C17B6" w:rsidRPr="001644F5" w:rsidTr="006658BE">
        <w:trPr>
          <w:trHeight w:val="417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міської Програми оздоровлення та відпочинку дітей за 2024 рік (49БГ2)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цільових програм в медичній галузі за 2024 рік (49Г6)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переліку базової мережі закладів культури Шептицької міської ради (49Г5)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структури та штатної чисельності працівників Комунального закладу Шептицької міської ради «Будинок воїна» (49Б1)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цільових програм в галузі культури за 2024рік (49Г1)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місцевої цільової Програми підтримки внутрішньо переміщеним та/або евакуйованим особам у зв'язку із введенням воєнного стану на 2024 рік (49Г8)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r w:rsidRPr="008C17B6">
              <w:rPr>
                <w:sz w:val="28"/>
                <w:szCs w:val="28"/>
              </w:rPr>
              <w:t>Про затвердження Положення про старосту</w:t>
            </w:r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створення опікунської ради з питань забезпечення прав повнолітніх недієздатних осіб та осіб цивільна дієздатність яких обмежена, які потребують опіки та піклування (49Г10)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програм в галузі соціального захисту населення за 2024 рік (49Г12)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безоплатну передачу основних засобів (49К10)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2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місцевої програми з висвітлення діяльності Червоноградської міської ради на 2024 рік (49Р4)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положення про Молодіжний бюджет участі (49Г4)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Положення, Регламенту та графіку роботи Центру надання адміністративних послуг і віддалених робочих місць (49Р5)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місцевих Програм "Розвитку фізичної культури та спорт" та "Місто для молоді" на 2024 рік (49Г9)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виконання місцевої цільової Програми фінансової підтримки КП СК «Шахтар» на 2024р. та Програми відшкодування витрат за надання послуг з безкоштовного відвідування плавального басейну КП СК "Шахтар" на 2024 рік (49БГ4)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створення комісії з безпеки дорожнього руху (49ЕКМ1)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змін до рішення Шептицької міської ради від 20.02.2025 № 3324 «Про розгляд клопотання Релігійної громади Української Греко-Католицької Церкви Пресвятої Богородиці Владичиці України» (49К1)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врегулювання питань господарського відання складовими газорозподільної системи (49К2)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надання дозволу комунальному підприємству «Комунальник» на списання з балансу основних засобів (49К3)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об’єкта нерухомого майна, теплиці по вул. Бічна Промислова,43 у м. Шептицький (49К4)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3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об’єкта нерухомого майна, будівлі прирельсового складу мазута і солі ОДСП-10003 по вул. Бічна Промислова,43 у м. Шептицький (49К5)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об’єкта нерухомого майна, мазутно - насосної станції по вул. Бічна Промислова, 43 у м. Шептицький (49К6)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34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об’єкта нерухомого майна, будівлі засувок по вул. Бічна Промислова,43 у м. Шептицький (49К7)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передачу капітальних вкладень по об’єкту «Реконструкція електричних мереж шляхом влаштування дахової сонячної електростанції на даху Онкологічного відділення (диспансер) Комунального підприємства «Центральна міська лікарня Червоно-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lastRenderedPageBreak/>
                <w:t>градської міської ради» за адресою Львівська область, м. Червоноград, вул. Івасюка,2» (49К8)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«Програми капітального будівництва Червоноградської міської територіальної громади на 2025-2028 роки» (49К9)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Луцик Наталії Володимирівни (49М1)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38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Замійської Галини Іванівни (49М2)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Терех Ганни Іванівни (49М3)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Мельник Марії Теодорівни (49М4)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Побережника Володимира Васильовича (49М5)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4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Власюка Ярослава Володимировича (49М6)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 Дубецького Михайла Євгенійовича та Дубецької Валентини Власівни (49М7)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Макари Мар’яни Володимирівни (49М8)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Баран Марії Іванівни (49М9)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Шиби Марії Петрівни (49М10)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Кончук Галини Євгенівни (49М11)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Веселовського Валентина Вікторовича (49М12)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Ситка Ігоря Михайловича (49М13)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Бурима Василя Івановича (49М14)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Пилип’юк Оксани Степанівни (49М15)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5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Шепти Надії Володимирівни (49М16)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Гібляк Парасковії Іванівни (49М17)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Лобая Василя Васильовича (49М18)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Баран Марії Іванівни про затвердження проєкту землеустрою щодо відведення земельної ділянки в оренду для городництва (49М19)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Мись Ганни Степанівни (49М20)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Цвида Олега Івановича (49М21)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Ткача Романа Остаповича (49М22)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Дзіковського Володимира Дмитровича (49М23)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lastRenderedPageBreak/>
              <w:t>60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Яворського Діонізія Йосиповича (49М24)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Гребенюк Олени Іванівни (49М25)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6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Король Раїси Антонівни (49М26)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Товариства з обмеженою відповідальністю «Коріс» (49М27)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Яковлєва Віктора Юрійовича ( 49М28)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розроблення проєкту землеустрою щодо зміни цільового призначення земельної ділянки з кадастровим номером 4611800000:03:004:0031 (49М29)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C17B6">
              <w:rPr>
                <w:rFonts w:ascii="Arial" w:hAnsi="Arial" w:cs="Arial"/>
                <w:sz w:val="26"/>
                <w:szCs w:val="26"/>
              </w:rPr>
              <w:t>66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припинення права оренди земельної ділянки з кадастровим номером 4624886600:02:000:0058 (49М30)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67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Цюприка Василя Михайловича (49М31)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68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Стронської Ірини Володимирівни (49М32)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69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припинення права оренди земельної ділянки з кадастровим номером 4611800000:02:005:0041 (49М33)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Акціонерного товариства комерційний банк «ПриватБанк» (49М34)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Комунального некомерційного підприємства «Центральна міська лікарня Шептицької міської ради» (49М35)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7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Відділу капітального будівництва та інвестицій Шептицької міської ради (49М36)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rFonts w:ascii="Cambria" w:hAnsi="Cambria" w:cs="Arial CYR"/>
                <w:sz w:val="26"/>
                <w:szCs w:val="26"/>
              </w:rPr>
            </w:pPr>
            <w:r w:rsidRPr="008C17B6">
              <w:rPr>
                <w:rFonts w:ascii="Cambria" w:hAnsi="Cambria" w:cs="Arial CYR"/>
                <w:sz w:val="26"/>
                <w:szCs w:val="26"/>
              </w:rPr>
              <w:t>73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фізичної особи – підприємця Яциків Оксани Михайлівни (39М37)</w:t>
              </w:r>
            </w:hyperlink>
          </w:p>
        </w:tc>
      </w:tr>
      <w:tr w:rsidR="008C17B6" w:rsidRPr="001644F5" w:rsidTr="006658BE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74</w:t>
            </w:r>
          </w:p>
        </w:tc>
        <w:tc>
          <w:tcPr>
            <w:tcW w:w="8930" w:type="dxa"/>
            <w:vAlign w:val="bottom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змiн в рішення Червоноградської мiської ради від 15.08.2024 № 2834 (49М38)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Ткач Віри Анатоліївни (49М39)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Пелеха Романа Ярославовича (49М40)</w:t>
              </w:r>
            </w:hyperlink>
          </w:p>
        </w:tc>
      </w:tr>
      <w:tr w:rsidR="008C17B6" w:rsidRPr="001644F5" w:rsidTr="00C83C73">
        <w:trPr>
          <w:trHeight w:val="548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Яріша Богдана Володимировича (49М41)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Воляника Сергія Івановича (49М42)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79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Бережне), кадастровий номер земельної ділянки 4624884200:04:000:0119 (49М43)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lastRenderedPageBreak/>
                <w:t>ради, (за межами с. Добрячин), кадастровий номер земельної ділянки 4624884200:13:000:0221 (49М44)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lastRenderedPageBreak/>
              <w:t>81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Острів, Шептицького району, Львівської області, кадастровий номер земельної ділянки 4624884200:21:008:0179 (49М45)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8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Острів),кадастровий номер земельної ділянки 4624884200:06:000:0115 (49М46)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Копані, вулиця Шахтарська, Шептицького району, Львівської області, кадастровий номер земельної ділянки 4624886600:19:002:0241 (49М47)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населеного пункту села Сілець), кадастровий номер земельної ділянки 4624886600:02:000:0039 (49М48)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вулиці Радехівська, кадастровий номер земельної ділянки 4611800000:04:016:0061 (49М49)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змiн в рішення Шептицької мiської ради (49М50)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Прокуди Геннадія Івановича (49М51)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 Денеки Ігоря Миколайовича та Радзимінського Юрія Зіновійовича (49М52)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89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затвердження технічної документації із землеустрою щодо поділу земельної ділянки (49М53)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  <w:r w:rsidRPr="008C17B6">
              <w:rPr>
                <w:sz w:val="26"/>
                <w:szCs w:val="26"/>
              </w:rPr>
              <w:t>90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Гербуленка Олександра Валерійовича (49М54)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Дмитров Наталії Володимирівни (49М55)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9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Акціонерного товариства «Державний ощадний банк України» (49М56)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Бойко Надії Михайлівни (49М57)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lastRenderedPageBreak/>
              <w:t>94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надання згоди на передачу в суборенду земельної ділянки в місті Соснівка на вулиці Львівська, 2, кадастровий номер земельної ділянки - 4611870400:02:001:0001 (49М58)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2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Ярмольського Володимира Володимировича (49М59)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96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3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розроблення проєктів землеустрою щодо відведення земельних ділянок в місті Шептицький для розміщення старту електросамокатів (49М60)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4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розроблення проєктів землеустрою на території Шептицької міської ради за межами населеного пункту села Сілець (49М61)</w:t>
              </w:r>
            </w:hyperlink>
          </w:p>
        </w:tc>
      </w:tr>
      <w:tr w:rsidR="008C17B6" w:rsidRPr="008C17B6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98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  <w:lang w:val="uk-UA"/>
              </w:rPr>
            </w:pPr>
            <w:hyperlink r:id="rId105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Про виготовлення техн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i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чної документац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i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 xml:space="preserve">ї 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i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з землеустрою щ одо под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i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лу земельної д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i</w:t>
              </w:r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лянки з кадастровим номером 4611800000:03:005:0052 в місті Шептицький, на вулиці Героїв Майдану, 12-Б (49М62)</w:t>
              </w:r>
            </w:hyperlink>
          </w:p>
        </w:tc>
      </w:tr>
      <w:tr w:rsidR="008C17B6" w:rsidRPr="008C17B6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99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  <w:lang w:val="uk-UA"/>
              </w:rPr>
            </w:pPr>
            <w:hyperlink r:id="rId106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Про розгляд клопотання Релігійної громади Української Греко-Католицької Церкви Пресвятої Богородиці Владичиці України (49М63)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7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Фермерського господарства «ГАЗДА» (49М64)</w:t>
              </w:r>
            </w:hyperlink>
          </w:p>
        </w:tc>
      </w:tr>
      <w:tr w:rsidR="008C17B6" w:rsidRPr="008C17B6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101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  <w:lang w:val="uk-UA"/>
              </w:rPr>
            </w:pPr>
            <w:hyperlink r:id="rId108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  <w:lang w:val="uk-UA"/>
                </w:rPr>
                <w:t>Про розгляд клопотання Релігійної організації «Релігійна громада Львівсько-Сокальської Єпархії Української Православної Церкви (Православної Церкви України) Парафії Святого Володимира у місті Червонограді Львівської області» (49М65)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102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09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Гусар Марії Лаврентіївни (49М66)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103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10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припинення договору оренди землі в місті Шептицький, на вулиці Б. Хмельницького, 61 (49М67)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104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hyperlink r:id="rId111" w:history="1">
              <w:r w:rsidRPr="008C17B6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Васка Григорія Михайловича (49М68)</w:t>
              </w:r>
            </w:hyperlink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8"/>
                <w:szCs w:val="28"/>
              </w:rPr>
            </w:pPr>
            <w:r w:rsidRPr="008C17B6">
              <w:rPr>
                <w:sz w:val="28"/>
                <w:szCs w:val="28"/>
              </w:rPr>
              <w:t>Про надання одноразової грошової допомоги(49Г11)</w:t>
            </w:r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  <w:lang w:val="uk-UA"/>
              </w:rPr>
            </w:pPr>
            <w:r w:rsidRPr="008C17B6">
              <w:rPr>
                <w:sz w:val="26"/>
                <w:szCs w:val="26"/>
                <w:lang w:val="uk-UA"/>
              </w:rPr>
              <w:t>106</w:t>
            </w:r>
          </w:p>
        </w:tc>
        <w:tc>
          <w:tcPr>
            <w:tcW w:w="8930" w:type="dxa"/>
            <w:vAlign w:val="center"/>
          </w:tcPr>
          <w:p w:rsidR="008C17B6" w:rsidRPr="00CD6331" w:rsidRDefault="008C17B6" w:rsidP="008C17B6">
            <w:pPr>
              <w:rPr>
                <w:sz w:val="28"/>
                <w:szCs w:val="28"/>
              </w:rPr>
            </w:pPr>
            <w:r w:rsidRPr="00CD6331">
              <w:rPr>
                <w:sz w:val="28"/>
                <w:szCs w:val="28"/>
              </w:rPr>
              <w:t>Різне</w:t>
            </w:r>
          </w:p>
        </w:tc>
      </w:tr>
      <w:tr w:rsidR="008C17B6" w:rsidRPr="001644F5" w:rsidTr="00521CCB">
        <w:trPr>
          <w:trHeight w:val="429"/>
        </w:trPr>
        <w:tc>
          <w:tcPr>
            <w:tcW w:w="607" w:type="dxa"/>
            <w:vAlign w:val="bottom"/>
          </w:tcPr>
          <w:p w:rsidR="008C17B6" w:rsidRPr="008C17B6" w:rsidRDefault="008C17B6" w:rsidP="008C17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0" w:type="dxa"/>
            <w:vAlign w:val="center"/>
          </w:tcPr>
          <w:p w:rsidR="008C17B6" w:rsidRPr="008C17B6" w:rsidRDefault="008C17B6" w:rsidP="008C17B6">
            <w:pPr>
              <w:rPr>
                <w:sz w:val="26"/>
                <w:szCs w:val="26"/>
              </w:rPr>
            </w:pP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67A" w:rsidRDefault="00D6267A" w:rsidP="007E0B79">
      <w:r>
        <w:separator/>
      </w:r>
    </w:p>
  </w:endnote>
  <w:endnote w:type="continuationSeparator" w:id="0">
    <w:p w:rsidR="00D6267A" w:rsidRDefault="00D6267A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67A" w:rsidRDefault="00D6267A" w:rsidP="007E0B79">
      <w:r>
        <w:separator/>
      </w:r>
    </w:p>
  </w:footnote>
  <w:footnote w:type="continuationSeparator" w:id="0">
    <w:p w:rsidR="00D6267A" w:rsidRDefault="00D6267A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3C1E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5BEF"/>
    <w:rsid w:val="00550F7B"/>
    <w:rsid w:val="005526D7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3F97"/>
    <w:rsid w:val="00BA49FA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18CD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eptytska-rada.gov.ua/proyekty-rishen-sesiii/p-2938" TargetMode="External"/><Relationship Id="rId21" Type="http://schemas.openxmlformats.org/officeDocument/2006/relationships/hyperlink" Target="https://sheptytska-rada.gov.ua/proyekty-rishen-sesiii/p-2934" TargetMode="External"/><Relationship Id="rId42" Type="http://schemas.openxmlformats.org/officeDocument/2006/relationships/hyperlink" Target="https://sheptytska-rada.gov.ua/proyekty-rishen-sesiii/p-2892" TargetMode="External"/><Relationship Id="rId47" Type="http://schemas.openxmlformats.org/officeDocument/2006/relationships/hyperlink" Target="https://sheptytska-rada.gov.ua/proyekty-rishen-sesiii/p-2899" TargetMode="External"/><Relationship Id="rId63" Type="http://schemas.openxmlformats.org/officeDocument/2006/relationships/hyperlink" Target="https://sheptytska-rada.gov.ua/proyekty-rishen-sesiii/p-2915" TargetMode="External"/><Relationship Id="rId68" Type="http://schemas.openxmlformats.org/officeDocument/2006/relationships/hyperlink" Target="https://sheptytska-rada.gov.ua/proyekty-rishen-sesiii/p-2920" TargetMode="External"/><Relationship Id="rId84" Type="http://schemas.openxmlformats.org/officeDocument/2006/relationships/hyperlink" Target="https://www.sheptytska-rada.gov.ua/proyekty-rishen-sesiii/p-2945" TargetMode="External"/><Relationship Id="rId89" Type="http://schemas.openxmlformats.org/officeDocument/2006/relationships/hyperlink" Target="https://www.sheptytska-rada.gov.ua/proyekty-rishen-sesiii/p-2950" TargetMode="External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eptytska-rada.gov.ua/proyekty-rishen-sesiii/p-2877" TargetMode="External"/><Relationship Id="rId29" Type="http://schemas.openxmlformats.org/officeDocument/2006/relationships/hyperlink" Target="https://sheptytska-rada.gov.ua/proyekty-rishen-sesiii/p-2880" TargetMode="External"/><Relationship Id="rId107" Type="http://schemas.openxmlformats.org/officeDocument/2006/relationships/hyperlink" Target="https://www.sheptytska-rada.gov.ua/proyekty-rishen-sesiii/p-2968" TargetMode="External"/><Relationship Id="rId11" Type="http://schemas.openxmlformats.org/officeDocument/2006/relationships/hyperlink" Target="https://sheptytska-rada.gov.ua/proyekty-rishen-sesiii/p-2878" TargetMode="External"/><Relationship Id="rId24" Type="http://schemas.openxmlformats.org/officeDocument/2006/relationships/hyperlink" Target="https://sheptytska-rada.gov.ua/proyekty-rishen-sesiii/p-2873" TargetMode="External"/><Relationship Id="rId32" Type="http://schemas.openxmlformats.org/officeDocument/2006/relationships/hyperlink" Target="https://sheptytska-rada.gov.ua/proyekty-rishen-sesiii/p-2939" TargetMode="External"/><Relationship Id="rId37" Type="http://schemas.openxmlformats.org/officeDocument/2006/relationships/hyperlink" Target="https://sheptytska-rada.gov.ua/proyekty-rishen-sesiii/p-2848" TargetMode="External"/><Relationship Id="rId40" Type="http://schemas.openxmlformats.org/officeDocument/2006/relationships/hyperlink" Target="https://sheptytska-rada.gov.ua/proyekty-rishen-sesiii/p-2887" TargetMode="External"/><Relationship Id="rId45" Type="http://schemas.openxmlformats.org/officeDocument/2006/relationships/hyperlink" Target="https://sheptytska-rada.gov.ua/proyekty-rishen-sesiii/p-2897" TargetMode="External"/><Relationship Id="rId53" Type="http://schemas.openxmlformats.org/officeDocument/2006/relationships/hyperlink" Target="https://sheptytska-rada.gov.ua/proyekty-rishen-sesiii/p-2905" TargetMode="External"/><Relationship Id="rId58" Type="http://schemas.openxmlformats.org/officeDocument/2006/relationships/hyperlink" Target="https://sheptytska-rada.gov.ua/proyekty-rishen-sesiii/p-2910" TargetMode="External"/><Relationship Id="rId66" Type="http://schemas.openxmlformats.org/officeDocument/2006/relationships/hyperlink" Target="https://sheptytska-rada.gov.ua/proyekty-rishen-sesiii/p-2918" TargetMode="External"/><Relationship Id="rId74" Type="http://schemas.openxmlformats.org/officeDocument/2006/relationships/hyperlink" Target="https://sheptytska-rada.gov.ua/proyekty-rishen-sesiii/p-2926" TargetMode="External"/><Relationship Id="rId79" Type="http://schemas.openxmlformats.org/officeDocument/2006/relationships/hyperlink" Target="https://sheptytska-rada.gov.ua/proyekty-rishen-sesiii/p-2931" TargetMode="External"/><Relationship Id="rId87" Type="http://schemas.openxmlformats.org/officeDocument/2006/relationships/hyperlink" Target="https://www.sheptytska-rada.gov.ua/proyekty-rishen-sesiii/p-2948" TargetMode="External"/><Relationship Id="rId102" Type="http://schemas.openxmlformats.org/officeDocument/2006/relationships/hyperlink" Target="https://www.sheptytska-rada.gov.ua/proyekty-rishen-sesiii/p-2963" TargetMode="External"/><Relationship Id="rId110" Type="http://schemas.openxmlformats.org/officeDocument/2006/relationships/hyperlink" Target="https://www.sheptytska-rada.gov.ua/proyekty-rishen-sesiii/p-297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heptytska-rada.gov.ua/proyekty-rishen-sesiii/p-2913" TargetMode="External"/><Relationship Id="rId82" Type="http://schemas.openxmlformats.org/officeDocument/2006/relationships/hyperlink" Target="https://www.sheptytska-rada.gov.ua/proyekty-rishen-sesiii/p-2943" TargetMode="External"/><Relationship Id="rId90" Type="http://schemas.openxmlformats.org/officeDocument/2006/relationships/hyperlink" Target="https://www.sheptytska-rada.gov.ua/proyekty-rishen-sesiii/p-2951" TargetMode="External"/><Relationship Id="rId95" Type="http://schemas.openxmlformats.org/officeDocument/2006/relationships/hyperlink" Target="https://www.sheptytska-rada.gov.ua/proyekty-rishen-sesiii/p-2956" TargetMode="External"/><Relationship Id="rId19" Type="http://schemas.openxmlformats.org/officeDocument/2006/relationships/hyperlink" Target="https://www.sheptytska-rada.gov.ua/proyekty-rishen-sesiii/p-2974" TargetMode="External"/><Relationship Id="rId14" Type="http://schemas.openxmlformats.org/officeDocument/2006/relationships/hyperlink" Target="https://sheptytska-rada.gov.ua/proyekty-rishen-sesiii/p-2889" TargetMode="External"/><Relationship Id="rId22" Type="http://schemas.openxmlformats.org/officeDocument/2006/relationships/hyperlink" Target="https://sheptytska-rada.gov.ua/proyekty-rishen-sesiii/p-2883" TargetMode="External"/><Relationship Id="rId27" Type="http://schemas.openxmlformats.org/officeDocument/2006/relationships/hyperlink" Target="https://sheptytska-rada.gov.ua/proyekty-rishen-sesiii/p-2975" TargetMode="External"/><Relationship Id="rId30" Type="http://schemas.openxmlformats.org/officeDocument/2006/relationships/hyperlink" Target="https://sheptytska-rada.gov.ua/proyekty-rishen-sesiii/p-2881" TargetMode="External"/><Relationship Id="rId35" Type="http://schemas.openxmlformats.org/officeDocument/2006/relationships/hyperlink" Target="https://sheptytska-rada.gov.ua/proyekty-rishen-sesiii/p-2846" TargetMode="External"/><Relationship Id="rId43" Type="http://schemas.openxmlformats.org/officeDocument/2006/relationships/hyperlink" Target="https://sheptytska-rada.gov.ua/proyekty-rishen-sesiii/p-2893" TargetMode="External"/><Relationship Id="rId48" Type="http://schemas.openxmlformats.org/officeDocument/2006/relationships/hyperlink" Target="https://sheptytska-rada.gov.ua/proyekty-rishen-sesiii/p-2900" TargetMode="External"/><Relationship Id="rId56" Type="http://schemas.openxmlformats.org/officeDocument/2006/relationships/hyperlink" Target="https://sheptytska-rada.gov.ua/proyekty-rishen-sesiii/p-2908" TargetMode="External"/><Relationship Id="rId64" Type="http://schemas.openxmlformats.org/officeDocument/2006/relationships/hyperlink" Target="https://sheptytska-rada.gov.ua/proyekty-rishen-sesiii/p-2916" TargetMode="External"/><Relationship Id="rId69" Type="http://schemas.openxmlformats.org/officeDocument/2006/relationships/hyperlink" Target="https://sheptytska-rada.gov.ua/proyekty-rishen-sesiii/p-2921" TargetMode="External"/><Relationship Id="rId77" Type="http://schemas.openxmlformats.org/officeDocument/2006/relationships/hyperlink" Target="https://sheptytska-rada.gov.ua/proyekty-rishen-sesiii/p-2929" TargetMode="External"/><Relationship Id="rId100" Type="http://schemas.openxmlformats.org/officeDocument/2006/relationships/hyperlink" Target="https://www.sheptytska-rada.gov.ua/proyekty-rishen-sesiii/p-2961" TargetMode="External"/><Relationship Id="rId105" Type="http://schemas.openxmlformats.org/officeDocument/2006/relationships/hyperlink" Target="https://www.sheptytska-rada.gov.ua/proyekty-rishen-sesiii/p-2966" TargetMode="External"/><Relationship Id="rId113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s://sheptytska-rada.gov.ua/proyekty-rishen-sesiii/p-2903" TargetMode="External"/><Relationship Id="rId72" Type="http://schemas.openxmlformats.org/officeDocument/2006/relationships/hyperlink" Target="https://sheptytska-rada.gov.ua/proyekty-rishen-sesiii/p-2924" TargetMode="External"/><Relationship Id="rId80" Type="http://schemas.openxmlformats.org/officeDocument/2006/relationships/hyperlink" Target="https://sheptytska-rada.gov.ua/proyekty-rishen-sesiii/p-2942" TargetMode="External"/><Relationship Id="rId85" Type="http://schemas.openxmlformats.org/officeDocument/2006/relationships/hyperlink" Target="https://www.sheptytska-rada.gov.ua/proyekty-rishen-sesiii/p-2946" TargetMode="External"/><Relationship Id="rId93" Type="http://schemas.openxmlformats.org/officeDocument/2006/relationships/hyperlink" Target="https://www.sheptytska-rada.gov.ua/proyekty-rishen-sesiii/p-2954" TargetMode="External"/><Relationship Id="rId98" Type="http://schemas.openxmlformats.org/officeDocument/2006/relationships/hyperlink" Target="https://www.sheptytska-rada.gov.ua/proyekty-rishen-sesiii/p-2959" TargetMode="External"/><Relationship Id="rId3" Type="http://schemas.openxmlformats.org/officeDocument/2006/relationships/styles" Target="styles.xml"/><Relationship Id="rId12" Type="http://schemas.openxmlformats.org/officeDocument/2006/relationships/hyperlink" Target="https://sheptytska-rada.gov.ua/proyekty-rishen-sesiii/p-2891" TargetMode="External"/><Relationship Id="rId17" Type="http://schemas.openxmlformats.org/officeDocument/2006/relationships/hyperlink" Target="https://sheptytska-rada.gov.ua/proyekty-rishen-sesiii/p-2874" TargetMode="External"/><Relationship Id="rId25" Type="http://schemas.openxmlformats.org/officeDocument/2006/relationships/hyperlink" Target="https://sheptytska-rada.gov.ua/proyekty-rishen-sesiii/p-2941" TargetMode="External"/><Relationship Id="rId33" Type="http://schemas.openxmlformats.org/officeDocument/2006/relationships/hyperlink" Target="https://sheptytska-rada.gov.ua/proyekty-rishen-sesiii/p-2979" TargetMode="External"/><Relationship Id="rId38" Type="http://schemas.openxmlformats.org/officeDocument/2006/relationships/hyperlink" Target="https://sheptytska-rada.gov.ua/proyekty-rishen-sesiii/p-2885" TargetMode="External"/><Relationship Id="rId46" Type="http://schemas.openxmlformats.org/officeDocument/2006/relationships/hyperlink" Target="https://sheptytska-rada.gov.ua/proyekty-rishen-sesiii/p-2898" TargetMode="External"/><Relationship Id="rId59" Type="http://schemas.openxmlformats.org/officeDocument/2006/relationships/hyperlink" Target="https://sheptytska-rada.gov.ua/proyekty-rishen-sesiii/p-2911" TargetMode="External"/><Relationship Id="rId67" Type="http://schemas.openxmlformats.org/officeDocument/2006/relationships/hyperlink" Target="https://sheptytska-rada.gov.ua/proyekty-rishen-sesiii/p-2919" TargetMode="External"/><Relationship Id="rId103" Type="http://schemas.openxmlformats.org/officeDocument/2006/relationships/hyperlink" Target="https://www.sheptytska-rada.gov.ua/proyekty-rishen-sesiii/p-2964" TargetMode="External"/><Relationship Id="rId108" Type="http://schemas.openxmlformats.org/officeDocument/2006/relationships/hyperlink" Target="https://www.sheptytska-rada.gov.ua/proyekty-rishen-sesiii/p-2969" TargetMode="External"/><Relationship Id="rId20" Type="http://schemas.openxmlformats.org/officeDocument/2006/relationships/hyperlink" Target="https://www.sheptytska-rada.gov.ua/proyekty-rishen-sesiii/p-2973" TargetMode="External"/><Relationship Id="rId41" Type="http://schemas.openxmlformats.org/officeDocument/2006/relationships/hyperlink" Target="https://sheptytska-rada.gov.ua/proyekty-rishen-sesiii/p-2888" TargetMode="External"/><Relationship Id="rId54" Type="http://schemas.openxmlformats.org/officeDocument/2006/relationships/hyperlink" Target="https://sheptytska-rada.gov.ua/proyekty-rishen-sesiii/p-2906" TargetMode="External"/><Relationship Id="rId62" Type="http://schemas.openxmlformats.org/officeDocument/2006/relationships/hyperlink" Target="https://sheptytska-rada.gov.ua/proyekty-rishen-sesiii/p-2914" TargetMode="External"/><Relationship Id="rId70" Type="http://schemas.openxmlformats.org/officeDocument/2006/relationships/hyperlink" Target="https://sheptytska-rada.gov.ua/proyekty-rishen-sesiii/p-2922" TargetMode="External"/><Relationship Id="rId75" Type="http://schemas.openxmlformats.org/officeDocument/2006/relationships/hyperlink" Target="https://sheptytska-rada.gov.ua/proyekty-rishen-sesiii/p-2927" TargetMode="External"/><Relationship Id="rId83" Type="http://schemas.openxmlformats.org/officeDocument/2006/relationships/hyperlink" Target="https://www.sheptytska-rada.gov.ua/proyekty-rishen-sesiii/p-2944" TargetMode="External"/><Relationship Id="rId88" Type="http://schemas.openxmlformats.org/officeDocument/2006/relationships/hyperlink" Target="https://www.sheptytska-rada.gov.ua/proyekty-rishen-sesiii/p-2949" TargetMode="External"/><Relationship Id="rId91" Type="http://schemas.openxmlformats.org/officeDocument/2006/relationships/hyperlink" Target="https://www.sheptytska-rada.gov.ua/proyekty-rishen-sesiii/p-2952" TargetMode="External"/><Relationship Id="rId96" Type="http://schemas.openxmlformats.org/officeDocument/2006/relationships/hyperlink" Target="https://www.sheptytska-rada.gov.ua/proyekty-rishen-sesiii/p-2957" TargetMode="External"/><Relationship Id="rId111" Type="http://schemas.openxmlformats.org/officeDocument/2006/relationships/hyperlink" Target="https://www.sheptytska-rada.gov.ua/proyekty-rishen-sesiii/p-29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heptytska-rada.gov.ua/proyekty-rishen-sesiii/p-2879" TargetMode="External"/><Relationship Id="rId23" Type="http://schemas.openxmlformats.org/officeDocument/2006/relationships/hyperlink" Target="https://sheptytska-rada.gov.ua/proyekty-rishen-sesiii/p-2875" TargetMode="External"/><Relationship Id="rId28" Type="http://schemas.openxmlformats.org/officeDocument/2006/relationships/hyperlink" Target="https://sheptytska-rada.gov.ua/proyekty-rishen-sesiii/p-2977" TargetMode="External"/><Relationship Id="rId36" Type="http://schemas.openxmlformats.org/officeDocument/2006/relationships/hyperlink" Target="https://sheptytska-rada.gov.ua/proyekty-rishen-sesiii/p-2847" TargetMode="External"/><Relationship Id="rId49" Type="http://schemas.openxmlformats.org/officeDocument/2006/relationships/hyperlink" Target="https://sheptytska-rada.gov.ua/proyekty-rishen-sesiii/p-2901" TargetMode="External"/><Relationship Id="rId57" Type="http://schemas.openxmlformats.org/officeDocument/2006/relationships/hyperlink" Target="https://sheptytska-rada.gov.ua/proyekty-rishen-sesiii/p-2909" TargetMode="External"/><Relationship Id="rId106" Type="http://schemas.openxmlformats.org/officeDocument/2006/relationships/hyperlink" Target="https://www.sheptytska-rada.gov.ua/proyekty-rishen-sesiii/p-2967" TargetMode="External"/><Relationship Id="rId10" Type="http://schemas.openxmlformats.org/officeDocument/2006/relationships/hyperlink" Target="https://sheptytska-rada.gov.ua/proyekty-rishen-sesiii/p-2937" TargetMode="External"/><Relationship Id="rId31" Type="http://schemas.openxmlformats.org/officeDocument/2006/relationships/hyperlink" Target="https://sheptytska-rada.gov.ua/proyekty-rishen-sesiii/p-2895" TargetMode="External"/><Relationship Id="rId44" Type="http://schemas.openxmlformats.org/officeDocument/2006/relationships/hyperlink" Target="https://sheptytska-rada.gov.ua/proyekty-rishen-sesiii/p-2896" TargetMode="External"/><Relationship Id="rId52" Type="http://schemas.openxmlformats.org/officeDocument/2006/relationships/hyperlink" Target="https://sheptytska-rada.gov.ua/proyekty-rishen-sesiii/p-2904" TargetMode="External"/><Relationship Id="rId60" Type="http://schemas.openxmlformats.org/officeDocument/2006/relationships/hyperlink" Target="https://sheptytska-rada.gov.ua/proyekty-rishen-sesiii/p-2912" TargetMode="External"/><Relationship Id="rId65" Type="http://schemas.openxmlformats.org/officeDocument/2006/relationships/hyperlink" Target="https://sheptytska-rada.gov.ua/proyekty-rishen-sesiii/p-2917" TargetMode="External"/><Relationship Id="rId73" Type="http://schemas.openxmlformats.org/officeDocument/2006/relationships/hyperlink" Target="https://sheptytska-rada.gov.ua/proyekty-rishen-sesiii/p-2925" TargetMode="External"/><Relationship Id="rId78" Type="http://schemas.openxmlformats.org/officeDocument/2006/relationships/hyperlink" Target="https://sheptytska-rada.gov.ua/proyekty-rishen-sesiii/p-2930" TargetMode="External"/><Relationship Id="rId81" Type="http://schemas.openxmlformats.org/officeDocument/2006/relationships/hyperlink" Target="https://sheptytska-rada.gov.ua/proyekty-rishen-sesiii/p-2932" TargetMode="External"/><Relationship Id="rId86" Type="http://schemas.openxmlformats.org/officeDocument/2006/relationships/hyperlink" Target="https://www.sheptytska-rada.gov.ua/proyekty-rishen-sesiii/p-2947" TargetMode="External"/><Relationship Id="rId94" Type="http://schemas.openxmlformats.org/officeDocument/2006/relationships/hyperlink" Target="https://www.sheptytska-rada.gov.ua/proyekty-rishen-sesiii/p-2955" TargetMode="External"/><Relationship Id="rId99" Type="http://schemas.openxmlformats.org/officeDocument/2006/relationships/hyperlink" Target="https://www.sheptytska-rada.gov.ua/proyekty-rishen-sesiii/p-2960" TargetMode="External"/><Relationship Id="rId101" Type="http://schemas.openxmlformats.org/officeDocument/2006/relationships/hyperlink" Target="https://www.sheptytska-rada.gov.ua/proyekty-rishen-sesiii/p-29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ptytska-rada.gov.ua/proyekty-rishen-sesiii/p-2936" TargetMode="External"/><Relationship Id="rId13" Type="http://schemas.openxmlformats.org/officeDocument/2006/relationships/hyperlink" Target="https://sheptytska-rada.gov.ua/proyekty-rishen-sesiii/p-2890" TargetMode="External"/><Relationship Id="rId18" Type="http://schemas.openxmlformats.org/officeDocument/2006/relationships/hyperlink" Target="https://sheptytska-rada.gov.ua/proyekty-rishen-sesiii/p-2876" TargetMode="External"/><Relationship Id="rId39" Type="http://schemas.openxmlformats.org/officeDocument/2006/relationships/hyperlink" Target="https://sheptytska-rada.gov.ua/proyekty-rishen-sesiii/p-2886" TargetMode="External"/><Relationship Id="rId109" Type="http://schemas.openxmlformats.org/officeDocument/2006/relationships/hyperlink" Target="https://www.sheptytska-rada.gov.ua/proyekty-rishen-sesiii/p-2970" TargetMode="External"/><Relationship Id="rId34" Type="http://schemas.openxmlformats.org/officeDocument/2006/relationships/hyperlink" Target="https://sheptytska-rada.gov.ua/proyekty-rishen-sesiii/p-2882" TargetMode="External"/><Relationship Id="rId50" Type="http://schemas.openxmlformats.org/officeDocument/2006/relationships/hyperlink" Target="https://sheptytska-rada.gov.ua/proyekty-rishen-sesiii/p-2902" TargetMode="External"/><Relationship Id="rId55" Type="http://schemas.openxmlformats.org/officeDocument/2006/relationships/hyperlink" Target="https://sheptytska-rada.gov.ua/proyekty-rishen-sesiii/p-2907" TargetMode="External"/><Relationship Id="rId76" Type="http://schemas.openxmlformats.org/officeDocument/2006/relationships/hyperlink" Target="https://sheptytska-rada.gov.ua/proyekty-rishen-sesiii/p-2928" TargetMode="External"/><Relationship Id="rId97" Type="http://schemas.openxmlformats.org/officeDocument/2006/relationships/hyperlink" Target="https://www.sheptytska-rada.gov.ua/proyekty-rishen-sesiii/p-2958" TargetMode="External"/><Relationship Id="rId104" Type="http://schemas.openxmlformats.org/officeDocument/2006/relationships/hyperlink" Target="https://www.sheptytska-rada.gov.ua/proyekty-rishen-sesiii/p-296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heptytska-rada.gov.ua/proyekty-rishen-sesiii/p-2923" TargetMode="External"/><Relationship Id="rId92" Type="http://schemas.openxmlformats.org/officeDocument/2006/relationships/hyperlink" Target="https://www.sheptytska-rada.gov.ua/proyekty-rishen-sesiii/p-2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D143-BA25-4385-87F6-FAD7AFA0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14023</Words>
  <Characters>7994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21974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22</cp:revision>
  <cp:lastPrinted>2025-03-10T17:16:00Z</cp:lastPrinted>
  <dcterms:created xsi:type="dcterms:W3CDTF">2024-11-30T11:50:00Z</dcterms:created>
  <dcterms:modified xsi:type="dcterms:W3CDTF">2025-03-10T17:25:00Z</dcterms:modified>
</cp:coreProperties>
</file>