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71D06" w14:textId="16020074" w:rsidR="006B22D3" w:rsidRDefault="00002396" w:rsidP="00002396">
      <w:pPr>
        <w:jc w:val="center"/>
      </w:pPr>
      <w:bookmarkStart w:id="0" w:name="_Hlk189727814"/>
      <w:bookmarkStart w:id="1" w:name="_GoBack"/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FA27E0D" wp14:editId="671E71D6">
            <wp:extent cx="419100" cy="600075"/>
            <wp:effectExtent l="0" t="0" r="0" b="9525"/>
            <wp:docPr id="1215636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89007F6" w14:textId="4DCD2AE4" w:rsidR="00002396" w:rsidRPr="00002396" w:rsidRDefault="00002396" w:rsidP="00143101">
      <w:pPr>
        <w:keepNext/>
        <w:keepLines/>
        <w:widowControl w:val="0"/>
        <w:jc w:val="center"/>
        <w:rPr>
          <w:rFonts w:ascii="Times New Roman" w:hAnsi="Times New Roman" w:cs="Times New Roman"/>
          <w:b/>
          <w:sz w:val="26"/>
          <w:szCs w:val="20"/>
        </w:rPr>
      </w:pPr>
      <w:bookmarkStart w:id="2" w:name="_Hlk189727864"/>
      <w:r w:rsidRPr="00002396">
        <w:rPr>
          <w:rFonts w:ascii="Times New Roman" w:hAnsi="Times New Roman" w:cs="Times New Roman"/>
          <w:b/>
          <w:color w:val="000000"/>
          <w:sz w:val="28"/>
          <w:szCs w:val="28"/>
        </w:rPr>
        <w:t>ШЕПТИЦЬКА МІСЬКА РАДА</w:t>
      </w:r>
    </w:p>
    <w:p w14:paraId="488E5D1B" w14:textId="77777777" w:rsidR="00002396" w:rsidRPr="00002396" w:rsidRDefault="00002396" w:rsidP="000023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02396">
        <w:rPr>
          <w:rFonts w:ascii="Times New Roman" w:hAnsi="Times New Roman" w:cs="Times New Roman"/>
          <w:b/>
          <w:sz w:val="28"/>
          <w:szCs w:val="28"/>
        </w:rPr>
        <w:t xml:space="preserve">сорок восьма сесія </w:t>
      </w:r>
      <w:r w:rsidRPr="00002396">
        <w:rPr>
          <w:rFonts w:ascii="Times New Roman" w:hAnsi="Times New Roman" w:cs="Times New Roman"/>
          <w:b/>
          <w:spacing w:val="20"/>
          <w:sz w:val="28"/>
          <w:szCs w:val="28"/>
        </w:rPr>
        <w:t>восьмого скликання</w:t>
      </w:r>
    </w:p>
    <w:p w14:paraId="52337CCB" w14:textId="1896AEA6" w:rsidR="00002396" w:rsidRDefault="00002396" w:rsidP="00002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396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00239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02396">
        <w:rPr>
          <w:rFonts w:ascii="Times New Roman" w:hAnsi="Times New Roman" w:cs="Times New Roman"/>
          <w:b/>
          <w:sz w:val="28"/>
          <w:szCs w:val="28"/>
        </w:rPr>
        <w:t xml:space="preserve"> Я</w:t>
      </w:r>
      <w:bookmarkEnd w:id="2"/>
    </w:p>
    <w:tbl>
      <w:tblPr>
        <w:tblW w:w="0" w:type="auto"/>
        <w:tblLook w:val="0000" w:firstRow="0" w:lastRow="0" w:firstColumn="0" w:lastColumn="0" w:noHBand="0" w:noVBand="0"/>
      </w:tblPr>
      <w:tblGrid>
        <w:gridCol w:w="3196"/>
        <w:gridCol w:w="3203"/>
        <w:gridCol w:w="3173"/>
      </w:tblGrid>
      <w:tr w:rsidR="00002396" w:rsidRPr="00002396" w14:paraId="5C3EF482" w14:textId="77777777" w:rsidTr="00E14756"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73734032" w14:textId="5B69F4B8" w:rsidR="00002396" w:rsidRPr="00002396" w:rsidRDefault="00143101" w:rsidP="00E14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20.02.2025</w:t>
            </w:r>
            <w:r w:rsidR="00002396" w:rsidRPr="00002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396" w:rsidRPr="000023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2772A9D6" w14:textId="77777777" w:rsidR="00002396" w:rsidRPr="00002396" w:rsidRDefault="00002396" w:rsidP="00E14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>м. Шептицький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74EA5154" w14:textId="534B986D" w:rsidR="00002396" w:rsidRPr="00143101" w:rsidRDefault="00002396" w:rsidP="0014310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43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3323</w:t>
            </w:r>
          </w:p>
        </w:tc>
      </w:tr>
    </w:tbl>
    <w:p w14:paraId="7E072715" w14:textId="77777777" w:rsidR="00002396" w:rsidRDefault="00002396" w:rsidP="00002396">
      <w:pPr>
        <w:jc w:val="center"/>
        <w:rPr>
          <w:rFonts w:ascii="Times New Roman" w:hAnsi="Times New Roman" w:cs="Times New Roman"/>
        </w:rPr>
      </w:pPr>
    </w:p>
    <w:p w14:paraId="7234C568" w14:textId="77777777" w:rsidR="00002396" w:rsidRDefault="00002396" w:rsidP="00002396">
      <w:pPr>
        <w:jc w:val="center"/>
        <w:rPr>
          <w:rFonts w:ascii="Times New Roman" w:hAnsi="Times New Roman" w:cs="Times New Roman"/>
        </w:rPr>
      </w:pPr>
    </w:p>
    <w:p w14:paraId="1E7DF5C7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b/>
          <w:sz w:val="26"/>
          <w:lang w:val="uk" w:bidi="ar"/>
        </w:rPr>
      </w:pPr>
      <w:bookmarkStart w:id="3" w:name="_Hlk189727941"/>
      <w:r w:rsidRPr="00002396">
        <w:rPr>
          <w:rFonts w:ascii="Times New Roman" w:hAnsi="Times New Roman"/>
          <w:b/>
          <w:sz w:val="26"/>
          <w:shd w:val="clear" w:color="auto" w:fill="FFFFFF"/>
          <w:lang w:val="uk" w:bidi="ar"/>
        </w:rPr>
        <w:t>Про з</w:t>
      </w:r>
      <w:r w:rsidRPr="00002396">
        <w:rPr>
          <w:rFonts w:ascii="Times New Roman" w:hAnsi="Times New Roman"/>
          <w:b/>
          <w:sz w:val="26"/>
          <w:lang w:val="uk" w:bidi="ar"/>
        </w:rPr>
        <w:t>вернення Шептицької</w:t>
      </w:r>
    </w:p>
    <w:p w14:paraId="614A8FAF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0"/>
          <w:lang w:val="uk" w:eastAsia="zh-CN" w:bidi="ar"/>
        </w:rPr>
        <w:t xml:space="preserve">міської  ради </w:t>
      </w: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до Президента України, </w:t>
      </w:r>
    </w:p>
    <w:p w14:paraId="047715DA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Верховної ради України та Кабінету</w:t>
      </w:r>
    </w:p>
    <w:p w14:paraId="678E0789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Міністрів </w:t>
      </w:r>
      <w:proofErr w:type="spellStart"/>
      <w:r w:rsidRPr="00143101">
        <w:rPr>
          <w:rFonts w:ascii="Times New Roman" w:eastAsia="Times New Roman" w:hAnsi="Times New Roman" w:cs="Times New Roman"/>
          <w:b/>
          <w:sz w:val="26"/>
          <w:szCs w:val="26"/>
          <w:lang w:val="ru-RU" w:eastAsia="zh-CN" w:bidi="ar"/>
        </w:rPr>
        <w:t>Україн</w:t>
      </w:r>
      <w:proofErr w:type="spellEnd"/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и щодо неприпустимості</w:t>
      </w:r>
    </w:p>
    <w:p w14:paraId="4EC40D94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політичних переслідувань військових,</w:t>
      </w:r>
    </w:p>
    <w:p w14:paraId="5249B571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демократичної опозиції та представників,</w:t>
      </w:r>
    </w:p>
    <w:p w14:paraId="70C27F3F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органів місцевого самоврядування</w:t>
      </w:r>
    </w:p>
    <w:p w14:paraId="709893DD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</w:p>
    <w:p w14:paraId="286D686B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</w:p>
    <w:p w14:paraId="084B9057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Керуючись статтями 140, 144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Конституцiї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України, Законом України «Про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мiсцеве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самоврядування в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Українi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», Шептицька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мiська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рада</w:t>
      </w:r>
    </w:p>
    <w:p w14:paraId="55ED0750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013E5A43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16"/>
          <w:szCs w:val="16"/>
          <w:lang w:val="uk" w:bidi="ar"/>
        </w:rPr>
      </w:pPr>
    </w:p>
    <w:p w14:paraId="501979C8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В И Р I Ш И Л А :</w:t>
      </w:r>
    </w:p>
    <w:p w14:paraId="7C61C565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DDEB3E5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16"/>
          <w:szCs w:val="16"/>
          <w:lang w:val="uk" w:bidi="ar"/>
        </w:rPr>
      </w:pPr>
    </w:p>
    <w:p w14:paraId="73A829EF" w14:textId="77777777" w:rsidR="00002396" w:rsidRPr="00002396" w:rsidRDefault="00002396" w:rsidP="00002396">
      <w:pPr>
        <w:ind w:firstLine="567"/>
        <w:jc w:val="both"/>
        <w:rPr>
          <w:rFonts w:ascii="Times New Roman" w:hAnsi="Times New Roman" w:cs="Times New Roman"/>
          <w:sz w:val="26"/>
          <w:szCs w:val="20"/>
          <w:lang w:val="uk"/>
        </w:rPr>
      </w:pP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 xml:space="preserve">1. Прийняти </w:t>
      </w:r>
      <w:r w:rsidRPr="00002396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uk" w:eastAsia="zh-CN" w:bidi="ar"/>
        </w:rPr>
        <w:t>з</w:t>
      </w: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 xml:space="preserve">вернення Шептицької міської  ради </w:t>
      </w:r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 xml:space="preserve">до </w:t>
      </w: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 </w:t>
      </w:r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 xml:space="preserve">Президента України, Верховної ради України та Кабінету Міністрів </w:t>
      </w:r>
      <w:r w:rsidRPr="00143101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>Україн</w:t>
      </w:r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>и щодо неприпустимості політичних переслідувань військових, демократичної опозиції та представників, органів місцевого самоврядування</w:t>
      </w: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>, що додається.</w:t>
      </w:r>
    </w:p>
    <w:p w14:paraId="155DBC8C" w14:textId="77777777" w:rsidR="00002396" w:rsidRDefault="00002396" w:rsidP="002E0771">
      <w:pPr>
        <w:pStyle w:val="11"/>
        <w:widowControl w:val="0"/>
        <w:spacing w:after="0" w:line="240" w:lineRule="auto"/>
        <w:ind w:firstLine="700"/>
        <w:jc w:val="right"/>
        <w:rPr>
          <w:rFonts w:ascii="Times New Roman" w:hAnsi="Times New Roman"/>
          <w:sz w:val="26"/>
          <w:lang w:val="uk" w:bidi="ar"/>
        </w:rPr>
      </w:pPr>
    </w:p>
    <w:p w14:paraId="74025039" w14:textId="77777777" w:rsidR="002E0771" w:rsidRPr="00002396" w:rsidRDefault="002E0771" w:rsidP="002E0771">
      <w:pPr>
        <w:pStyle w:val="11"/>
        <w:widowControl w:val="0"/>
        <w:spacing w:after="0" w:line="240" w:lineRule="auto"/>
        <w:ind w:firstLine="700"/>
        <w:jc w:val="right"/>
        <w:rPr>
          <w:rFonts w:ascii="Times New Roman" w:hAnsi="Times New Roman"/>
          <w:sz w:val="26"/>
          <w:lang w:val="uk" w:bidi="ar"/>
        </w:rPr>
      </w:pPr>
    </w:p>
    <w:p w14:paraId="4817111D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2. Загальному відділу направити звернення  до </w:t>
      </w:r>
      <w:r w:rsidRPr="00002396">
        <w:rPr>
          <w:rFonts w:ascii="Times New Roman" w:hAnsi="Times New Roman"/>
          <w:sz w:val="26"/>
          <w:szCs w:val="26"/>
          <w:lang w:val="uk" w:bidi="ar"/>
        </w:rPr>
        <w:t xml:space="preserve"> Президента України, Верховної Ради України та Кабінету Міністрів України</w:t>
      </w:r>
      <w:r w:rsidRPr="00143101">
        <w:rPr>
          <w:rFonts w:ascii="Times New Roman" w:hAnsi="Times New Roman"/>
          <w:sz w:val="26"/>
          <w:szCs w:val="26"/>
          <w:lang w:val="ru-RU" w:bidi="ar"/>
        </w:rPr>
        <w:t>.</w:t>
      </w:r>
    </w:p>
    <w:p w14:paraId="37F85F9A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" w:bidi="ar"/>
        </w:rPr>
      </w:pPr>
    </w:p>
    <w:p w14:paraId="4E785729" w14:textId="77777777" w:rsidR="00002396" w:rsidRPr="00143101" w:rsidRDefault="00002396" w:rsidP="00002396">
      <w:pPr>
        <w:pStyle w:val="11"/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3. Контроль за виконанням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рiшення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покласти на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постiйну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депутатську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комiсiю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з питань депутатської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дiяльностi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забезпечення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законностi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антикорупцiйної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полiтики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захисту прав людини, сприяння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децентралiзацiї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розвитку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мiсцевого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самоврядування та громадянського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суспiльства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свободи слова та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iнформацiї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 (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Майданович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С.В.)</w:t>
      </w:r>
      <w:r w:rsidRPr="00143101">
        <w:rPr>
          <w:rFonts w:ascii="Times New Roman" w:hAnsi="Times New Roman"/>
          <w:sz w:val="26"/>
          <w:lang w:val="uk" w:bidi="ar"/>
        </w:rPr>
        <w:t>.</w:t>
      </w:r>
    </w:p>
    <w:p w14:paraId="79B48CEB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1E8F0916" w14:textId="77777777" w:rsidR="00002396" w:rsidRPr="00002396" w:rsidRDefault="00002396" w:rsidP="00002396">
      <w:pPr>
        <w:pStyle w:val="11"/>
        <w:widowControl w:val="0"/>
        <w:tabs>
          <w:tab w:val="left" w:pos="37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705C5241" w14:textId="77777777" w:rsidR="00002396" w:rsidRPr="00002396" w:rsidRDefault="00002396" w:rsidP="00002396">
      <w:pPr>
        <w:pStyle w:val="11"/>
        <w:widowControl w:val="0"/>
        <w:tabs>
          <w:tab w:val="left" w:pos="37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20CC6979" w14:textId="2DE4F62A" w:rsidR="00002396" w:rsidRPr="00002396" w:rsidRDefault="00002396" w:rsidP="00002396">
      <w:pPr>
        <w:pStyle w:val="11"/>
        <w:widowControl w:val="0"/>
        <w:spacing w:after="0" w:line="240" w:lineRule="auto"/>
        <w:jc w:val="both"/>
        <w:rPr>
          <w:rFonts w:ascii="Times New Roman" w:hAnsi="Times New Roman"/>
          <w:sz w:val="26"/>
          <w:lang w:val="uk" w:bidi="ar"/>
        </w:rPr>
      </w:pPr>
      <w:proofErr w:type="spellStart"/>
      <w:r w:rsidRPr="00002396">
        <w:rPr>
          <w:rFonts w:ascii="Times New Roman" w:hAnsi="Times New Roman"/>
          <w:sz w:val="26"/>
          <w:lang w:val="uk" w:bidi="ar"/>
        </w:rPr>
        <w:t>Мiський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голова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143101">
        <w:rPr>
          <w:rFonts w:ascii="Times New Roman" w:hAnsi="Times New Roman"/>
          <w:sz w:val="26"/>
          <w:lang w:val="ru-RU" w:bidi="ar"/>
        </w:rPr>
        <w:t xml:space="preserve">          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="00143101" w:rsidRPr="00143101">
        <w:rPr>
          <w:rFonts w:ascii="Times New Roman" w:hAnsi="Times New Roman"/>
          <w:sz w:val="26"/>
          <w:lang w:val="ru-RU" w:bidi="ar"/>
        </w:rPr>
        <w:t>(</w:t>
      </w:r>
      <w:r w:rsidR="00143101">
        <w:rPr>
          <w:rFonts w:ascii="Times New Roman" w:hAnsi="Times New Roman"/>
          <w:sz w:val="26"/>
          <w:lang w:val="uk-UA" w:bidi="ar"/>
        </w:rPr>
        <w:t>підпис</w:t>
      </w:r>
      <w:r w:rsidR="00143101" w:rsidRPr="00143101">
        <w:rPr>
          <w:rFonts w:ascii="Times New Roman" w:hAnsi="Times New Roman"/>
          <w:sz w:val="26"/>
          <w:lang w:val="ru-RU" w:bidi="ar"/>
        </w:rPr>
        <w:t>)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  <w:t xml:space="preserve">        Андрій  ЗАЛІВСЬКИЙ</w:t>
      </w:r>
    </w:p>
    <w:p w14:paraId="5CF7031F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27676743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right="40"/>
        <w:jc w:val="both"/>
        <w:rPr>
          <w:rFonts w:ascii="Times New Roman" w:hAnsi="Times New Roman"/>
          <w:lang w:val="uk" w:bidi="ar"/>
        </w:rPr>
      </w:pPr>
    </w:p>
    <w:p w14:paraId="44F12AEA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right="40"/>
        <w:jc w:val="both"/>
        <w:rPr>
          <w:rFonts w:ascii="Times New Roman" w:hAnsi="Times New Roman"/>
          <w:lang w:val="uk" w:bidi="ar"/>
        </w:rPr>
      </w:pPr>
    </w:p>
    <w:p w14:paraId="730827F9" w14:textId="77777777" w:rsidR="00002396" w:rsidRPr="00002396" w:rsidRDefault="00002396" w:rsidP="00002396">
      <w:pPr>
        <w:pStyle w:val="11"/>
        <w:widowControl w:val="0"/>
        <w:spacing w:after="1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Автор:</w:t>
      </w:r>
    </w:p>
    <w:p w14:paraId="3EFD0902" w14:textId="7B93ABBF" w:rsidR="00143101" w:rsidRDefault="00002396" w:rsidP="00143101">
      <w:pPr>
        <w:pStyle w:val="11"/>
        <w:widowControl w:val="0"/>
        <w:spacing w:after="160"/>
        <w:jc w:val="both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Депутат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мiської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ради 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  <w:t xml:space="preserve">                     Петро ОСТАПЮК</w:t>
      </w:r>
    </w:p>
    <w:p w14:paraId="0C4F5F48" w14:textId="77777777" w:rsidR="00143101" w:rsidRDefault="00143101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44DD2688" w14:textId="7FBFDA0F" w:rsidR="00002396" w:rsidRP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Президенту України</w:t>
      </w:r>
    </w:p>
    <w:p w14:paraId="731BF5C3" w14:textId="77777777" w:rsidR="00002396" w:rsidRP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12B02930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Верховній Раді України</w:t>
      </w:r>
    </w:p>
    <w:p w14:paraId="0B28C6EB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3663ECDB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Кабінету Міністрів України</w:t>
      </w:r>
    </w:p>
    <w:p w14:paraId="32824BFA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4BA9750F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7D784660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0A30D9EC" w14:textId="77777777" w:rsidR="00002396" w:rsidRPr="00002396" w:rsidRDefault="00002396" w:rsidP="00002396">
      <w:pPr>
        <w:ind w:left="100"/>
        <w:jc w:val="center"/>
        <w:rPr>
          <w:rFonts w:ascii="Times New Roman" w:hAnsi="Times New Roman" w:cs="Times New Roman"/>
          <w:sz w:val="24"/>
          <w:szCs w:val="24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ЗВЕРНЕННЯ </w:t>
      </w:r>
    </w:p>
    <w:p w14:paraId="0F24EEC1" w14:textId="712B1481" w:rsidR="00002396" w:rsidRPr="00002396" w:rsidRDefault="00002396" w:rsidP="00002396">
      <w:pPr>
        <w:spacing w:after="200" w:line="273" w:lineRule="auto"/>
        <w:jc w:val="center"/>
        <w:rPr>
          <w:rFonts w:ascii="Times New Roman" w:hAnsi="Times New Roman" w:cs="Times New Roman"/>
          <w:b/>
          <w:sz w:val="24"/>
          <w:szCs w:val="24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до Президента України, Верховної ради України та Кабінету до Президента України, Верховної ради України та Кабінету </w:t>
      </w:r>
      <w:r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>М</w:t>
      </w: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іністрів </w:t>
      </w:r>
      <w:r w:rsidRPr="00143101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>Україн</w:t>
      </w: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>и щодо неприпустимості політичних переслідувань військових, демократичної опозиції та представників органів місцевого самоврядування</w:t>
      </w:r>
    </w:p>
    <w:p w14:paraId="16E8288C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Сьогодні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опинилася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найскладнішій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ситуації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 з</w:t>
      </w:r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часу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відновлення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незалежності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Московська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агресія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набирає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обертів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ворог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просувається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Зовнішні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виклики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зростають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Проте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всередині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країни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на жаль,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відбувається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низка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подій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які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руйнують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єдність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українського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суспільства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грають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на руку ворогу.</w:t>
      </w:r>
    </w:p>
    <w:p w14:paraId="636852CE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Замість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обʼєднання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всіх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сил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засобів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боротьбу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російським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агресором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подолання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корупції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як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головної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внутрішньої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загрози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влада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зосереджує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свою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діяльність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призначення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«</w:t>
      </w:r>
      <w:proofErr w:type="spellStart"/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винних»за</w:t>
      </w:r>
      <w:proofErr w:type="spellEnd"/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ситуацію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що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склалася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перекладення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відповідальності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прорахунки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343DA1C5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Першими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під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удар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потрапили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військові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: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арешти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бойові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генерали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 в</w:t>
      </w:r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кайданках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деморалізують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насамперед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українське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військо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і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командирів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різних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рівнів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3B73E2DA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Перманентна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боротьба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децентралізацією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перетворилася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 банального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позбавлення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громад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фінансових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ресурсів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в тому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числі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вигляді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пдфо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,</w:t>
      </w:r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 до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кримінальних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справ,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обшуків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штрафів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для «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призначених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винними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»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посадових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осіб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місцевого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самоврядування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67D28854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Продовжується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політично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мотивоване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переслідування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представників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опозиції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політиків</w:t>
      </w:r>
      <w:proofErr w:type="spellEnd"/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українського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табору,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які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допомагають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армії,ведуть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активну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міжнародну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діяльність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але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яких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влада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вважає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своїми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політичними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ворогами.</w:t>
      </w:r>
    </w:p>
    <w:p w14:paraId="12C4F521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Така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політика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центральної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влади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не просто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суперечить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конституції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але і ставить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під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загрозу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репутацію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країни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євроінтеграцію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gram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 яку</w:t>
      </w:r>
      <w:proofErr w:type="gram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країна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бореться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вже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понад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11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років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</w:p>
    <w:p w14:paraId="28FCBB12" w14:textId="77777777" w:rsidR="00002396" w:rsidRPr="00143101" w:rsidRDefault="00002396" w:rsidP="000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Виграє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цього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суто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держава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агресор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її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«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пʼята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колона», яка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нині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фактично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входить до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парламентської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коаліції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02A17157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Зважаючи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на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вищезазначене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ми як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представники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територіальних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громад, орган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місцевого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самоврядування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вимагаємо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:</w:t>
      </w:r>
    </w:p>
    <w:p w14:paraId="0685DB3E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-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припинити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переслідування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українських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військових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які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мають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законний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військовий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імунітет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зупинити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атаку «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проплачених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пропагандистів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» на ЗСУ.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Збільшити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фінансування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армії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зокрема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через передачу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коштів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ПДФО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безпосередньо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бригадам.</w:t>
      </w:r>
    </w:p>
    <w:p w14:paraId="58389BB0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-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зупинити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відкат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реформи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децентралізації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повернути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громадам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необхідні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повноваження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ресурси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для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їх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виконання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Припинити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безпідставне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переслідування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представників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органів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місцевого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самоврядування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0EB98852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- ⁠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припинити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політичне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переслідування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опозиції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використання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правоохоронних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органів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з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політичною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метою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вибіркове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правосуддя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</w:p>
    <w:p w14:paraId="7EAF70BA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Переконані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,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що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лише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єдність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українців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здатна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захистити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країну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від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страшного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зовнішнього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ворога та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забезпечити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її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розвиток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в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інтересах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українців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. </w:t>
      </w:r>
    </w:p>
    <w:p w14:paraId="2B847F97" w14:textId="77777777" w:rsidR="00002396" w:rsidRPr="00143101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Натомість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спроби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узурпації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влади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руйнують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єдність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і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поглиблюють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кризу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всередині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 xml:space="preserve"> </w:t>
      </w:r>
      <w:proofErr w:type="spellStart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країни</w:t>
      </w:r>
      <w:proofErr w:type="spellEnd"/>
      <w:r w:rsidRPr="00143101">
        <w:rPr>
          <w:rFonts w:ascii="Times New Roman" w:eastAsia="Times New Roman" w:hAnsi="Times New Roman" w:cs="Times New Roman"/>
          <w:sz w:val="24"/>
          <w:szCs w:val="24"/>
          <w:lang w:val="ru-RU" w:eastAsia="zh-CN" w:bidi="ar"/>
        </w:rPr>
        <w:t>.</w:t>
      </w:r>
    </w:p>
    <w:p w14:paraId="151F8C9D" w14:textId="77777777" w:rsidR="00002396" w:rsidRPr="00002396" w:rsidRDefault="00002396" w:rsidP="00002396">
      <w:pPr>
        <w:spacing w:line="256" w:lineRule="auto"/>
        <w:ind w:left="2800"/>
        <w:jc w:val="both"/>
        <w:rPr>
          <w:rFonts w:ascii="Times New Roman" w:hAnsi="Times New Roman" w:cs="Times New Roman"/>
          <w:sz w:val="24"/>
          <w:szCs w:val="24"/>
          <w:lang w:val="uk"/>
        </w:rPr>
      </w:pPr>
    </w:p>
    <w:p w14:paraId="766224D2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2E2B7890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left="5520" w:right="40"/>
        <w:jc w:val="both"/>
        <w:rPr>
          <w:rFonts w:ascii="Times New Roman" w:hAnsi="Times New Roman"/>
          <w:color w:val="auto"/>
          <w:sz w:val="24"/>
          <w:szCs w:val="24"/>
          <w:lang w:val="uk" w:bidi="ar"/>
        </w:rPr>
      </w:pPr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 xml:space="preserve">Прийняте на сорок восьмій сесії Шептицької </w:t>
      </w:r>
      <w:proofErr w:type="spellStart"/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>мiської</w:t>
      </w:r>
      <w:proofErr w:type="spellEnd"/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 xml:space="preserve"> ради восьмого скликання </w:t>
      </w:r>
    </w:p>
    <w:p w14:paraId="4BC6A392" w14:textId="16C8F3BD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left="5520" w:right="40"/>
        <w:jc w:val="both"/>
        <w:rPr>
          <w:rFonts w:ascii="Times New Roman" w:hAnsi="Times New Roman"/>
        </w:rPr>
      </w:pPr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>20 лютого 2025 року</w:t>
      </w:r>
      <w:bookmarkEnd w:id="3"/>
      <w:bookmarkEnd w:id="1"/>
    </w:p>
    <w:sectPr w:rsidR="00002396" w:rsidRPr="00002396" w:rsidSect="00002396">
      <w:pgSz w:w="11906" w:h="16838"/>
      <w:pgMar w:top="23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96"/>
    <w:rsid w:val="00002396"/>
    <w:rsid w:val="00143101"/>
    <w:rsid w:val="002E0771"/>
    <w:rsid w:val="006B22D3"/>
    <w:rsid w:val="00DC57B7"/>
    <w:rsid w:val="00EB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0E87"/>
  <w15:chartTrackingRefBased/>
  <w15:docId w15:val="{F450745B-0145-45F2-9A92-778F375B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2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2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23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3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23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23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2396"/>
    <w:rPr>
      <w:b/>
      <w:bCs/>
      <w:smallCaps/>
      <w:color w:val="2F5496" w:themeColor="accent1" w:themeShade="BF"/>
      <w:spacing w:val="5"/>
    </w:rPr>
  </w:style>
  <w:style w:type="character" w:customStyle="1" w:styleId="cef1edeee2edeee9f2e5eaf1f21">
    <w:name w:val="Оceсf1нedоeeвe2нedоeeйe9 тf2еe5кeaсf1тf21"/>
    <w:unhideWhenUsed/>
    <w:rsid w:val="00002396"/>
    <w:rPr>
      <w:rFonts w:eastAsia="Times New Roman"/>
      <w:color w:val="000000"/>
      <w:sz w:val="18"/>
    </w:rPr>
  </w:style>
  <w:style w:type="paragraph" w:customStyle="1" w:styleId="11">
    <w:name w:val="Звичайний1"/>
    <w:unhideWhenUsed/>
    <w:rsid w:val="00002396"/>
    <w:pPr>
      <w:spacing w:after="200" w:line="256" w:lineRule="auto"/>
    </w:pPr>
    <w:rPr>
      <w:rFonts w:ascii="Calibri" w:eastAsia="SimSun" w:hAnsi="Calibri" w:cs="Times New Roman"/>
      <w:kern w:val="0"/>
      <w:szCs w:val="20"/>
      <w:lang w:val="en-US" w:eastAsia="zh-CN"/>
      <w14:ligatures w14:val="none"/>
    </w:rPr>
  </w:style>
  <w:style w:type="paragraph" w:customStyle="1" w:styleId="cef1edeee2edeee9f2e5eaf1f23">
    <w:name w:val="Оceсf1нedоeeвe2нedоeeйe9 тf2еe5кeaсf1тf23"/>
    <w:basedOn w:val="11"/>
    <w:unhideWhenUsed/>
    <w:rsid w:val="00002396"/>
    <w:pPr>
      <w:shd w:val="clear" w:color="auto" w:fill="FFFFFF"/>
      <w:suppressAutoHyphens/>
      <w:spacing w:before="60" w:after="240" w:line="260" w:lineRule="exact"/>
      <w:jc w:val="center"/>
    </w:pPr>
    <w:rPr>
      <w:rFonts w:ascii="Courier New" w:hAnsi="Courier New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2669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Goc</dc:creator>
  <cp:keywords/>
  <dc:description/>
  <cp:lastModifiedBy>RePack by Diakov</cp:lastModifiedBy>
  <cp:revision>2</cp:revision>
  <cp:lastPrinted>2025-02-06T12:40:00Z</cp:lastPrinted>
  <dcterms:created xsi:type="dcterms:W3CDTF">2025-02-06T12:30:00Z</dcterms:created>
  <dcterms:modified xsi:type="dcterms:W3CDTF">2025-02-24T15:39:00Z</dcterms:modified>
</cp:coreProperties>
</file>