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546157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2B3789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0"/>
              <w:gridCol w:w="3054"/>
              <w:gridCol w:w="301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BB61766" w:rsidR="00092067" w:rsidRDefault="002B3789" w:rsidP="00F53A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37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53A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3D9E1CA" w:rsidR="00092067" w:rsidRDefault="006B3F15" w:rsidP="00F53A9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2177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B37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F55318" w14:textId="563C2BB3" w:rsidR="000E482C" w:rsidRDefault="003B4E66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EA44E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B2AD8" w14:textId="77777777" w:rsidR="002B3789" w:rsidRPr="009B5102" w:rsidRDefault="002B3789" w:rsidP="002B3789">
      <w:pPr>
        <w:pStyle w:val="ae"/>
        <w:ind w:left="3540" w:right="0" w:hanging="3540"/>
        <w:rPr>
          <w:b/>
          <w:sz w:val="26"/>
          <w:szCs w:val="26"/>
        </w:rPr>
      </w:pPr>
      <w:r w:rsidRPr="009B5102">
        <w:rPr>
          <w:b/>
          <w:sz w:val="26"/>
          <w:szCs w:val="26"/>
        </w:rPr>
        <w:t xml:space="preserve">Про розгляд клопотання </w:t>
      </w:r>
    </w:p>
    <w:p w14:paraId="4A476D32" w14:textId="77777777" w:rsidR="002B3789" w:rsidRPr="009B5102" w:rsidRDefault="002B3789" w:rsidP="002B3789">
      <w:pPr>
        <w:pStyle w:val="ae"/>
        <w:ind w:left="3540" w:right="0" w:hanging="3540"/>
        <w:rPr>
          <w:b/>
          <w:sz w:val="26"/>
          <w:szCs w:val="26"/>
        </w:rPr>
      </w:pPr>
      <w:r w:rsidRPr="009B5102">
        <w:rPr>
          <w:b/>
          <w:sz w:val="26"/>
          <w:szCs w:val="26"/>
        </w:rPr>
        <w:t xml:space="preserve">Товариства з обмеженою </w:t>
      </w:r>
    </w:p>
    <w:p w14:paraId="3134F101" w14:textId="77777777" w:rsidR="002B3789" w:rsidRPr="009B5102" w:rsidRDefault="002B3789" w:rsidP="002B3789">
      <w:pPr>
        <w:pStyle w:val="ae"/>
        <w:ind w:left="3540" w:right="0" w:hanging="3540"/>
        <w:rPr>
          <w:b/>
          <w:sz w:val="26"/>
          <w:szCs w:val="26"/>
        </w:rPr>
      </w:pPr>
      <w:r w:rsidRPr="009B5102">
        <w:rPr>
          <w:b/>
          <w:sz w:val="26"/>
          <w:szCs w:val="26"/>
        </w:rPr>
        <w:t xml:space="preserve">відповідальністю </w:t>
      </w:r>
    </w:p>
    <w:p w14:paraId="570E8509" w14:textId="77777777" w:rsidR="002B3789" w:rsidRPr="009B5102" w:rsidRDefault="002B3789" w:rsidP="002B3789">
      <w:pPr>
        <w:pStyle w:val="ae"/>
        <w:ind w:left="3540" w:right="0" w:hanging="3540"/>
        <w:rPr>
          <w:b/>
          <w:sz w:val="26"/>
          <w:szCs w:val="26"/>
        </w:rPr>
      </w:pPr>
      <w:r w:rsidRPr="009B5102">
        <w:rPr>
          <w:b/>
          <w:sz w:val="26"/>
          <w:szCs w:val="26"/>
        </w:rPr>
        <w:t>«ЕКО-ТЕХРЕСУРС» про</w:t>
      </w:r>
    </w:p>
    <w:p w14:paraId="631283A8" w14:textId="5548465B" w:rsidR="002B3789" w:rsidRPr="009B5102" w:rsidRDefault="00964A2D" w:rsidP="002B3789">
      <w:pPr>
        <w:pStyle w:val="ae"/>
        <w:ind w:left="3540" w:right="0" w:hanging="3540"/>
        <w:rPr>
          <w:b/>
          <w:sz w:val="26"/>
          <w:szCs w:val="26"/>
        </w:rPr>
      </w:pPr>
      <w:r w:rsidRPr="009B5102">
        <w:rPr>
          <w:b/>
          <w:sz w:val="26"/>
          <w:szCs w:val="26"/>
        </w:rPr>
        <w:t>надання в оренду</w:t>
      </w:r>
    </w:p>
    <w:p w14:paraId="5851B89E" w14:textId="77777777" w:rsidR="002B3789" w:rsidRPr="009B5102" w:rsidRDefault="002B3789" w:rsidP="002B3789">
      <w:pPr>
        <w:pStyle w:val="ae"/>
        <w:ind w:left="3540" w:right="0" w:hanging="3540"/>
        <w:rPr>
          <w:b/>
          <w:sz w:val="26"/>
          <w:szCs w:val="26"/>
        </w:rPr>
      </w:pPr>
      <w:r w:rsidRPr="009B5102">
        <w:rPr>
          <w:b/>
          <w:sz w:val="26"/>
          <w:szCs w:val="26"/>
        </w:rPr>
        <w:t>земельної ділянки</w:t>
      </w:r>
    </w:p>
    <w:p w14:paraId="68B7E6DC" w14:textId="77777777" w:rsidR="002B3789" w:rsidRPr="009B5102" w:rsidRDefault="002B3789" w:rsidP="002B3789">
      <w:pPr>
        <w:pStyle w:val="ae"/>
        <w:ind w:left="3540" w:right="0" w:hanging="3540"/>
        <w:rPr>
          <w:b/>
          <w:sz w:val="26"/>
          <w:szCs w:val="26"/>
        </w:rPr>
      </w:pPr>
    </w:p>
    <w:p w14:paraId="30EEAADF" w14:textId="05213C0A" w:rsid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9B510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</w:t>
      </w:r>
      <w:r w:rsidRPr="009B510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EE2403"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A62F20"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A62F20"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розгляді </w:t>
      </w:r>
      <w:r w:rsidR="00A62F20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proofErr w:type="spellStart"/>
      <w:r w:rsidR="00A62F20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Товариста</w:t>
      </w:r>
      <w:proofErr w:type="spellEnd"/>
      <w:r w:rsidR="00A62F20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обмеженою відповідальністю</w:t>
      </w:r>
      <w:r w:rsidR="00F53A9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               </w:t>
      </w:r>
      <w:r w:rsidR="00A62F20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«ЕКО - ТЕХРЕСУРС»,</w:t>
      </w:r>
      <w:r w:rsidR="00A62F20"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імені якого на підставі довіреності діє </w:t>
      </w:r>
      <w:proofErr w:type="spellStart"/>
      <w:r w:rsidR="00A62F20"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A62F20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акланов</w:t>
      </w:r>
      <w:proofErr w:type="spellEnd"/>
      <w:r w:rsidR="00A62F20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 Миколайович,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в оренду земельної ділянки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="00A62F20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довіреності від 23.06.2024, 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реєстру речових прав</w:t>
      </w:r>
      <w:r w:rsidR="002B3789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нерухоме майно про реєстрацію іншого речового права, виписки з Єдиного державного реєстру юридичних осіб, фізичних осіб-підприємців та громадських формувань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 Шептицької міської ради від 12.12.2024 № 3282</w:t>
      </w:r>
      <w:r w:rsidR="009B5102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розгляд клопотання Товариства з обмеженою відповідальністю «ЕКО-ТЕХРЕСУРС»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згідно якого змінено цільове призначення земельної ділянки площею 1,6292 га кадастровий номер 4624886600:02:000:0036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B51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частини 2 статті 134 Земельного кодексу України, рішень Червоноградської міської ради від 30.06.2022</w:t>
      </w:r>
      <w:r w:rsidR="00A72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і враховуючи відсутність підстав для відмови в укладені договору оренди землі, Шептицька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9D7F868" w14:textId="77777777" w:rsidR="00F53A99" w:rsidRDefault="00F53A99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090F25" w14:textId="77777777" w:rsidR="00F53A99" w:rsidRPr="009B5102" w:rsidRDefault="00F53A99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764CF2AA" w14:textId="77777777" w:rsidR="003B4E66" w:rsidRPr="009B5102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И Р I Ш И Л А :</w:t>
      </w:r>
    </w:p>
    <w:p w14:paraId="01066B15" w14:textId="77777777" w:rsidR="003B4E66" w:rsidRPr="009B5102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46B9E7" w14:textId="13300175" w:rsidR="003B4E66" w:rsidRPr="009B5102" w:rsidRDefault="003B4E66" w:rsidP="003B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«ЕКО-ТЕХРЕСУРС» 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строком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5 (п</w:t>
      </w:r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ять) років в оренду земельну д</w:t>
      </w:r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лянку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1,6292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будівництва та обслуговування комплексу складських</w:t>
      </w:r>
      <w:r w:rsidR="009D63C3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 виробничих будівель та спору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(код КВЦПЗД </w:t>
      </w:r>
      <w:r w:rsidR="00C127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9D63C3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11.02</w:t>
      </w:r>
      <w:r w:rsidR="00C127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9D63C3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C127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ля розміщення та експлуатації основних, підсобних і допоміжних будівель та</w:t>
      </w:r>
      <w:r w:rsidR="009D63C3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B1536C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="00F66CB5" w:rsidRPr="009B51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1</w:t>
      </w:r>
      <w:r w:rsidR="00964A2D"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,5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% від її нормативної грошової оцінки,</w:t>
      </w:r>
    </w:p>
    <w:p w14:paraId="2A56B261" w14:textId="6BB42569" w:rsidR="003B4E66" w:rsidRPr="009B5102" w:rsidRDefault="003B4E66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="00B1536C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4624886600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:02:00</w:t>
      </w:r>
      <w:r w:rsidR="00B1536C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:00</w:t>
      </w:r>
      <w:r w:rsidR="00B1536C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36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B0601FD" w14:textId="33B4AEDC" w:rsidR="003B4E66" w:rsidRPr="009B5102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D63C3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«ЕКО-ТЕХРЕСУРС»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10871D15" w14:textId="652B3AB6" w:rsidR="003B4E66" w:rsidRPr="009B5102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D63C3" w:rsidRPr="009B5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«ЕКО-ТЕХРЕСУРС»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</w:t>
      </w:r>
      <w:r w:rsidR="00C12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(м. Шептицький,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2A735DC3" w14:textId="77777777" w:rsidR="003B4E66" w:rsidRPr="009B5102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E0BEFC" w14:textId="77777777" w:rsidR="003B4E66" w:rsidRPr="009B5102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170B856B" w14:textId="77777777" w:rsidR="003B4E66" w:rsidRPr="009B5102" w:rsidRDefault="003B4E66" w:rsidP="003B4E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00A125E" w14:textId="77777777" w:rsidR="003B4E66" w:rsidRPr="009B5102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0D6F7858" w14:textId="77777777" w:rsidR="003B4E66" w:rsidRPr="009B5102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68736E" w14:textId="77777777" w:rsidR="003B4E66" w:rsidRPr="009B5102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A2103ED" w14:textId="77777777" w:rsidR="003B4E66" w:rsidRPr="009B5102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FA06114" w14:textId="3C925C98" w:rsidR="003B4E66" w:rsidRPr="003B4E66" w:rsidRDefault="003B4E66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9B51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9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ЗАЛІВСЬКИЙ</w:t>
      </w:r>
    </w:p>
    <w:sectPr w:rsidR="003B4E66" w:rsidRPr="003B4E66" w:rsidSect="00A72623">
      <w:headerReference w:type="default" r:id="rId8"/>
      <w:pgSz w:w="11906" w:h="16838"/>
      <w:pgMar w:top="1134" w:right="567" w:bottom="1134" w:left="1985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707DE"/>
    <w:rsid w:val="001A6EE8"/>
    <w:rsid w:val="00202313"/>
    <w:rsid w:val="0021382C"/>
    <w:rsid w:val="00215114"/>
    <w:rsid w:val="0026166E"/>
    <w:rsid w:val="0028758E"/>
    <w:rsid w:val="002A57B8"/>
    <w:rsid w:val="002B3789"/>
    <w:rsid w:val="002C055E"/>
    <w:rsid w:val="002E57FB"/>
    <w:rsid w:val="00315367"/>
    <w:rsid w:val="003519DC"/>
    <w:rsid w:val="003537F5"/>
    <w:rsid w:val="00360728"/>
    <w:rsid w:val="00376EB2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6024FE"/>
    <w:rsid w:val="0060701F"/>
    <w:rsid w:val="00624134"/>
    <w:rsid w:val="006271C7"/>
    <w:rsid w:val="00642FE2"/>
    <w:rsid w:val="006435E9"/>
    <w:rsid w:val="006B3F15"/>
    <w:rsid w:val="006E505E"/>
    <w:rsid w:val="006F7253"/>
    <w:rsid w:val="0073353A"/>
    <w:rsid w:val="00741CE8"/>
    <w:rsid w:val="00757CF4"/>
    <w:rsid w:val="007B518B"/>
    <w:rsid w:val="007E626E"/>
    <w:rsid w:val="007F3E81"/>
    <w:rsid w:val="007F6C7B"/>
    <w:rsid w:val="00804DCF"/>
    <w:rsid w:val="008164B5"/>
    <w:rsid w:val="00852979"/>
    <w:rsid w:val="00873154"/>
    <w:rsid w:val="00877261"/>
    <w:rsid w:val="00893E6F"/>
    <w:rsid w:val="008F1CD9"/>
    <w:rsid w:val="008F264B"/>
    <w:rsid w:val="009017A6"/>
    <w:rsid w:val="00905A0C"/>
    <w:rsid w:val="0090640E"/>
    <w:rsid w:val="00925C09"/>
    <w:rsid w:val="0094247C"/>
    <w:rsid w:val="00964A2D"/>
    <w:rsid w:val="009B5102"/>
    <w:rsid w:val="009D1D16"/>
    <w:rsid w:val="009D63C3"/>
    <w:rsid w:val="009F366E"/>
    <w:rsid w:val="009F60A7"/>
    <w:rsid w:val="00A25163"/>
    <w:rsid w:val="00A359A6"/>
    <w:rsid w:val="00A41C0A"/>
    <w:rsid w:val="00A62F20"/>
    <w:rsid w:val="00A72623"/>
    <w:rsid w:val="00A86F97"/>
    <w:rsid w:val="00AA0583"/>
    <w:rsid w:val="00AB66D2"/>
    <w:rsid w:val="00AC4146"/>
    <w:rsid w:val="00AC4769"/>
    <w:rsid w:val="00AD4650"/>
    <w:rsid w:val="00B05716"/>
    <w:rsid w:val="00B14242"/>
    <w:rsid w:val="00B1536C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5FD3"/>
    <w:rsid w:val="00BF6E8E"/>
    <w:rsid w:val="00C11CFA"/>
    <w:rsid w:val="00C12730"/>
    <w:rsid w:val="00C606A6"/>
    <w:rsid w:val="00C71483"/>
    <w:rsid w:val="00C72DDB"/>
    <w:rsid w:val="00CC3CFF"/>
    <w:rsid w:val="00CD0068"/>
    <w:rsid w:val="00CE3ECC"/>
    <w:rsid w:val="00D00225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E2403"/>
    <w:rsid w:val="00EF0D83"/>
    <w:rsid w:val="00F07AAA"/>
    <w:rsid w:val="00F13B54"/>
    <w:rsid w:val="00F21BDB"/>
    <w:rsid w:val="00F21BED"/>
    <w:rsid w:val="00F318F2"/>
    <w:rsid w:val="00F51487"/>
    <w:rsid w:val="00F53A99"/>
    <w:rsid w:val="00F56AB7"/>
    <w:rsid w:val="00F66CB5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  <w:style w:type="paragraph" w:styleId="ae">
    <w:name w:val="Block Text"/>
    <w:basedOn w:val="a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59E5F-BA85-4E54-86CB-DA94C10E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74</cp:revision>
  <cp:lastPrinted>2025-02-06T14:35:00Z</cp:lastPrinted>
  <dcterms:created xsi:type="dcterms:W3CDTF">2024-12-31T09:14:00Z</dcterms:created>
  <dcterms:modified xsi:type="dcterms:W3CDTF">2025-02-06T14:53:00Z</dcterms:modified>
</cp:coreProperties>
</file>