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4"/>
        <w:tblpPr w:leftFromText="181" w:rightFromText="181" w:vertAnchor="page" w:horzAnchor="margin" w:tblpY="1362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628"/>
      </w:tblGrid>
      <w:tr w:rsidR="00877261" w:rsidRPr="004D7CAC" w14:paraId="621CB316" w14:textId="77777777" w:rsidTr="0028758E">
        <w:trPr>
          <w:trHeight w:val="1701"/>
        </w:trPr>
        <w:tc>
          <w:tcPr>
            <w:tcW w:w="9628" w:type="dxa"/>
          </w:tcPr>
          <w:p w14:paraId="3AC07896" w14:textId="5CFDD4B9" w:rsidR="00AC4146" w:rsidRPr="00AC4146" w:rsidRDefault="00AC4146" w:rsidP="0028758E">
            <w:pPr>
              <w:pStyle w:val="a5"/>
              <w:rPr>
                <w:b/>
                <w:bCs/>
                <w:lang w:val="x-none"/>
              </w:rPr>
            </w:pPr>
            <w:r w:rsidRPr="00AC4146">
              <w:rPr>
                <w:b/>
                <w:bCs/>
              </w:rPr>
              <w:t>ШЕПТИЦЬКА</w:t>
            </w:r>
            <w:r w:rsidRPr="00AC4146">
              <w:rPr>
                <w:b/>
                <w:bCs/>
                <w:lang w:val="x-none"/>
              </w:rPr>
              <w:t xml:space="preserve"> МІСЬКА РАДА</w:t>
            </w:r>
          </w:p>
          <w:p w14:paraId="04DED316" w14:textId="77777777" w:rsidR="00AC4146" w:rsidRPr="00AC4146" w:rsidRDefault="00AC4146" w:rsidP="0028758E">
            <w:pPr>
              <w:pStyle w:val="a5"/>
              <w:rPr>
                <w:b/>
                <w:bCs/>
              </w:rPr>
            </w:pPr>
          </w:p>
          <w:p w14:paraId="73549621" w14:textId="322A203A" w:rsidR="00AC4146" w:rsidRPr="00AC4146" w:rsidRDefault="00414557" w:rsidP="0028758E">
            <w:pPr>
              <w:pStyle w:val="a5"/>
              <w:spacing w:line="360" w:lineRule="auto"/>
              <w:rPr>
                <w:b/>
                <w:bCs/>
                <w:u w:val="single"/>
              </w:rPr>
            </w:pPr>
            <w:r>
              <w:rPr>
                <w:b/>
                <w:bCs/>
              </w:rPr>
              <w:t xml:space="preserve">сорок </w:t>
            </w:r>
            <w:r w:rsidR="00E51A1D">
              <w:rPr>
                <w:b/>
                <w:bCs/>
              </w:rPr>
              <w:t>восьма</w:t>
            </w:r>
            <w:r w:rsidR="00AC4146" w:rsidRPr="00AC4146">
              <w:rPr>
                <w:b/>
                <w:bCs/>
              </w:rPr>
              <w:t xml:space="preserve"> сесія восьмого скликання</w:t>
            </w:r>
          </w:p>
          <w:p w14:paraId="4AA6B3F5" w14:textId="0F107776" w:rsidR="00526D96" w:rsidRDefault="00AC4146" w:rsidP="0028758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AC414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Р І Ш Е Н </w:t>
            </w:r>
            <w:proofErr w:type="spellStart"/>
            <w:r w:rsidRPr="00AC414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Н</w:t>
            </w:r>
            <w:proofErr w:type="spellEnd"/>
            <w:r w:rsidRPr="00AC414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Я</w:t>
            </w:r>
          </w:p>
          <w:p w14:paraId="5305DA88" w14:textId="77777777" w:rsidR="0045023B" w:rsidRPr="004D7CAC" w:rsidRDefault="0045023B" w:rsidP="002875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tbl>
            <w:tblPr>
              <w:tblStyle w:val="a4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3134"/>
              <w:gridCol w:w="3134"/>
              <w:gridCol w:w="3134"/>
            </w:tblGrid>
            <w:tr w:rsidR="00092067" w14:paraId="6CD83E0B" w14:textId="77777777" w:rsidTr="004E3B7F"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14:paraId="733D82DC" w14:textId="61E469AF" w:rsidR="00092067" w:rsidRDefault="006B3F15" w:rsidP="00FA13A8">
                  <w:pPr>
                    <w:framePr w:hSpace="181" w:wrap="around" w:vAnchor="page" w:hAnchor="margin" w:y="1362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>_____</w:t>
                  </w:r>
                  <w:r w:rsidR="004E3B7F">
                    <w:rPr>
                      <w:rFonts w:ascii="Times New Roman" w:hAnsi="Times New Roman" w:cs="Times New Roman"/>
                      <w:sz w:val="26"/>
                      <w:szCs w:val="26"/>
                    </w:rPr>
                    <w:t>_____</w:t>
                  </w:r>
                </w:p>
              </w:tc>
              <w:tc>
                <w:tcPr>
                  <w:tcW w:w="3134" w:type="dxa"/>
                </w:tcPr>
                <w:p w14:paraId="19D21D72" w14:textId="7469B027" w:rsidR="00092067" w:rsidRDefault="00ED2329" w:rsidP="00FA13A8">
                  <w:pPr>
                    <w:framePr w:hSpace="181" w:wrap="around" w:vAnchor="page" w:hAnchor="margin" w:y="1362"/>
                    <w:jc w:val="center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>м</w:t>
                  </w:r>
                  <w:r w:rsidR="00092067" w:rsidRPr="000F5FC9">
                    <w:rPr>
                      <w:rFonts w:ascii="Times New Roman" w:hAnsi="Times New Roman" w:cs="Times New Roman"/>
                      <w:sz w:val="26"/>
                      <w:szCs w:val="26"/>
                    </w:rPr>
                    <w:t>. Шептицький</w:t>
                  </w:r>
                </w:p>
              </w:tc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14:paraId="2CC06B11" w14:textId="7E77650A" w:rsidR="00092067" w:rsidRDefault="006B3F15" w:rsidP="00FA13A8">
                  <w:pPr>
                    <w:framePr w:hSpace="181" w:wrap="around" w:vAnchor="page" w:hAnchor="margin" w:y="1362"/>
                    <w:jc w:val="right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>№</w:t>
                  </w:r>
                  <w:r w:rsidR="004E3B7F">
                    <w:rPr>
                      <w:rFonts w:ascii="Times New Roman" w:hAnsi="Times New Roman" w:cs="Times New Roman"/>
                      <w:sz w:val="26"/>
                      <w:szCs w:val="26"/>
                    </w:rPr>
                    <w:t>_____</w:t>
                  </w:r>
                </w:p>
              </w:tc>
            </w:tr>
          </w:tbl>
          <w:p w14:paraId="7FE3D2D8" w14:textId="2F522BBC" w:rsidR="00877261" w:rsidRPr="004D7CAC" w:rsidRDefault="00877261" w:rsidP="0028758E">
            <w:pPr>
              <w:jc w:val="center"/>
            </w:pPr>
          </w:p>
        </w:tc>
      </w:tr>
    </w:tbl>
    <w:p w14:paraId="0C3B7821" w14:textId="4762EB41" w:rsidR="000F5FC9" w:rsidRPr="000F5FC9" w:rsidRDefault="003519DC" w:rsidP="00547BC1">
      <w:pPr>
        <w:jc w:val="center"/>
        <w:rPr>
          <w:rFonts w:ascii="Times New Roman" w:hAnsi="Times New Roman" w:cs="Times New Roman"/>
          <w:sz w:val="26"/>
          <w:szCs w:val="26"/>
        </w:rPr>
      </w:pPr>
      <w:r w:rsidRPr="004D7CAC">
        <w:rPr>
          <w:noProof/>
          <w:lang w:eastAsia="uk-UA"/>
        </w:rPr>
        <w:drawing>
          <wp:anchor distT="0" distB="0" distL="114300" distR="114300" simplePos="0" relativeHeight="251658240" behindDoc="1" locked="0" layoutInCell="1" allowOverlap="1" wp14:anchorId="318AA326" wp14:editId="36E64BF9">
            <wp:simplePos x="0" y="0"/>
            <wp:positionH relativeFrom="margin">
              <wp:align>center</wp:align>
            </wp:positionH>
            <wp:positionV relativeFrom="page">
              <wp:posOffset>182245</wp:posOffset>
            </wp:positionV>
            <wp:extent cx="432000" cy="612000"/>
            <wp:effectExtent l="0" t="0" r="6350" b="0"/>
            <wp:wrapTight wrapText="bothSides">
              <wp:wrapPolygon edited="0">
                <wp:start x="0" y="0"/>
                <wp:lineTo x="0" y="18841"/>
                <wp:lineTo x="6671" y="20860"/>
                <wp:lineTo x="14294" y="20860"/>
                <wp:lineTo x="20965" y="18168"/>
                <wp:lineTo x="20965" y="0"/>
                <wp:lineTo x="0" y="0"/>
              </wp:wrapPolygon>
            </wp:wrapTight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2000" cy="612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08D161F" w14:textId="239E09A1" w:rsidR="00893E6F" w:rsidRPr="00E9258D" w:rsidRDefault="00412993" w:rsidP="00893E6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9258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Про розгляд клопотання</w:t>
      </w:r>
    </w:p>
    <w:p w14:paraId="47960A09" w14:textId="547F044C" w:rsidR="00D9070B" w:rsidRPr="00E9258D" w:rsidRDefault="00E42524" w:rsidP="00D9070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9258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громадянки </w:t>
      </w:r>
      <w:r w:rsidR="00FA13A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Бриль</w:t>
      </w:r>
      <w:bookmarkStart w:id="0" w:name="_GoBack"/>
      <w:bookmarkEnd w:id="0"/>
    </w:p>
    <w:p w14:paraId="257B52F4" w14:textId="620BD81B" w:rsidR="00EB4013" w:rsidRPr="00E9258D" w:rsidRDefault="00D9070B" w:rsidP="00D9070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9258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Галини Олександрівни</w:t>
      </w:r>
    </w:p>
    <w:p w14:paraId="1ABE6CAA" w14:textId="77777777" w:rsidR="00893E6F" w:rsidRPr="00E9258D" w:rsidRDefault="00893E6F" w:rsidP="00893E6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p w14:paraId="165B7500" w14:textId="5E6878BB" w:rsidR="00893E6F" w:rsidRPr="00E9258D" w:rsidRDefault="00893E6F" w:rsidP="00893E6F">
      <w:pPr>
        <w:widowControl w:val="0"/>
        <w:shd w:val="clear" w:color="auto" w:fill="FFFFFF"/>
        <w:spacing w:after="0" w:line="240" w:lineRule="auto"/>
        <w:ind w:firstLine="510"/>
        <w:jc w:val="both"/>
        <w:outlineLvl w:val="2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9258D">
        <w:rPr>
          <w:rFonts w:ascii="Times New Roman" w:eastAsia="Times New Roman" w:hAnsi="Times New Roman" w:cs="Times New Roman"/>
          <w:sz w:val="28"/>
          <w:szCs w:val="28"/>
          <w:lang w:eastAsia="ru-RU"/>
        </w:rPr>
        <w:t>Керуючись Законом України в</w:t>
      </w:r>
      <w:r w:rsidRPr="00E9258D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i</w:t>
      </w:r>
      <w:r w:rsidRPr="00E9258D">
        <w:rPr>
          <w:rFonts w:ascii="Times New Roman" w:eastAsia="Times New Roman" w:hAnsi="Times New Roman" w:cs="Times New Roman"/>
          <w:sz w:val="28"/>
          <w:szCs w:val="28"/>
          <w:lang w:eastAsia="ru-RU"/>
        </w:rPr>
        <w:t>д 21.05.1997 № 280/97-ВР «Про м</w:t>
      </w:r>
      <w:r w:rsidRPr="00E9258D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i</w:t>
      </w:r>
      <w:proofErr w:type="spellStart"/>
      <w:r w:rsidRPr="00E9258D">
        <w:rPr>
          <w:rFonts w:ascii="Times New Roman" w:eastAsia="Times New Roman" w:hAnsi="Times New Roman" w:cs="Times New Roman"/>
          <w:sz w:val="28"/>
          <w:szCs w:val="28"/>
          <w:lang w:eastAsia="ru-RU"/>
        </w:rPr>
        <w:t>сцеве</w:t>
      </w:r>
      <w:proofErr w:type="spellEnd"/>
      <w:r w:rsidRPr="00E9258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самоврядування в </w:t>
      </w:r>
      <w:proofErr w:type="spellStart"/>
      <w:r w:rsidRPr="00E9258D">
        <w:rPr>
          <w:rFonts w:ascii="Times New Roman" w:eastAsia="Times New Roman" w:hAnsi="Times New Roman" w:cs="Times New Roman"/>
          <w:sz w:val="28"/>
          <w:szCs w:val="28"/>
          <w:lang w:eastAsia="ru-RU"/>
        </w:rPr>
        <w:t>Україн</w:t>
      </w:r>
      <w:proofErr w:type="spellEnd"/>
      <w:r w:rsidRPr="00E9258D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i</w:t>
      </w:r>
      <w:r w:rsidRPr="00E9258D">
        <w:rPr>
          <w:rFonts w:ascii="Times New Roman" w:eastAsia="Times New Roman" w:hAnsi="Times New Roman" w:cs="Times New Roman"/>
          <w:sz w:val="28"/>
          <w:szCs w:val="28"/>
          <w:lang w:eastAsia="ru-RU"/>
        </w:rPr>
        <w:t>», Земельним кодексом України, Законами України від 17.02.2022 № 2073-</w:t>
      </w:r>
      <w:r w:rsidRPr="00E9258D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IX</w:t>
      </w:r>
      <w:r w:rsidRPr="00E9258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«Про адміністративну процедуру», в</w:t>
      </w:r>
      <w:r w:rsidRPr="00E9258D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i</w:t>
      </w:r>
      <w:r w:rsidRPr="00E9258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 07.07.2011 </w:t>
      </w:r>
      <w:r w:rsidR="00FA13A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</w:t>
      </w:r>
      <w:r w:rsidRPr="00E9258D">
        <w:rPr>
          <w:rFonts w:ascii="Times New Roman" w:eastAsia="Times New Roman" w:hAnsi="Times New Roman" w:cs="Times New Roman"/>
          <w:sz w:val="28"/>
          <w:szCs w:val="28"/>
          <w:lang w:eastAsia="ru-RU"/>
        </w:rPr>
        <w:t>№ 3613-</w:t>
      </w:r>
      <w:r w:rsidRPr="00E9258D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V</w:t>
      </w:r>
      <w:r w:rsidRPr="00E9258D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I</w:t>
      </w:r>
      <w:r w:rsidRPr="00E9258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«Про Державний земельний кадастр», в</w:t>
      </w:r>
      <w:r w:rsidRPr="00E9258D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i</w:t>
      </w:r>
      <w:r w:rsidRPr="00E9258D">
        <w:rPr>
          <w:rFonts w:ascii="Times New Roman" w:eastAsia="Times New Roman" w:hAnsi="Times New Roman" w:cs="Times New Roman"/>
          <w:sz w:val="28"/>
          <w:szCs w:val="28"/>
          <w:lang w:eastAsia="ru-RU"/>
        </w:rPr>
        <w:t>д 22.05.2003 № 858-</w:t>
      </w:r>
      <w:r w:rsidRPr="00E9258D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IV</w:t>
      </w:r>
      <w:r w:rsidRPr="00E9258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«Про </w:t>
      </w:r>
      <w:proofErr w:type="spellStart"/>
      <w:r w:rsidRPr="00E9258D">
        <w:rPr>
          <w:rFonts w:ascii="Times New Roman" w:eastAsia="Times New Roman" w:hAnsi="Times New Roman" w:cs="Times New Roman"/>
          <w:sz w:val="28"/>
          <w:szCs w:val="28"/>
          <w:lang w:eastAsia="ru-RU"/>
        </w:rPr>
        <w:t>землеустр</w:t>
      </w:r>
      <w:proofErr w:type="spellEnd"/>
      <w:r w:rsidRPr="00E9258D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i</w:t>
      </w:r>
      <w:r w:rsidRPr="00E9258D">
        <w:rPr>
          <w:rFonts w:ascii="Times New Roman" w:eastAsia="Times New Roman" w:hAnsi="Times New Roman" w:cs="Times New Roman"/>
          <w:sz w:val="28"/>
          <w:szCs w:val="28"/>
          <w:lang w:eastAsia="ru-RU"/>
        </w:rPr>
        <w:t>й», від 19.10.2022 № 2698-</w:t>
      </w:r>
      <w:r w:rsidRPr="00E9258D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IX</w:t>
      </w:r>
      <w:r w:rsidRPr="00E9258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«Про внесення змін до деяких законодавчих актів України щодо відновлення системи оформлення прав оренди земельних ділянок сільськогосподарського призначення та удосконалення законодавства щодо охорони земель», враховуючи пропозиції, подані пост</w:t>
      </w:r>
      <w:r w:rsidRPr="00E9258D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i</w:t>
      </w:r>
      <w:r w:rsidRPr="00E9258D">
        <w:rPr>
          <w:rFonts w:ascii="Times New Roman" w:eastAsia="Times New Roman" w:hAnsi="Times New Roman" w:cs="Times New Roman"/>
          <w:sz w:val="28"/>
          <w:szCs w:val="28"/>
          <w:lang w:eastAsia="ru-RU"/>
        </w:rPr>
        <w:t>йно д</w:t>
      </w:r>
      <w:r w:rsidRPr="00E9258D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i</w:t>
      </w:r>
      <w:proofErr w:type="spellStart"/>
      <w:r w:rsidRPr="00E9258D">
        <w:rPr>
          <w:rFonts w:ascii="Times New Roman" w:eastAsia="Times New Roman" w:hAnsi="Times New Roman" w:cs="Times New Roman"/>
          <w:sz w:val="28"/>
          <w:szCs w:val="28"/>
          <w:lang w:eastAsia="ru-RU"/>
        </w:rPr>
        <w:t>ючою</w:t>
      </w:r>
      <w:proofErr w:type="spellEnd"/>
      <w:r w:rsidRPr="00E9258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ком</w:t>
      </w:r>
      <w:r w:rsidRPr="00E9258D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i</w:t>
      </w:r>
      <w:r w:rsidRPr="00E9258D"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r w:rsidRPr="00E9258D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i</w:t>
      </w:r>
      <w:proofErr w:type="spellStart"/>
      <w:r w:rsidRPr="00E9258D">
        <w:rPr>
          <w:rFonts w:ascii="Times New Roman" w:eastAsia="Times New Roman" w:hAnsi="Times New Roman" w:cs="Times New Roman"/>
          <w:sz w:val="28"/>
          <w:szCs w:val="28"/>
          <w:lang w:eastAsia="ru-RU"/>
        </w:rPr>
        <w:t>єю</w:t>
      </w:r>
      <w:proofErr w:type="spellEnd"/>
      <w:r w:rsidRPr="00E9258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 розгляду питань, пов’язаних з регулюванням земельних в</w:t>
      </w:r>
      <w:r w:rsidRPr="00E9258D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i</w:t>
      </w:r>
      <w:proofErr w:type="spellStart"/>
      <w:r w:rsidRPr="00E9258D">
        <w:rPr>
          <w:rFonts w:ascii="Times New Roman" w:eastAsia="Times New Roman" w:hAnsi="Times New Roman" w:cs="Times New Roman"/>
          <w:sz w:val="28"/>
          <w:szCs w:val="28"/>
          <w:lang w:eastAsia="ru-RU"/>
        </w:rPr>
        <w:t>дносин</w:t>
      </w:r>
      <w:proofErr w:type="spellEnd"/>
      <w:r w:rsidRPr="00E9258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при Виконавчому ком</w:t>
      </w:r>
      <w:r w:rsidRPr="00E9258D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i</w:t>
      </w:r>
      <w:r w:rsidRPr="00E9258D">
        <w:rPr>
          <w:rFonts w:ascii="Times New Roman" w:eastAsia="Times New Roman" w:hAnsi="Times New Roman" w:cs="Times New Roman"/>
          <w:sz w:val="28"/>
          <w:szCs w:val="28"/>
          <w:lang w:eastAsia="ru-RU"/>
        </w:rPr>
        <w:t>тет</w:t>
      </w:r>
      <w:r w:rsidRPr="00E9258D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i</w:t>
      </w:r>
      <w:r w:rsidRPr="00E9258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Шептицької м</w:t>
      </w:r>
      <w:r w:rsidRPr="00E9258D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i</w:t>
      </w:r>
      <w:proofErr w:type="spellStart"/>
      <w:r w:rsidRPr="00E9258D">
        <w:rPr>
          <w:rFonts w:ascii="Times New Roman" w:eastAsia="Times New Roman" w:hAnsi="Times New Roman" w:cs="Times New Roman"/>
          <w:sz w:val="28"/>
          <w:szCs w:val="28"/>
          <w:lang w:eastAsia="ru-RU"/>
        </w:rPr>
        <w:t>ської</w:t>
      </w:r>
      <w:proofErr w:type="spellEnd"/>
      <w:r w:rsidRPr="00E9258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ради при розгляді </w:t>
      </w:r>
      <w:r w:rsidR="008164B5" w:rsidRPr="00E925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клопотання громадян</w:t>
      </w:r>
      <w:r w:rsidR="00E42524" w:rsidRPr="00E925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ки </w:t>
      </w:r>
      <w:r w:rsidR="00D9070B" w:rsidRPr="00E925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Бриль Галини Олександрівни</w:t>
      </w:r>
      <w:r w:rsidRPr="00E925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15508E" w:rsidRPr="00E925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про </w:t>
      </w:r>
      <w:r w:rsidRPr="00E9258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надання дозволу на розроблення </w:t>
      </w:r>
      <w:proofErr w:type="spellStart"/>
      <w:r w:rsidR="00412993" w:rsidRPr="00E9258D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проєкту</w:t>
      </w:r>
      <w:proofErr w:type="spellEnd"/>
      <w:r w:rsidRPr="00E9258D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 xml:space="preserve"> </w:t>
      </w:r>
      <w:r w:rsidRPr="00E9258D">
        <w:rPr>
          <w:rFonts w:ascii="Times New Roman" w:eastAsia="Times New Roman" w:hAnsi="Times New Roman" w:cs="Times New Roman"/>
          <w:sz w:val="28"/>
          <w:szCs w:val="28"/>
          <w:lang w:eastAsia="ru-RU"/>
        </w:rPr>
        <w:t>землеустрою щодо в</w:t>
      </w:r>
      <w:r w:rsidRPr="00E9258D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i</w:t>
      </w:r>
      <w:proofErr w:type="spellStart"/>
      <w:r w:rsidRPr="00E9258D">
        <w:rPr>
          <w:rFonts w:ascii="Times New Roman" w:eastAsia="Times New Roman" w:hAnsi="Times New Roman" w:cs="Times New Roman"/>
          <w:sz w:val="28"/>
          <w:szCs w:val="28"/>
          <w:lang w:eastAsia="ru-RU"/>
        </w:rPr>
        <w:t>дведення</w:t>
      </w:r>
      <w:proofErr w:type="spellEnd"/>
      <w:r w:rsidRPr="00E9258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земельної д</w:t>
      </w:r>
      <w:r w:rsidRPr="00E9258D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i</w:t>
      </w:r>
      <w:proofErr w:type="spellStart"/>
      <w:r w:rsidRPr="00E9258D">
        <w:rPr>
          <w:rFonts w:ascii="Times New Roman" w:eastAsia="Times New Roman" w:hAnsi="Times New Roman" w:cs="Times New Roman"/>
          <w:sz w:val="28"/>
          <w:szCs w:val="28"/>
          <w:lang w:eastAsia="ru-RU"/>
        </w:rPr>
        <w:t>лянки</w:t>
      </w:r>
      <w:proofErr w:type="spellEnd"/>
      <w:r w:rsidRPr="00E9258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 метою передачі її у власність, до якого додано копії: схеми розташування земельної ділянки, паспорта, ідентифікаційного номера, </w:t>
      </w:r>
      <w:r w:rsidR="001E37CE" w:rsidRPr="00E9258D">
        <w:rPr>
          <w:rFonts w:ascii="Times New Roman" w:eastAsia="Times New Roman" w:hAnsi="Times New Roman" w:cs="Times New Roman"/>
          <w:sz w:val="28"/>
          <w:szCs w:val="28"/>
          <w:lang w:eastAsia="ru-RU"/>
        </w:rPr>
        <w:t>витягу про</w:t>
      </w:r>
      <w:r w:rsidR="00D9070B" w:rsidRPr="00E9258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E42524" w:rsidRPr="00E9258D">
        <w:rPr>
          <w:rFonts w:ascii="Times New Roman" w:eastAsia="Times New Roman" w:hAnsi="Times New Roman" w:cs="Times New Roman"/>
          <w:sz w:val="28"/>
          <w:szCs w:val="28"/>
          <w:lang w:eastAsia="ru-RU"/>
        </w:rPr>
        <w:t>реєстрацію прав</w:t>
      </w:r>
      <w:r w:rsidR="00D9070B" w:rsidRPr="00E9258D">
        <w:rPr>
          <w:rFonts w:ascii="Times New Roman" w:eastAsia="Times New Roman" w:hAnsi="Times New Roman" w:cs="Times New Roman"/>
          <w:sz w:val="28"/>
          <w:szCs w:val="28"/>
          <w:lang w:eastAsia="ru-RU"/>
        </w:rPr>
        <w:t>а власності на нерухоме майно</w:t>
      </w:r>
      <w:r w:rsidR="00E42524" w:rsidRPr="00E9258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</w:t>
      </w:r>
      <w:r w:rsidR="00412993" w:rsidRPr="00E9258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омунального підприємства </w:t>
      </w:r>
      <w:r w:rsidR="00E42524" w:rsidRPr="00E9258D">
        <w:rPr>
          <w:rFonts w:ascii="Times New Roman" w:eastAsia="Times New Roman" w:hAnsi="Times New Roman" w:cs="Times New Roman"/>
          <w:sz w:val="28"/>
          <w:szCs w:val="28"/>
          <w:lang w:eastAsia="ru-RU"/>
        </w:rPr>
        <w:t>Львівської обласної ради «</w:t>
      </w:r>
      <w:r w:rsidR="00412993" w:rsidRPr="00E9258D">
        <w:rPr>
          <w:rFonts w:ascii="Times New Roman" w:eastAsia="Times New Roman" w:hAnsi="Times New Roman" w:cs="Times New Roman"/>
          <w:sz w:val="28"/>
          <w:szCs w:val="28"/>
          <w:lang w:eastAsia="ru-RU"/>
        </w:rPr>
        <w:t>Червоноградське міжміське бюро технічної інвентаризації</w:t>
      </w:r>
      <w:r w:rsidR="00E42524" w:rsidRPr="00E9258D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Pr="00E9258D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Pr="00E925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на підставі права власності на об’єкт нерухомого майна, який знаходиться на земельній ділянці</w:t>
      </w:r>
      <w:r w:rsidR="001E37CE" w:rsidRPr="00E9258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орієнтовною площею</w:t>
      </w:r>
      <w:r w:rsidR="00630D51" w:rsidRPr="00E9258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E97FDD" w:rsidRPr="00E9258D">
        <w:rPr>
          <w:rFonts w:ascii="Times New Roman" w:eastAsia="Times New Roman" w:hAnsi="Times New Roman" w:cs="Times New Roman"/>
          <w:sz w:val="28"/>
          <w:szCs w:val="28"/>
          <w:lang w:eastAsia="ru-RU"/>
        </w:rPr>
        <w:t>0,0035</w:t>
      </w:r>
      <w:r w:rsidRPr="00E9258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га </w:t>
      </w:r>
      <w:r w:rsidRPr="00E9258D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 xml:space="preserve">в </w:t>
      </w:r>
      <w:r w:rsidR="004B1AAD" w:rsidRPr="00E9258D">
        <w:rPr>
          <w:rFonts w:ascii="Times New Roman" w:eastAsia="Times New Roman" w:hAnsi="Times New Roman" w:cs="Times New Roman"/>
          <w:sz w:val="28"/>
          <w:szCs w:val="28"/>
          <w:lang w:eastAsia="ru-RU"/>
        </w:rPr>
        <w:t>селищі Гірник</w:t>
      </w:r>
      <w:r w:rsidRPr="00E9258D">
        <w:rPr>
          <w:rFonts w:ascii="Times New Roman" w:eastAsia="Times New Roman" w:hAnsi="Times New Roman" w:cs="Times New Roman"/>
          <w:sz w:val="28"/>
          <w:szCs w:val="28"/>
          <w:lang w:eastAsia="ru-RU"/>
        </w:rPr>
        <w:t>, на вул</w:t>
      </w:r>
      <w:r w:rsidR="00AD4650" w:rsidRPr="00E9258D">
        <w:rPr>
          <w:rFonts w:ascii="Times New Roman" w:eastAsia="Times New Roman" w:hAnsi="Times New Roman" w:cs="Times New Roman"/>
          <w:sz w:val="28"/>
          <w:szCs w:val="28"/>
          <w:lang w:eastAsia="ru-RU"/>
        </w:rPr>
        <w:t>иці</w:t>
      </w:r>
      <w:r w:rsidRPr="00E9258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4B1AAD" w:rsidRPr="00E9258D">
        <w:rPr>
          <w:rFonts w:ascii="Times New Roman" w:eastAsia="Times New Roman" w:hAnsi="Times New Roman" w:cs="Times New Roman"/>
          <w:sz w:val="28"/>
          <w:szCs w:val="28"/>
          <w:lang w:eastAsia="ru-RU"/>
        </w:rPr>
        <w:t>Грушевського</w:t>
      </w:r>
      <w:r w:rsidR="008164B5" w:rsidRPr="00E9258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Pr="00E9258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8E4668" w:rsidRPr="00E9258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</w:t>
      </w:r>
      <w:r w:rsidRPr="00E9258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гараж № </w:t>
      </w:r>
      <w:r w:rsidR="004B1AAD" w:rsidRPr="00E9258D">
        <w:rPr>
          <w:rFonts w:ascii="Times New Roman" w:eastAsia="Times New Roman" w:hAnsi="Times New Roman" w:cs="Times New Roman"/>
          <w:sz w:val="28"/>
          <w:szCs w:val="28"/>
          <w:lang w:eastAsia="ru-RU"/>
        </w:rPr>
        <w:t>13</w:t>
      </w:r>
      <w:r w:rsidR="00E42524" w:rsidRPr="00E9258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Pr="00E9258D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 xml:space="preserve">(право власності підтверджується </w:t>
      </w:r>
      <w:r w:rsidR="0015508E" w:rsidRPr="00E9258D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 xml:space="preserve">копією </w:t>
      </w:r>
      <w:r w:rsidR="004B1AAD" w:rsidRPr="00E9258D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 xml:space="preserve">витягу </w:t>
      </w:r>
      <w:r w:rsidR="004B1AAD" w:rsidRPr="00E9258D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 реєстрацію права власності на нерухоме майно Комунального підприємства Львівської обласної ради «Червоноградське міжміське бюро технічної інвентаризації»</w:t>
      </w:r>
      <w:r w:rsidR="00412993" w:rsidRPr="00E9258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E9258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від </w:t>
      </w:r>
      <w:r w:rsidR="004B1AAD" w:rsidRPr="00E9258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26.08.2008 </w:t>
      </w:r>
      <w:r w:rsidR="00630D51" w:rsidRPr="00E9258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№ </w:t>
      </w:r>
      <w:r w:rsidR="004B1AAD" w:rsidRPr="00E9258D">
        <w:rPr>
          <w:rFonts w:ascii="Times New Roman" w:eastAsia="Times New Roman" w:hAnsi="Times New Roman" w:cs="Times New Roman"/>
          <w:sz w:val="28"/>
          <w:szCs w:val="28"/>
          <w:lang w:eastAsia="ru-RU"/>
        </w:rPr>
        <w:t>20008584</w:t>
      </w:r>
      <w:r w:rsidRPr="00E925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</w:t>
      </w:r>
      <w:r w:rsidRPr="00E9258D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 xml:space="preserve">, та розташований відповідно до вимог </w:t>
      </w:r>
      <w:r w:rsidR="00412993" w:rsidRPr="00E9258D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>Г</w:t>
      </w:r>
      <w:r w:rsidRPr="00E9258D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 xml:space="preserve">енерального плану </w:t>
      </w:r>
      <w:r w:rsidR="004B1AAD" w:rsidRPr="00E9258D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>смт.</w:t>
      </w:r>
      <w:r w:rsidRPr="00E9258D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 xml:space="preserve"> </w:t>
      </w:r>
      <w:r w:rsidR="004B1AAD" w:rsidRPr="00E9258D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>Гірник</w:t>
      </w:r>
      <w:r w:rsidRPr="00E925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і враховуючи можливість </w:t>
      </w:r>
      <w:r w:rsidR="000E0E24" w:rsidRPr="00E925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надання дозволу на розроблення документації із землеустрою з метою безоплатної </w:t>
      </w:r>
      <w:r w:rsidRPr="00E925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передачі земельної ділянки комунальної власності у приватну власність, у відповідності до підпункту 5, пункту 27, розділу Х «Перехідні положення» Земельного кодексу України із змінами, внесеними згідно із Законом України від 19.10.2022 № 2698-ІХ, Шептицька </w:t>
      </w:r>
      <w:proofErr w:type="spellStart"/>
      <w:r w:rsidRPr="00E925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мiська</w:t>
      </w:r>
      <w:proofErr w:type="spellEnd"/>
      <w:r w:rsidRPr="00E925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рада</w:t>
      </w:r>
    </w:p>
    <w:p w14:paraId="4DA4402A" w14:textId="77777777" w:rsidR="00893E6F" w:rsidRPr="00E9258D" w:rsidRDefault="00893E6F" w:rsidP="00893E6F">
      <w:pPr>
        <w:tabs>
          <w:tab w:val="left" w:pos="935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313E69D2" w14:textId="77777777" w:rsidR="00893E6F" w:rsidRPr="00E9258D" w:rsidRDefault="00893E6F" w:rsidP="00893E6F">
      <w:pPr>
        <w:tabs>
          <w:tab w:val="left" w:pos="935"/>
        </w:tabs>
        <w:spacing w:after="0" w:line="240" w:lineRule="auto"/>
        <w:ind w:firstLine="51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9258D">
        <w:rPr>
          <w:rFonts w:ascii="Times New Roman" w:eastAsia="Times New Roman" w:hAnsi="Times New Roman" w:cs="Times New Roman"/>
          <w:sz w:val="28"/>
          <w:szCs w:val="28"/>
          <w:lang w:eastAsia="ru-RU"/>
        </w:rPr>
        <w:t>В И Р I Ш И Л А :</w:t>
      </w:r>
    </w:p>
    <w:p w14:paraId="426E599B" w14:textId="77777777" w:rsidR="00893E6F" w:rsidRPr="00E9258D" w:rsidRDefault="00893E6F" w:rsidP="00893E6F">
      <w:pPr>
        <w:tabs>
          <w:tab w:val="left" w:pos="935"/>
        </w:tabs>
        <w:spacing w:after="0" w:line="240" w:lineRule="auto"/>
        <w:ind w:firstLine="510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1E70719E" w14:textId="70A0865C" w:rsidR="00893E6F" w:rsidRPr="00E9258D" w:rsidRDefault="00893E6F" w:rsidP="00893E6F">
      <w:pPr>
        <w:tabs>
          <w:tab w:val="left" w:pos="0"/>
        </w:tabs>
        <w:spacing w:after="0" w:line="240" w:lineRule="auto"/>
        <w:ind w:firstLine="51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9258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 Надати </w:t>
      </w:r>
      <w:r w:rsidR="00AD4650" w:rsidRPr="00E925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громадян</w:t>
      </w:r>
      <w:r w:rsidR="008E4668" w:rsidRPr="00E925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ці </w:t>
      </w:r>
      <w:r w:rsidR="00E97FDD" w:rsidRPr="00E925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Бриль Галині Олександрівні</w:t>
      </w:r>
      <w:r w:rsidR="008E4668" w:rsidRPr="00E925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</w:t>
      </w:r>
      <w:r w:rsidRPr="00E9258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озвіл на розроблення </w:t>
      </w:r>
      <w:proofErr w:type="spellStart"/>
      <w:r w:rsidRPr="00E9258D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проєкту</w:t>
      </w:r>
      <w:proofErr w:type="spellEnd"/>
      <w:r w:rsidRPr="00E9258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землеустрою щодо відведення земельної ділянки орієнтовною площею</w:t>
      </w:r>
      <w:r w:rsidR="00E97FDD" w:rsidRPr="00E9258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E97FDD" w:rsidRPr="00E9258D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0,0035</w:t>
      </w:r>
      <w:r w:rsidR="00AD4650" w:rsidRPr="00E9258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8164B5" w:rsidRPr="00E9258D">
        <w:rPr>
          <w:rFonts w:ascii="Times New Roman" w:eastAsia="Times New Roman" w:hAnsi="Times New Roman" w:cs="Times New Roman"/>
          <w:sz w:val="28"/>
          <w:szCs w:val="28"/>
          <w:lang w:eastAsia="ru-RU"/>
        </w:rPr>
        <w:t>г</w:t>
      </w:r>
      <w:r w:rsidRPr="00E9258D">
        <w:rPr>
          <w:rFonts w:ascii="Times New Roman" w:eastAsia="Times New Roman" w:hAnsi="Times New Roman" w:cs="Times New Roman"/>
          <w:sz w:val="28"/>
          <w:szCs w:val="28"/>
          <w:lang w:eastAsia="ru-RU"/>
        </w:rPr>
        <w:t>а з метою передачі її у власність для будівництва індивідуального гаража, (код КВЦПЗД - 02.06</w:t>
      </w:r>
      <w:r w:rsidR="00412993" w:rsidRPr="00E9258D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  <w:r w:rsidRPr="00E9258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в </w:t>
      </w:r>
      <w:r w:rsidR="00E97FDD" w:rsidRPr="00E9258D">
        <w:rPr>
          <w:rFonts w:ascii="Times New Roman" w:eastAsia="Times New Roman" w:hAnsi="Times New Roman" w:cs="Times New Roman"/>
          <w:sz w:val="28"/>
          <w:szCs w:val="28"/>
          <w:lang w:eastAsia="ru-RU"/>
        </w:rPr>
        <w:t>селищі Гірник</w:t>
      </w:r>
      <w:r w:rsidR="008164B5" w:rsidRPr="00E9258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="00E97FDD" w:rsidRPr="00E9258D">
        <w:rPr>
          <w:rFonts w:ascii="Times New Roman" w:eastAsia="Times New Roman" w:hAnsi="Times New Roman" w:cs="Times New Roman"/>
          <w:sz w:val="28"/>
          <w:szCs w:val="28"/>
          <w:lang w:eastAsia="ru-RU"/>
        </w:rPr>
        <w:t>на вулиці Грушевського, гараж № 13.</w:t>
      </w:r>
    </w:p>
    <w:p w14:paraId="5AC379DD" w14:textId="0D5CD50E" w:rsidR="00893E6F" w:rsidRPr="00E9258D" w:rsidRDefault="00893E6F" w:rsidP="00893E6F">
      <w:pPr>
        <w:tabs>
          <w:tab w:val="left" w:pos="0"/>
        </w:tabs>
        <w:spacing w:after="0" w:line="240" w:lineRule="auto"/>
        <w:ind w:firstLine="51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9258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 </w:t>
      </w:r>
      <w:r w:rsidR="008E4668" w:rsidRPr="00E925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Громадянці </w:t>
      </w:r>
      <w:r w:rsidR="00E97FDD" w:rsidRPr="00E925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Бриль Галині Олександрівні </w:t>
      </w:r>
      <w:r w:rsidRPr="00E9258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та розробнику документації із землеустрою забезпечити державну реєстрацію земельної ділянки в Національній кадастровій системі. Розроблений </w:t>
      </w:r>
      <w:proofErr w:type="spellStart"/>
      <w:r w:rsidRPr="00E9258D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проєкт</w:t>
      </w:r>
      <w:proofErr w:type="spellEnd"/>
      <w:r w:rsidRPr="00E9258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землеустрою щодо </w:t>
      </w:r>
      <w:proofErr w:type="spellStart"/>
      <w:r w:rsidRPr="00E9258D">
        <w:rPr>
          <w:rFonts w:ascii="Times New Roman" w:eastAsia="Times New Roman" w:hAnsi="Times New Roman" w:cs="Times New Roman"/>
          <w:sz w:val="28"/>
          <w:szCs w:val="28"/>
          <w:lang w:eastAsia="ru-RU"/>
        </w:rPr>
        <w:t>вiдведення</w:t>
      </w:r>
      <w:proofErr w:type="spellEnd"/>
      <w:r w:rsidRPr="00E9258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земельної ділянки подати на затвердження Шептицькій міській раді.</w:t>
      </w:r>
    </w:p>
    <w:p w14:paraId="1826E75C" w14:textId="6597ACD8" w:rsidR="00893E6F" w:rsidRPr="00E9258D" w:rsidRDefault="00893E6F" w:rsidP="00893E6F">
      <w:pPr>
        <w:spacing w:after="0" w:line="240" w:lineRule="auto"/>
        <w:ind w:right="-1" w:firstLine="51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9258D">
        <w:rPr>
          <w:rFonts w:ascii="Times New Roman" w:eastAsia="Times New Roman" w:hAnsi="Times New Roman" w:cs="Times New Roman"/>
          <w:sz w:val="28"/>
          <w:szCs w:val="28"/>
          <w:lang w:eastAsia="ru-RU"/>
        </w:rPr>
        <w:t>3. Рішення набирає чинності з дня доведення його до відома адресата шляхом</w:t>
      </w:r>
      <w:r w:rsidR="008164B5" w:rsidRPr="00E9258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оприлюднення на офіційному </w:t>
      </w:r>
      <w:proofErr w:type="spellStart"/>
      <w:r w:rsidR="008164B5" w:rsidRPr="00E9258D">
        <w:rPr>
          <w:rFonts w:ascii="Times New Roman" w:eastAsia="Times New Roman" w:hAnsi="Times New Roman" w:cs="Times New Roman"/>
          <w:sz w:val="28"/>
          <w:szCs w:val="28"/>
          <w:lang w:eastAsia="ru-RU"/>
        </w:rPr>
        <w:t>веб</w:t>
      </w:r>
      <w:r w:rsidRPr="00E9258D">
        <w:rPr>
          <w:rFonts w:ascii="Times New Roman" w:eastAsia="Times New Roman" w:hAnsi="Times New Roman" w:cs="Times New Roman"/>
          <w:sz w:val="28"/>
          <w:szCs w:val="28"/>
          <w:lang w:eastAsia="ru-RU"/>
        </w:rPr>
        <w:t>сайті</w:t>
      </w:r>
      <w:proofErr w:type="spellEnd"/>
      <w:r w:rsidRPr="00E9258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Шептицької міської ради.</w:t>
      </w:r>
    </w:p>
    <w:p w14:paraId="27866042" w14:textId="77777777" w:rsidR="00893E6F" w:rsidRPr="00E9258D" w:rsidRDefault="00893E6F" w:rsidP="00893E6F">
      <w:pPr>
        <w:spacing w:after="0" w:line="240" w:lineRule="auto"/>
        <w:ind w:right="-1" w:firstLine="51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9258D">
        <w:rPr>
          <w:rFonts w:ascii="Times New Roman" w:eastAsia="Times New Roman" w:hAnsi="Times New Roman" w:cs="Times New Roman"/>
          <w:sz w:val="28"/>
          <w:szCs w:val="28"/>
          <w:lang w:eastAsia="ru-RU"/>
        </w:rPr>
        <w:t>4. Рішення може бути оскаржене у шестимісячний строк шляхом подання заяви до місцевого адміністративного суду в порядку, встановленому процесуальним законом.</w:t>
      </w:r>
    </w:p>
    <w:p w14:paraId="6927816A" w14:textId="77777777" w:rsidR="00893E6F" w:rsidRPr="00E9258D" w:rsidRDefault="00893E6F" w:rsidP="00893E6F">
      <w:pPr>
        <w:spacing w:after="0" w:line="240" w:lineRule="auto"/>
        <w:ind w:right="-1" w:firstLine="510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E9258D"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Pr="00E9258D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.</w:t>
      </w:r>
      <w:r w:rsidRPr="00E9258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E9258D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Контроль за </w:t>
      </w:r>
      <w:proofErr w:type="spellStart"/>
      <w:r w:rsidRPr="00E9258D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виконанням</w:t>
      </w:r>
      <w:proofErr w:type="spellEnd"/>
      <w:r w:rsidRPr="00E9258D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 w:rsidRPr="00E9258D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рiшення</w:t>
      </w:r>
      <w:proofErr w:type="spellEnd"/>
      <w:r w:rsidRPr="00E9258D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 w:rsidRPr="00E9258D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покласти</w:t>
      </w:r>
      <w:proofErr w:type="spellEnd"/>
      <w:r w:rsidRPr="00E9258D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на </w:t>
      </w:r>
      <w:proofErr w:type="spellStart"/>
      <w:r w:rsidRPr="00E9258D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постiйну</w:t>
      </w:r>
      <w:proofErr w:type="spellEnd"/>
      <w:r w:rsidRPr="00E9258D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 w:rsidRPr="00E9258D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депутатську</w:t>
      </w:r>
      <w:proofErr w:type="spellEnd"/>
      <w:r w:rsidRPr="00E9258D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 w:rsidRPr="00E9258D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комiсiю</w:t>
      </w:r>
      <w:proofErr w:type="spellEnd"/>
      <w:r w:rsidRPr="00E9258D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з </w:t>
      </w:r>
      <w:proofErr w:type="spellStart"/>
      <w:r w:rsidRPr="00E9258D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питань</w:t>
      </w:r>
      <w:proofErr w:type="spellEnd"/>
      <w:r w:rsidRPr="00E9258D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 w:rsidRPr="00E9258D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мiстобудування</w:t>
      </w:r>
      <w:proofErr w:type="spellEnd"/>
      <w:r w:rsidRPr="00E9258D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, </w:t>
      </w:r>
      <w:proofErr w:type="spellStart"/>
      <w:r w:rsidRPr="00E9258D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регулювання</w:t>
      </w:r>
      <w:proofErr w:type="spellEnd"/>
      <w:r w:rsidRPr="00E9258D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 w:rsidRPr="00E9258D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земельних</w:t>
      </w:r>
      <w:proofErr w:type="spellEnd"/>
      <w:r w:rsidRPr="00E9258D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 w:rsidRPr="00E9258D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вiдносин</w:t>
      </w:r>
      <w:proofErr w:type="spellEnd"/>
      <w:r w:rsidRPr="00E9258D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та </w:t>
      </w:r>
      <w:proofErr w:type="spellStart"/>
      <w:r w:rsidRPr="00E9258D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адмiнiстративно</w:t>
      </w:r>
      <w:proofErr w:type="spellEnd"/>
      <w:r w:rsidRPr="00E9258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E9258D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-</w:t>
      </w:r>
      <w:r w:rsidRPr="00E9258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E9258D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територiального</w:t>
      </w:r>
      <w:proofErr w:type="spellEnd"/>
      <w:r w:rsidRPr="00E9258D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устрою (</w:t>
      </w:r>
      <w:r w:rsidRPr="00E9258D">
        <w:rPr>
          <w:rFonts w:ascii="Times New Roman" w:eastAsia="Times New Roman" w:hAnsi="Times New Roman" w:cs="Times New Roman"/>
          <w:sz w:val="28"/>
          <w:szCs w:val="28"/>
          <w:lang w:eastAsia="ru-RU"/>
        </w:rPr>
        <w:t>Пилипчук П.П.</w:t>
      </w:r>
      <w:r w:rsidRPr="00E9258D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)</w:t>
      </w:r>
      <w:r w:rsidRPr="00E9258D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2B9CBD9D" w14:textId="77777777" w:rsidR="00893E6F" w:rsidRPr="00E9258D" w:rsidRDefault="00893E6F" w:rsidP="00893E6F">
      <w:pPr>
        <w:tabs>
          <w:tab w:val="left" w:pos="935"/>
        </w:tabs>
        <w:spacing w:after="0" w:line="240" w:lineRule="auto"/>
        <w:ind w:firstLine="51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722FE69" w14:textId="77777777" w:rsidR="00893E6F" w:rsidRPr="00E9258D" w:rsidRDefault="00893E6F" w:rsidP="00893E6F">
      <w:pPr>
        <w:tabs>
          <w:tab w:val="left" w:pos="935"/>
        </w:tabs>
        <w:spacing w:after="0" w:line="240" w:lineRule="auto"/>
        <w:ind w:firstLine="51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486DBD5" w14:textId="77777777" w:rsidR="00893E6F" w:rsidRPr="00E9258D" w:rsidRDefault="00893E6F" w:rsidP="00893E6F">
      <w:pPr>
        <w:tabs>
          <w:tab w:val="left" w:pos="935"/>
        </w:tabs>
        <w:spacing w:after="0" w:line="240" w:lineRule="auto"/>
        <w:ind w:firstLine="51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4BA45AC" w14:textId="5AAB5520" w:rsidR="002E57FB" w:rsidRPr="00E9258D" w:rsidRDefault="00893E6F" w:rsidP="009F5C45">
      <w:pPr>
        <w:tabs>
          <w:tab w:val="left" w:pos="142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proofErr w:type="spellStart"/>
      <w:r w:rsidRPr="00E9258D">
        <w:rPr>
          <w:rFonts w:ascii="Times New Roman" w:eastAsia="Times New Roman" w:hAnsi="Times New Roman" w:cs="Times New Roman"/>
          <w:sz w:val="28"/>
          <w:szCs w:val="28"/>
          <w:lang w:eastAsia="ru-RU"/>
        </w:rPr>
        <w:t>Мiський</w:t>
      </w:r>
      <w:proofErr w:type="spellEnd"/>
      <w:r w:rsidRPr="00E9258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голова</w:t>
      </w:r>
      <w:r w:rsidRPr="00E9258D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E9258D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E9258D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E9258D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9F5C45" w:rsidRPr="00E9258D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9F5C45" w:rsidRPr="00E9258D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E9258D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Андрій ЗАЛІВСЬКИЙ</w:t>
      </w:r>
    </w:p>
    <w:sectPr w:rsidR="002E57FB" w:rsidRPr="00E9258D" w:rsidSect="0090640E">
      <w:pgSz w:w="11906" w:h="16838"/>
      <w:pgMar w:top="1276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19DC"/>
    <w:rsid w:val="00025EB0"/>
    <w:rsid w:val="00033BAA"/>
    <w:rsid w:val="00061201"/>
    <w:rsid w:val="00067335"/>
    <w:rsid w:val="00092067"/>
    <w:rsid w:val="000B7398"/>
    <w:rsid w:val="000C5EB0"/>
    <w:rsid w:val="000E068C"/>
    <w:rsid w:val="000E0E24"/>
    <w:rsid w:val="000E0F44"/>
    <w:rsid w:val="000E3EC7"/>
    <w:rsid w:val="000F5FC9"/>
    <w:rsid w:val="001060C9"/>
    <w:rsid w:val="0015508E"/>
    <w:rsid w:val="001644C5"/>
    <w:rsid w:val="001A6EE8"/>
    <w:rsid w:val="001E37CE"/>
    <w:rsid w:val="0021382C"/>
    <w:rsid w:val="0028758E"/>
    <w:rsid w:val="002E57FB"/>
    <w:rsid w:val="00315367"/>
    <w:rsid w:val="003519DC"/>
    <w:rsid w:val="003537F5"/>
    <w:rsid w:val="00360728"/>
    <w:rsid w:val="003F4A93"/>
    <w:rsid w:val="003F5B5D"/>
    <w:rsid w:val="00412993"/>
    <w:rsid w:val="00414557"/>
    <w:rsid w:val="0041549B"/>
    <w:rsid w:val="00430432"/>
    <w:rsid w:val="00447CA0"/>
    <w:rsid w:val="0045023B"/>
    <w:rsid w:val="0049271A"/>
    <w:rsid w:val="0049721C"/>
    <w:rsid w:val="004B1AAD"/>
    <w:rsid w:val="004D7CAC"/>
    <w:rsid w:val="004E3B7F"/>
    <w:rsid w:val="004F1C7C"/>
    <w:rsid w:val="0050033B"/>
    <w:rsid w:val="00526D96"/>
    <w:rsid w:val="00547BC1"/>
    <w:rsid w:val="00567494"/>
    <w:rsid w:val="005901A1"/>
    <w:rsid w:val="00592A64"/>
    <w:rsid w:val="00624134"/>
    <w:rsid w:val="006271C7"/>
    <w:rsid w:val="00630D51"/>
    <w:rsid w:val="00642FE2"/>
    <w:rsid w:val="006435E9"/>
    <w:rsid w:val="006B3F15"/>
    <w:rsid w:val="006E505E"/>
    <w:rsid w:val="006F7253"/>
    <w:rsid w:val="00757CF4"/>
    <w:rsid w:val="007B518B"/>
    <w:rsid w:val="007F3E81"/>
    <w:rsid w:val="007F6C7B"/>
    <w:rsid w:val="008038FF"/>
    <w:rsid w:val="008164B5"/>
    <w:rsid w:val="00877261"/>
    <w:rsid w:val="00893E6F"/>
    <w:rsid w:val="008E4668"/>
    <w:rsid w:val="0090640E"/>
    <w:rsid w:val="009210AC"/>
    <w:rsid w:val="00924963"/>
    <w:rsid w:val="00925C09"/>
    <w:rsid w:val="0094247C"/>
    <w:rsid w:val="009F5C45"/>
    <w:rsid w:val="00A25163"/>
    <w:rsid w:val="00A86F97"/>
    <w:rsid w:val="00AC4146"/>
    <w:rsid w:val="00AC4769"/>
    <w:rsid w:val="00AD4650"/>
    <w:rsid w:val="00B14242"/>
    <w:rsid w:val="00B42FCD"/>
    <w:rsid w:val="00B447AD"/>
    <w:rsid w:val="00B55CFE"/>
    <w:rsid w:val="00B61A66"/>
    <w:rsid w:val="00B841C1"/>
    <w:rsid w:val="00BB69CD"/>
    <w:rsid w:val="00BC2108"/>
    <w:rsid w:val="00BF5FD3"/>
    <w:rsid w:val="00BF6E8E"/>
    <w:rsid w:val="00C3672F"/>
    <w:rsid w:val="00C606A6"/>
    <w:rsid w:val="00C71483"/>
    <w:rsid w:val="00C72DDB"/>
    <w:rsid w:val="00CE3ECC"/>
    <w:rsid w:val="00D35676"/>
    <w:rsid w:val="00D63362"/>
    <w:rsid w:val="00D9070B"/>
    <w:rsid w:val="00D91AF9"/>
    <w:rsid w:val="00E01413"/>
    <w:rsid w:val="00E0515A"/>
    <w:rsid w:val="00E26AE7"/>
    <w:rsid w:val="00E42524"/>
    <w:rsid w:val="00E51A1D"/>
    <w:rsid w:val="00E51FB6"/>
    <w:rsid w:val="00E74A7A"/>
    <w:rsid w:val="00E9258D"/>
    <w:rsid w:val="00E93525"/>
    <w:rsid w:val="00E97FDD"/>
    <w:rsid w:val="00EB4013"/>
    <w:rsid w:val="00EB7D3D"/>
    <w:rsid w:val="00ED2329"/>
    <w:rsid w:val="00F07AAA"/>
    <w:rsid w:val="00F21BDB"/>
    <w:rsid w:val="00F21BED"/>
    <w:rsid w:val="00F318F2"/>
    <w:rsid w:val="00F56AB7"/>
    <w:rsid w:val="00F90F66"/>
    <w:rsid w:val="00FA13A8"/>
    <w:rsid w:val="00FF5D31"/>
    <w:rsid w:val="00FF7A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8AA31D"/>
  <w15:chartTrackingRefBased/>
  <w15:docId w15:val="{0E3C1A71-3669-46EC-9384-5DBC38D235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B518B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7B518B"/>
    <w:rPr>
      <w:color w:val="605E5C"/>
      <w:shd w:val="clear" w:color="auto" w:fill="E1DFDD"/>
    </w:rPr>
  </w:style>
  <w:style w:type="table" w:styleId="a4">
    <w:name w:val="Table Grid"/>
    <w:basedOn w:val="a1"/>
    <w:uiPriority w:val="99"/>
    <w:rsid w:val="0087726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Title"/>
    <w:basedOn w:val="a"/>
    <w:link w:val="a6"/>
    <w:uiPriority w:val="99"/>
    <w:qFormat/>
    <w:rsid w:val="00A86F97"/>
    <w:pPr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a6">
    <w:name w:val="Назва Знак"/>
    <w:basedOn w:val="a0"/>
    <w:link w:val="a5"/>
    <w:uiPriority w:val="99"/>
    <w:rsid w:val="00A86F97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447CA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у виносці Знак"/>
    <w:basedOn w:val="a0"/>
    <w:link w:val="a7"/>
    <w:uiPriority w:val="99"/>
    <w:semiHidden/>
    <w:rsid w:val="00447CA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7862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902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019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681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484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34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282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244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910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558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804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291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591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964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744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600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460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488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684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F794536-DFDB-469C-98B2-5AD0D68F4B5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67</TotalTime>
  <Pages>2</Pages>
  <Words>2126</Words>
  <Characters>1213</Characters>
  <Application>Microsoft Office Word</Application>
  <DocSecurity>0</DocSecurity>
  <Lines>10</Lines>
  <Paragraphs>6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3333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Specialist</dc:creator>
  <cp:keywords/>
  <dc:description/>
  <cp:lastModifiedBy>ГІС Земля</cp:lastModifiedBy>
  <cp:revision>9</cp:revision>
  <cp:lastPrinted>2025-02-05T14:19:00Z</cp:lastPrinted>
  <dcterms:created xsi:type="dcterms:W3CDTF">2025-01-08T07:09:00Z</dcterms:created>
  <dcterms:modified xsi:type="dcterms:W3CDTF">2025-02-05T14:20:00Z</dcterms:modified>
</cp:coreProperties>
</file>