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1879891" w:rsidR="00AC4146" w:rsidRPr="00AC4146" w:rsidRDefault="001A330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B19F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B19F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B19F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7F9B24F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0F88C6D4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>Про затвердження Програми</w:t>
      </w:r>
    </w:p>
    <w:p w14:paraId="0D40775B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накопичення засобів</w:t>
      </w:r>
    </w:p>
    <w:p w14:paraId="7D2F8458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індивідуального захисту для</w:t>
      </w:r>
    </w:p>
    <w:p w14:paraId="22F51D34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непрацюючого населення</w:t>
      </w:r>
    </w:p>
    <w:p w14:paraId="306E29D6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на 2025 рік</w:t>
      </w:r>
    </w:p>
    <w:p w14:paraId="0D47B755" w14:textId="77777777" w:rsidR="00847B6D" w:rsidRPr="00847B6D" w:rsidRDefault="00847B6D" w:rsidP="00847B6D">
      <w:pPr>
        <w:widowControl w:val="0"/>
        <w:spacing w:after="12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3510163" w14:textId="6FEEE3CC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Керуючись </w:t>
      </w:r>
      <w:r w:rsidR="000B19F3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пункт</w:t>
      </w:r>
      <w:r w:rsidR="000B19F3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ом</w:t>
      </w:r>
      <w:r w:rsidR="000B19F3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22</w:t>
      </w:r>
      <w:r w:rsidR="000B19F3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частини першої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статт</w:t>
      </w:r>
      <w:r w:rsidR="005F4003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і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26 Закону України „Про місцеве самоврядування в Україні”, </w:t>
      </w:r>
      <w:r w:rsidR="000B19F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пункт</w:t>
      </w:r>
      <w:r w:rsidR="000B19F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ом</w:t>
      </w:r>
      <w:r w:rsidR="000B19F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4</w:t>
      </w:r>
      <w:r w:rsidR="000B19F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</w:t>
      </w:r>
      <w:r w:rsidR="005F400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частин</w:t>
      </w:r>
      <w:r w:rsidR="000B19F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и</w:t>
      </w:r>
      <w:r w:rsidR="005F400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</w:t>
      </w:r>
      <w:r w:rsidR="000B19F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другої</w:t>
      </w:r>
      <w:bookmarkStart w:id="0" w:name="_GoBack"/>
      <w:bookmarkEnd w:id="0"/>
      <w:r w:rsidR="005F400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</w:t>
      </w:r>
      <w:r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статт</w:t>
      </w:r>
      <w:r w:rsidR="005F400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і</w:t>
      </w:r>
      <w:r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19 Кодексу цивільного захисту України, з метою забезпечення захисту непрацюючого населення яке проживає у прогнозованих зонах хімічного забруднення, Шептицька міська рада</w:t>
      </w:r>
      <w:r w:rsidRPr="00847B6D">
        <w:rPr>
          <w:rFonts w:ascii="Times New Roman" w:eastAsia="Courier New" w:hAnsi="Times New Roman" w:cs="Times New Roman"/>
          <w:bCs/>
          <w:color w:val="FF0000"/>
          <w:sz w:val="26"/>
          <w:szCs w:val="26"/>
          <w:lang w:eastAsia="uk-UA" w:bidi="uk-UA"/>
        </w:rPr>
        <w:t xml:space="preserve">  </w:t>
      </w:r>
    </w:p>
    <w:p w14:paraId="25AEEDB6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FF0000"/>
          <w:sz w:val="26"/>
          <w:szCs w:val="26"/>
          <w:lang w:eastAsia="uk-UA" w:bidi="uk-UA"/>
        </w:rPr>
      </w:pPr>
    </w:p>
    <w:p w14:paraId="42E2222E" w14:textId="77777777" w:rsidR="00847B6D" w:rsidRPr="00847B6D" w:rsidRDefault="00847B6D" w:rsidP="00847B6D">
      <w:pPr>
        <w:widowControl w:val="0"/>
        <w:spacing w:after="0" w:line="240" w:lineRule="auto"/>
        <w:ind w:firstLine="720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ВИРІШИЛА:</w:t>
      </w:r>
    </w:p>
    <w:p w14:paraId="784607FD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1AD677A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1. Затвердити </w:t>
      </w: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 xml:space="preserve">Програму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накопичення засобів індивідуального захисту для непрацюючого населення 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на 2025 рік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(далі-Програма), що додається.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 xml:space="preserve"> </w:t>
      </w:r>
    </w:p>
    <w:p w14:paraId="646782D1" w14:textId="77777777" w:rsidR="00847B6D" w:rsidRPr="00847B6D" w:rsidRDefault="00847B6D" w:rsidP="00847B6D">
      <w:pPr>
        <w:widowControl w:val="0"/>
        <w:spacing w:after="0" w:line="240" w:lineRule="auto"/>
        <w:ind w:right="-23" w:firstLine="72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2.</w:t>
      </w:r>
      <w:r w:rsidRPr="00847B6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uk-UA" w:bidi="uk-UA"/>
        </w:rPr>
        <w:t>При внесенні</w:t>
      </w:r>
      <w:r w:rsidRPr="00847B6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змін та уточнень до місцевого бюджету передбачити кошти на фінансування Програми.</w:t>
      </w:r>
    </w:p>
    <w:p w14:paraId="72128169" w14:textId="1089E772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3.</w:t>
      </w:r>
      <w:r w:rsidRPr="00847B6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Контроль за виконанням рішення покласти на постійну </w:t>
      </w:r>
      <w:r w:rsidR="005F4003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депутатську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комісію з питань бюджету (Остапюк П.П.) та першого заступника міського голови з питань діяльності виконавчих органів ради Балка Д.І.</w:t>
      </w:r>
    </w:p>
    <w:p w14:paraId="4AFB9227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022C97F" w14:textId="77777777" w:rsidR="00847B6D" w:rsidRPr="00847B6D" w:rsidRDefault="00847B6D" w:rsidP="00847B6D">
      <w:pPr>
        <w:widowControl w:val="0"/>
        <w:spacing w:after="120" w:line="240" w:lineRule="auto"/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uk-UA" w:bidi="uk-UA"/>
        </w:rPr>
      </w:pPr>
    </w:p>
    <w:p w14:paraId="4198D31F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 xml:space="preserve">          Міський голова                                                   Андрій ЗАЛІВСЬКИЙ</w:t>
      </w:r>
    </w:p>
    <w:p w14:paraId="1EE818C4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90ADC23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0AC08C0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2D8860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 w:bidi="uk-UA"/>
        </w:rPr>
      </w:pPr>
    </w:p>
    <w:p w14:paraId="679A203E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ED3CDB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E88454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0CD7173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2A2E2C3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2DE232C0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9C1B668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77F98A2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50F6B6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B98EFB7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531257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2976DB96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4FD2DA6A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711F4F0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6EE92A0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97BCC21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D52FD2F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3C7BCD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0A3F92A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D9AAC87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1D9A30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54FA079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ACC41DC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49077115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D8A1C81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76744D96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66D173B1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0C50456A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E83AD80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1CA3F7F8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596CB14B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39DA8009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0E6EA16E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4533A95D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E55BE58" w14:textId="77777777" w:rsid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C8AE1B4" w14:textId="16EC40CC" w:rsidR="001A330B" w:rsidRPr="001E51E3" w:rsidRDefault="001A330B" w:rsidP="001A33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 xml:space="preserve">Секретар ради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1E51E3">
        <w:rPr>
          <w:rFonts w:ascii="Times New Roman" w:hAnsi="Times New Roman"/>
          <w:sz w:val="26"/>
          <w:szCs w:val="26"/>
        </w:rPr>
        <w:t xml:space="preserve">  Олександр ГРАСУЛОВ</w:t>
      </w:r>
    </w:p>
    <w:p w14:paraId="1B8ECD3F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FFEAB4A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67FE4179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Голова постійної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депутатській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комісії                                                           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ab/>
      </w:r>
    </w:p>
    <w:p w14:paraId="2022A815" w14:textId="007E927A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з питань бюджету                                                                            Петро ОСТАПЮК</w:t>
      </w:r>
    </w:p>
    <w:p w14:paraId="6C970165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81D82BD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F2D8107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Перший заступник міського голови  з питань                                  </w:t>
      </w:r>
    </w:p>
    <w:p w14:paraId="2FBBA077" w14:textId="520452D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діяльності виконавчих органів ради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  <w:t xml:space="preserve">                              Дмитро БАЛКО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</w:p>
    <w:p w14:paraId="4C07D48A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63718DC5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6589E07" w14:textId="72E8A7BC" w:rsidR="00847B6D" w:rsidRPr="00847B6D" w:rsidRDefault="00847B6D" w:rsidP="00847B6D">
      <w:pPr>
        <w:widowControl w:val="0"/>
        <w:tabs>
          <w:tab w:val="left" w:pos="7059"/>
          <w:tab w:val="left" w:pos="724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Н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ачальник юридичного відділу                                     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Тетяна ЛІНИНСЬКА</w:t>
      </w:r>
    </w:p>
    <w:p w14:paraId="60B335C1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56220454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720CF4D6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Начальник відділу з питань НС,</w:t>
      </w:r>
    </w:p>
    <w:p w14:paraId="7619AC47" w14:textId="28B5F0B7" w:rsidR="00847B6D" w:rsidRPr="00847B6D" w:rsidRDefault="00847B6D" w:rsidP="00847B6D">
      <w:pPr>
        <w:widowControl w:val="0"/>
        <w:tabs>
          <w:tab w:val="left" w:pos="6480"/>
          <w:tab w:val="left" w:pos="6660"/>
          <w:tab w:val="left" w:pos="70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оборонної та мобілізаційної роботи                                    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  <w:t xml:space="preserve">    Іван ВАСЬКО</w:t>
      </w:r>
    </w:p>
    <w:p w14:paraId="51F3076B" w14:textId="0CE91756" w:rsidR="00847B6D" w:rsidRPr="00847B6D" w:rsidRDefault="00847B6D" w:rsidP="00847B6D">
      <w:pPr>
        <w:pageBreakBefore/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lastRenderedPageBreak/>
        <w:t xml:space="preserve">                                                                                         ЗАТВЕРДЖЕНО</w:t>
      </w:r>
    </w:p>
    <w:p w14:paraId="737075CD" w14:textId="77777777" w:rsidR="00847B6D" w:rsidRPr="00847B6D" w:rsidRDefault="00847B6D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                                                      Рішення Шептицької міської ради                  </w:t>
      </w:r>
    </w:p>
    <w:p w14:paraId="3C6422D3" w14:textId="77777777" w:rsidR="00847B6D" w:rsidRPr="00847B6D" w:rsidRDefault="00847B6D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                                                ____________ № ___________</w:t>
      </w:r>
    </w:p>
    <w:p w14:paraId="6898BB1D" w14:textId="77777777" w:rsidR="00847B6D" w:rsidRPr="00847B6D" w:rsidRDefault="00847B6D" w:rsidP="00847B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 w:bidi="uk-UA"/>
        </w:rPr>
      </w:pPr>
    </w:p>
    <w:p w14:paraId="464F25CB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6569C9EA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267408CD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4C825E70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>ПРОГРАМА</w:t>
      </w:r>
    </w:p>
    <w:p w14:paraId="406DD0D8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накопичення засобів індивідуального захисту для непрацюючого</w:t>
      </w:r>
    </w:p>
    <w:p w14:paraId="4FF1C65C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 xml:space="preserve"> населення 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на 2025 рік</w:t>
      </w:r>
    </w:p>
    <w:p w14:paraId="095393BD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14:paraId="665764BE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І. Паспорт Програми</w:t>
      </w:r>
    </w:p>
    <w:p w14:paraId="41C0B7DF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3544"/>
        <w:gridCol w:w="5397"/>
      </w:tblGrid>
      <w:tr w:rsidR="00847B6D" w:rsidRPr="00847B6D" w14:paraId="347E6CE3" w14:textId="77777777" w:rsidTr="00F12B08">
        <w:trPr>
          <w:trHeight w:hRule="exact" w:val="76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AC09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B9E9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Ініціатор розроблення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F43F1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Відділ з питань надзвичайних ситуацій, оборонної та мобілізаційної роботи </w:t>
            </w:r>
          </w:p>
        </w:tc>
      </w:tr>
      <w:tr w:rsidR="00847B6D" w:rsidRPr="00847B6D" w14:paraId="0E616625" w14:textId="77777777" w:rsidTr="00BE4E14">
        <w:trPr>
          <w:trHeight w:hRule="exact" w:val="123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0F8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406A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Дата, номер і назва розпорядчого документа органу місцевого самоврядування розроблення Програми</w:t>
            </w:r>
          </w:p>
          <w:p w14:paraId="712F3A0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151AB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Рішення від </w:t>
            </w:r>
          </w:p>
          <w:p w14:paraId="6836D92C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«__»_____________ 2025 року</w:t>
            </w:r>
          </w:p>
          <w:p w14:paraId="1B3654D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before="120" w:after="0" w:line="240" w:lineRule="auto"/>
              <w:ind w:left="238" w:firstLine="618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uk-UA" w:bidi="uk-UA"/>
              </w:rPr>
            </w:pPr>
          </w:p>
        </w:tc>
      </w:tr>
      <w:tr w:rsidR="00847B6D" w:rsidRPr="00847B6D" w14:paraId="03BB5A01" w14:textId="77777777" w:rsidTr="00F12B08">
        <w:trPr>
          <w:trHeight w:hRule="exact" w:val="7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8491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0BA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Розробник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057F7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</w:t>
            </w:r>
          </w:p>
        </w:tc>
      </w:tr>
      <w:tr w:rsidR="00847B6D" w:rsidRPr="00847B6D" w14:paraId="14CD3D59" w14:textId="77777777" w:rsidTr="00F12B08">
        <w:trPr>
          <w:trHeight w:hRule="exact" w:val="73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87F7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F3E1E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Відповідальний виконавець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ED3B9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 .</w:t>
            </w:r>
          </w:p>
        </w:tc>
      </w:tr>
      <w:tr w:rsidR="00847B6D" w:rsidRPr="00847B6D" w14:paraId="39608ABB" w14:textId="77777777" w:rsidTr="00F12B08">
        <w:trPr>
          <w:trHeight w:hRule="exact" w:val="74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2A5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02F7C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Учасники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A86C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</w:t>
            </w:r>
          </w:p>
        </w:tc>
      </w:tr>
      <w:tr w:rsidR="00847B6D" w:rsidRPr="00847B6D" w14:paraId="7E39E512" w14:textId="77777777" w:rsidTr="00F12B08">
        <w:trPr>
          <w:trHeight w:hRule="exact" w:val="36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701FF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47A3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Термін реалізації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15D0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На період </w:t>
            </w: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2025 рік</w:t>
            </w:r>
          </w:p>
        </w:tc>
      </w:tr>
      <w:tr w:rsidR="00847B6D" w:rsidRPr="00847B6D" w14:paraId="0C3B475A" w14:textId="77777777" w:rsidTr="00BE4E14">
        <w:trPr>
          <w:trHeight w:hRule="exact" w:val="816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5F175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CA2D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Перелік бюджетів, які беруть участь у виконанні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514C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Місцевий  бюджет</w:t>
            </w:r>
          </w:p>
        </w:tc>
      </w:tr>
      <w:tr w:rsidR="00847B6D" w:rsidRPr="00847B6D" w14:paraId="29E68BEE" w14:textId="77777777" w:rsidTr="00F12B08">
        <w:trPr>
          <w:trHeight w:hRule="exact" w:val="125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D037D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BC14C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Загальний обсяг фінансових ресурсів, </w:t>
            </w: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 межах поступлення коштів </w:t>
            </w: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необхідних для реалізації Програми </w:t>
            </w:r>
          </w:p>
          <w:p w14:paraId="2563449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  <w:p w14:paraId="6C4A653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  <w:p w14:paraId="7D19B017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тому числі:</w:t>
            </w:r>
          </w:p>
          <w:p w14:paraId="5D855CB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2A3C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650000 грн.</w:t>
            </w:r>
          </w:p>
          <w:p w14:paraId="77921E8C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(в межах поступлення коштів)</w:t>
            </w:r>
          </w:p>
          <w:p w14:paraId="3BAADA7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48BFFF1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47B6D" w:rsidRPr="00847B6D" w14:paraId="401CC283" w14:textId="77777777" w:rsidTr="00F12B08">
        <w:trPr>
          <w:trHeight w:hRule="exact" w:val="31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92F8F7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   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65C47D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Коштів місцевого бюджету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E86B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650000 грн. (в межах поступлення коштів)</w:t>
            </w:r>
          </w:p>
          <w:p w14:paraId="7CF43832" w14:textId="77777777" w:rsidR="00847B6D" w:rsidRPr="00847B6D" w:rsidRDefault="00847B6D" w:rsidP="00847B6D">
            <w:pPr>
              <w:framePr w:w="9734" w:wrap="notBeside" w:vAnchor="text" w:hAnchor="text" w:xAlign="center" w:y="1"/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</w:tbl>
    <w:p w14:paraId="2A5EE83E" w14:textId="77777777" w:rsidR="00847B6D" w:rsidRPr="00847B6D" w:rsidRDefault="00847B6D" w:rsidP="00847B6D">
      <w:pPr>
        <w:widowControl w:val="0"/>
        <w:spacing w:after="120" w:line="240" w:lineRule="auto"/>
        <w:ind w:right="23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14:paraId="16006566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ІІ. Мета програми</w:t>
      </w:r>
    </w:p>
    <w:p w14:paraId="283EA97C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Метою програми є забезпечення непрацюючого населення засобами індивідуального захисту органів дихання від отруйних речовин в разі застосування зброї масового знищення, забезпечення непрацюючого населення засобами захисту органів дихання від небезпечних хімічних речовин (наявних на конкретному підприємстві) в умовах воєнного стану в разі виникнення надзвичайних ситуацій на хімічно-небезпечних об’єктах. </w:t>
      </w:r>
    </w:p>
    <w:p w14:paraId="06F8D31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Виконання заходів програми дасть змогу забезпечити відповідні верстви населення громади, яке потрапляє у зону небезпеки у випадку надзвичайної ситуації на ТзОВ «Галичхутро» засобами індивідуального захисту.</w:t>
      </w:r>
    </w:p>
    <w:p w14:paraId="5BB05EF6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lastRenderedPageBreak/>
        <w:t>ІІІ. Основне завдання програми</w:t>
      </w:r>
    </w:p>
    <w:p w14:paraId="1837F23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У відповідності до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вимог постанови Кабінету Міністрів України від 19 серпня 2002 року № 1200 “</w:t>
      </w:r>
      <w:r w:rsidRPr="00847B6D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 xml:space="preserve">Про затвердження Порядку забезпечення населення і особового складу невоєнізованих формувань засобами радіаційного та хімічного захисту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” із змінами, внесеними постановою Кабінету Міністрів України від 29 жовтня 2009 року №1148 о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сновним завданням програми є забезпечення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непрацюючого населення, яке проживає в прогнозованій зоні хімічного забруднення, </w:t>
      </w: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>за рахунок коштів місцевого бюджету із залученням коштів хімічно-небезпечних підприємств   у співвідношенні 50 на 50 відсотків відповідно засобами індивідуального захисту органів дихання.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</w:p>
    <w:p w14:paraId="3552FEB8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4C02A62B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sz w:val="26"/>
          <w:szCs w:val="26"/>
          <w:lang w:val="ru-RU"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І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val="en-US" w:eastAsia="uk-UA" w:bidi="uk-UA"/>
        </w:rPr>
        <w:t>V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val="ru-RU" w:eastAsia="uk-UA" w:bidi="uk-UA"/>
        </w:rPr>
        <w:t>.</w:t>
      </w:r>
      <w:r w:rsidRPr="00847B6D">
        <w:rPr>
          <w:rFonts w:ascii="Times New Roman" w:eastAsia="Courier New" w:hAnsi="Times New Roman" w:cs="Times New Roman"/>
          <w:sz w:val="26"/>
          <w:szCs w:val="26"/>
          <w:lang w:val="ru-RU"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b/>
          <w:iCs/>
          <w:color w:val="000000"/>
          <w:sz w:val="26"/>
          <w:szCs w:val="26"/>
          <w:lang w:eastAsia="uk-UA" w:bidi="uk-UA"/>
        </w:rPr>
        <w:t>Ресурсне забезпечення програми</w:t>
      </w:r>
    </w:p>
    <w:p w14:paraId="1CADAAD9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tbl>
      <w:tblPr>
        <w:tblpPr w:leftFromText="180" w:rightFromText="180" w:vertAnchor="text" w:horzAnchor="page" w:tblpX="2608" w:tblpY="227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7"/>
        <w:gridCol w:w="3921"/>
      </w:tblGrid>
      <w:tr w:rsidR="00847B6D" w:rsidRPr="00847B6D" w14:paraId="06E019F3" w14:textId="77777777" w:rsidTr="00F12B08">
        <w:tc>
          <w:tcPr>
            <w:tcW w:w="4267" w:type="dxa"/>
          </w:tcPr>
          <w:p w14:paraId="4D7FF789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uk-UA" w:bidi="uk-UA"/>
              </w:rPr>
              <w:t>Обсяг коштів, які пропонуються залучити</w:t>
            </w: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 на виконання програми тис. грн.</w:t>
            </w:r>
          </w:p>
        </w:tc>
        <w:tc>
          <w:tcPr>
            <w:tcW w:w="3921" w:type="dxa"/>
          </w:tcPr>
          <w:p w14:paraId="41481F28" w14:textId="77777777" w:rsidR="00847B6D" w:rsidRPr="00847B6D" w:rsidRDefault="00847B6D" w:rsidP="00847B6D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uk-UA" w:bidi="uk-UA"/>
              </w:rPr>
              <w:t>Обсяг коштів, які пропонуються залучити</w:t>
            </w: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 на виконання програми тис. грн.</w:t>
            </w:r>
          </w:p>
        </w:tc>
      </w:tr>
      <w:tr w:rsidR="00847B6D" w:rsidRPr="00847B6D" w14:paraId="6DBDE43E" w14:textId="77777777" w:rsidTr="00F12B08">
        <w:tc>
          <w:tcPr>
            <w:tcW w:w="4267" w:type="dxa"/>
          </w:tcPr>
          <w:p w14:paraId="5E503FA4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Усього,</w:t>
            </w:r>
          </w:p>
        </w:tc>
        <w:tc>
          <w:tcPr>
            <w:tcW w:w="3921" w:type="dxa"/>
          </w:tcPr>
          <w:p w14:paraId="47A6518A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650000</w:t>
            </w:r>
          </w:p>
          <w:p w14:paraId="5293089A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(в межах поступлення коштів)</w:t>
            </w:r>
          </w:p>
        </w:tc>
      </w:tr>
      <w:tr w:rsidR="00847B6D" w:rsidRPr="00847B6D" w14:paraId="671DC787" w14:textId="77777777" w:rsidTr="00F12B08">
        <w:tc>
          <w:tcPr>
            <w:tcW w:w="4267" w:type="dxa"/>
          </w:tcPr>
          <w:p w14:paraId="28EA18BC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тому числі:</w:t>
            </w:r>
          </w:p>
        </w:tc>
        <w:tc>
          <w:tcPr>
            <w:tcW w:w="3921" w:type="dxa"/>
          </w:tcPr>
          <w:p w14:paraId="37C3A1AA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47B6D" w:rsidRPr="00847B6D" w14:paraId="64335EF5" w14:textId="77777777" w:rsidTr="00F12B08">
        <w:trPr>
          <w:trHeight w:val="271"/>
        </w:trPr>
        <w:tc>
          <w:tcPr>
            <w:tcW w:w="4267" w:type="dxa"/>
          </w:tcPr>
          <w:p w14:paraId="7C7C7EE6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Бюджет Червоноградської територіальної громади</w:t>
            </w:r>
          </w:p>
        </w:tc>
        <w:tc>
          <w:tcPr>
            <w:tcW w:w="3921" w:type="dxa"/>
          </w:tcPr>
          <w:p w14:paraId="4F1D3D3B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650000</w:t>
            </w:r>
          </w:p>
          <w:p w14:paraId="2FC2EE0E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(в межах поступлення коштів)</w:t>
            </w:r>
          </w:p>
        </w:tc>
      </w:tr>
    </w:tbl>
    <w:p w14:paraId="21CECEF9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15E6E480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55D8C543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78146F1B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2F761DC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77202ED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5BE6F4F2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64FC04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7C8F5D5E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2FDE499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tbl>
      <w:tblPr>
        <w:tblpPr w:leftFromText="180" w:rightFromText="180" w:vertAnchor="page" w:horzAnchor="margin" w:tblpY="8326"/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0"/>
        <w:gridCol w:w="1113"/>
        <w:gridCol w:w="1655"/>
        <w:gridCol w:w="1018"/>
        <w:gridCol w:w="1528"/>
        <w:gridCol w:w="1400"/>
        <w:gridCol w:w="1274"/>
        <w:gridCol w:w="1146"/>
      </w:tblGrid>
      <w:tr w:rsidR="004C1B18" w:rsidRPr="00847B6D" w14:paraId="6E64A092" w14:textId="77777777" w:rsidTr="004C1B18">
        <w:trPr>
          <w:cantSplit/>
          <w:trHeight w:val="1029"/>
        </w:trPr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392F752A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№ з/п</w:t>
            </w:r>
          </w:p>
          <w:p w14:paraId="6CAE8CD8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7F5E2A55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5A8B066C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22824DB4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Назва напрямку діяльності</w:t>
            </w:r>
          </w:p>
          <w:p w14:paraId="7BEBBE84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1DF8BCC6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6A6EC448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66CDB85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Перелік заходів </w:t>
            </w:r>
          </w:p>
          <w:p w14:paraId="092E3D3C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програми</w:t>
            </w:r>
          </w:p>
          <w:p w14:paraId="4DEFD7F3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053C651D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78FFC939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07D778AF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703D977B" w14:textId="77777777" w:rsidR="004C1B18" w:rsidRDefault="004C1B18" w:rsidP="004C1B18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Строк </w:t>
            </w:r>
          </w:p>
          <w:p w14:paraId="05E93596" w14:textId="77777777" w:rsidR="004C1B18" w:rsidRDefault="004C1B18" w:rsidP="004C1B18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lang w:eastAsia="ru-RU" w:bidi="uk-UA"/>
              </w:rPr>
              <w:t>в</w:t>
            </w: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иконання</w:t>
            </w:r>
          </w:p>
          <w:p w14:paraId="5EB95E2F" w14:textId="77777777" w:rsidR="004C1B18" w:rsidRPr="002A04EB" w:rsidRDefault="004C1B18" w:rsidP="004C1B18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 заходу</w:t>
            </w:r>
          </w:p>
          <w:p w14:paraId="085F0EBD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41C51E16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21FF906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Виконавці</w:t>
            </w:r>
          </w:p>
          <w:p w14:paraId="5FA13C83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479B458E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2AC83BDE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5EAD80F9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4139BBAE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Джерела </w:t>
            </w:r>
          </w:p>
          <w:p w14:paraId="5EE1D947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фінансування</w:t>
            </w:r>
          </w:p>
          <w:p w14:paraId="1959552F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13259E21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2530185B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1230FA9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Орієнтовані </w:t>
            </w:r>
          </w:p>
          <w:p w14:paraId="791C8D80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lang w:eastAsia="ru-RU" w:bidi="uk-UA"/>
              </w:rPr>
              <w:t>о</w:t>
            </w: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бсяги</w:t>
            </w:r>
          </w:p>
          <w:p w14:paraId="576D4FCD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 фінансування (вартість),</w:t>
            </w:r>
          </w:p>
          <w:p w14:paraId="179B3F52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 тис. грн.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39D8EA15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Очікуваний</w:t>
            </w:r>
          </w:p>
          <w:p w14:paraId="5198F16F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lang w:eastAsia="ru-RU" w:bidi="uk-UA"/>
              </w:rPr>
              <w:t>р</w:t>
            </w: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езультат</w:t>
            </w:r>
          </w:p>
          <w:p w14:paraId="737305F0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1EB7C77E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0B6CF7A1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</w:tr>
      <w:tr w:rsidR="004C1B18" w:rsidRPr="00847B6D" w14:paraId="0AEDCDEE" w14:textId="77777777" w:rsidTr="004C1B18">
        <w:trPr>
          <w:trHeight w:val="1557"/>
        </w:trPr>
        <w:tc>
          <w:tcPr>
            <w:tcW w:w="410" w:type="dxa"/>
            <w:tcBorders>
              <w:bottom w:val="single" w:sz="4" w:space="0" w:color="auto"/>
            </w:tcBorders>
          </w:tcPr>
          <w:p w14:paraId="2570ED03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1.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78415C2F" w14:textId="77777777" w:rsidR="004C1B18" w:rsidRPr="002A04EB" w:rsidRDefault="004C1B18" w:rsidP="004C1B18">
            <w:pPr>
              <w:widowControl w:val="0"/>
              <w:snapToGrid w:val="0"/>
              <w:spacing w:after="0" w:line="216" w:lineRule="auto"/>
              <w:ind w:right="-116"/>
              <w:rPr>
                <w:rFonts w:ascii="Times New Roman" w:eastAsia="Courier New" w:hAnsi="Times New Roman" w:cs="Times New Roman"/>
                <w:lang w:eastAsia="uk-UA" w:bidi="uk-UA"/>
              </w:rPr>
            </w:pPr>
            <w:r w:rsidRPr="002A04EB">
              <w:rPr>
                <w:rFonts w:ascii="Times New Roman" w:eastAsia="Courier New" w:hAnsi="Times New Roman" w:cs="Times New Roman"/>
                <w:lang w:eastAsia="uk-UA" w:bidi="uk-UA"/>
              </w:rPr>
              <w:t>Накопичення засобів індивідуального</w:t>
            </w:r>
          </w:p>
          <w:p w14:paraId="7E7A7DF1" w14:textId="77777777" w:rsidR="004C1B18" w:rsidRPr="002A04EB" w:rsidRDefault="004C1B18" w:rsidP="004C1B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lang w:eastAsia="uk-UA" w:bidi="uk-UA"/>
              </w:rPr>
            </w:pPr>
            <w:r w:rsidRPr="002A04EB">
              <w:rPr>
                <w:rFonts w:ascii="Times New Roman" w:eastAsia="Courier New" w:hAnsi="Times New Roman" w:cs="Times New Roman"/>
                <w:lang w:eastAsia="uk-UA" w:bidi="uk-UA"/>
              </w:rPr>
              <w:t>захисту органів дихання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C3E84F5" w14:textId="77777777" w:rsidR="004C1B18" w:rsidRPr="002A04EB" w:rsidRDefault="004C1B18" w:rsidP="004C1B18">
            <w:pPr>
              <w:widowControl w:val="0"/>
              <w:tabs>
                <w:tab w:val="left" w:pos="0"/>
                <w:tab w:val="left" w:pos="905"/>
              </w:tabs>
              <w:snapToGrid w:val="0"/>
              <w:spacing w:after="0" w:line="216" w:lineRule="auto"/>
              <w:ind w:right="-116"/>
              <w:rPr>
                <w:rFonts w:ascii="Times New Roman" w:eastAsia="Courier New" w:hAnsi="Times New Roman" w:cs="Times New Roman"/>
                <w:lang w:eastAsia="uk-UA" w:bidi="uk-UA"/>
              </w:rPr>
            </w:pPr>
            <w:r w:rsidRPr="002A04EB">
              <w:rPr>
                <w:rFonts w:ascii="Times New Roman" w:eastAsia="Courier New" w:hAnsi="Times New Roman" w:cs="Times New Roman"/>
                <w:lang w:eastAsia="uk-UA" w:bidi="uk-UA"/>
              </w:rPr>
              <w:t>1.1. Придбання засобів індивідуального захисту органів дихання для захисту непрацюючого населення від хімічних небезпечних речовин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457F6EF7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2025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44D0C9E7" w14:textId="77777777" w:rsidR="004C1B18" w:rsidRPr="002A04EB" w:rsidRDefault="004C1B18" w:rsidP="004C1B18">
            <w:pPr>
              <w:widowControl w:val="0"/>
              <w:spacing w:after="0" w:line="240" w:lineRule="auto"/>
              <w:ind w:right="143" w:hanging="5"/>
              <w:jc w:val="center"/>
              <w:rPr>
                <w:rFonts w:ascii="Times New Roman" w:eastAsia="Times New Roman" w:hAnsi="Times New Roman" w:cs="Times New Roman"/>
                <w:spacing w:val="-6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spacing w:val="-6"/>
                <w:lang w:eastAsia="ru-RU" w:bidi="uk-UA"/>
              </w:rPr>
              <w:t>Червоноградська</w:t>
            </w:r>
          </w:p>
          <w:p w14:paraId="18DE8A66" w14:textId="77777777" w:rsidR="004C1B18" w:rsidRPr="002A04EB" w:rsidRDefault="004C1B18" w:rsidP="004C1B18">
            <w:pPr>
              <w:widowControl w:val="0"/>
              <w:spacing w:after="0" w:line="240" w:lineRule="auto"/>
              <w:ind w:right="143" w:hanging="5"/>
              <w:jc w:val="center"/>
              <w:rPr>
                <w:rFonts w:ascii="Times New Roman" w:eastAsia="Times New Roman" w:hAnsi="Times New Roman" w:cs="Times New Roman"/>
                <w:spacing w:val="-6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spacing w:val="-6"/>
                <w:lang w:eastAsia="ru-RU" w:bidi="uk-UA"/>
              </w:rPr>
              <w:t>територіальна громада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2C70189D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MS Mincho" w:hAnsi="Times New Roman" w:cs="Times New Roman"/>
                <w:lang w:eastAsia="ru-RU" w:bidi="uk-UA"/>
              </w:rPr>
              <w:t xml:space="preserve">Місцевий </w:t>
            </w:r>
          </w:p>
          <w:p w14:paraId="636D034B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MS Mincho" w:hAnsi="Times New Roman" w:cs="Times New Roman"/>
                <w:lang w:eastAsia="ru-RU" w:bidi="uk-UA"/>
              </w:rPr>
              <w:t>бюджет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824404A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2A04EB">
              <w:rPr>
                <w:rFonts w:ascii="Times New Roman" w:eastAsia="Times New Roman" w:hAnsi="Times New Roman" w:cs="Times New Roman"/>
                <w:lang w:eastAsia="x-none"/>
              </w:rPr>
              <w:t>650,00</w:t>
            </w:r>
          </w:p>
          <w:p w14:paraId="51C3543D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2A04EB">
              <w:rPr>
                <w:rFonts w:ascii="Times New Roman" w:eastAsia="Times New Roman" w:hAnsi="Times New Roman" w:cs="Times New Roman"/>
                <w:lang w:eastAsia="x-none"/>
              </w:rPr>
              <w:t xml:space="preserve">(в межах </w:t>
            </w:r>
          </w:p>
          <w:p w14:paraId="4D837D94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2A04EB">
              <w:rPr>
                <w:rFonts w:ascii="Times New Roman" w:eastAsia="Times New Roman" w:hAnsi="Times New Roman" w:cs="Times New Roman"/>
                <w:lang w:eastAsia="x-none"/>
              </w:rPr>
              <w:t xml:space="preserve">поступлення </w:t>
            </w:r>
          </w:p>
          <w:p w14:paraId="4875734D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2A04EB">
              <w:rPr>
                <w:rFonts w:ascii="Times New Roman" w:eastAsia="Times New Roman" w:hAnsi="Times New Roman" w:cs="Times New Roman"/>
                <w:lang w:eastAsia="x-none"/>
              </w:rPr>
              <w:t>коштів)</w:t>
            </w:r>
          </w:p>
          <w:p w14:paraId="5CD53753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7AB849A2" w14:textId="77777777" w:rsidR="004C1B18" w:rsidRPr="002A04EB" w:rsidRDefault="004C1B18" w:rsidP="004C1B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Courier New" w:hAnsi="Times New Roman" w:cs="Times New Roman"/>
                <w:lang w:eastAsia="uk-UA" w:bidi="uk-UA"/>
              </w:rPr>
              <w:t>Захист непрацюючого населення від хімічних небезпечних речовин</w:t>
            </w:r>
          </w:p>
        </w:tc>
      </w:tr>
      <w:tr w:rsidR="004C1B18" w:rsidRPr="00847B6D" w14:paraId="3AF21FC8" w14:textId="77777777" w:rsidTr="004C1B18">
        <w:trPr>
          <w:trHeight w:val="1557"/>
        </w:trPr>
        <w:tc>
          <w:tcPr>
            <w:tcW w:w="95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1E386" w14:textId="77777777" w:rsidR="004C1B18" w:rsidRPr="000B19F3" w:rsidRDefault="004C1B18" w:rsidP="004C1B18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eastAsia="uk-UA" w:bidi="uk-UA"/>
              </w:rPr>
            </w:pPr>
          </w:p>
          <w:p w14:paraId="43827122" w14:textId="77777777" w:rsidR="004C1B18" w:rsidRPr="00847B6D" w:rsidRDefault="004C1B18" w:rsidP="004C1B18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en-US" w:eastAsia="uk-UA" w:bidi="uk-UA"/>
              </w:rPr>
              <w:t>V</w:t>
            </w:r>
            <w:r w:rsidRPr="00847B6D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uk-UA" w:bidi="uk-UA"/>
              </w:rPr>
              <w:t>І.  Координація  та  контроль за ходом виконання програми</w:t>
            </w:r>
          </w:p>
          <w:p w14:paraId="7E3AFCF0" w14:textId="77777777" w:rsidR="004C1B18" w:rsidRPr="00847B6D" w:rsidRDefault="004C1B18" w:rsidP="004C1B18">
            <w:pPr>
              <w:widowControl w:val="0"/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Arial Unicode MS" w:hAnsi="Courier New" w:cs="Arial Unicode MS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Courier New" w:eastAsia="Arial Unicode MS" w:hAnsi="Courier New" w:cs="Arial Unicode MS"/>
                <w:color w:val="000000"/>
                <w:sz w:val="26"/>
                <w:szCs w:val="26"/>
                <w:lang w:eastAsia="uk-UA" w:bidi="uk-UA"/>
              </w:rPr>
              <w:tab/>
            </w:r>
          </w:p>
          <w:p w14:paraId="3806905A" w14:textId="77777777" w:rsidR="004C1B18" w:rsidRPr="00847B6D" w:rsidRDefault="004C1B18" w:rsidP="004C1B18">
            <w:pPr>
              <w:widowControl w:val="0"/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Courier New" w:eastAsia="Arial Unicode MS" w:hAnsi="Courier New" w:cs="Arial Unicode MS"/>
                <w:color w:val="000000"/>
                <w:sz w:val="26"/>
                <w:szCs w:val="26"/>
                <w:lang w:eastAsia="uk-UA" w:bidi="uk-UA"/>
              </w:rPr>
              <w:tab/>
            </w:r>
            <w:r w:rsidRPr="00847B6D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uk-UA" w:bidi="uk-UA"/>
              </w:rPr>
              <w:t>Управління реалізацією заходів програми покладається на Виконавчий комітет Шептицької міської ради,</w:t>
            </w:r>
            <w:r w:rsidRPr="00847B6D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 відділ з питань надзвичайних ситуацій, оборонної та мобілізаційної роботи Шептицької  міської ради,</w:t>
            </w:r>
            <w:r w:rsidRPr="00847B6D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 які несуть відповідальність за виконання і кінцеві результати програми, раціональне використання фінансових ресурсів, визначають форми і методи управління виконанням програми.</w:t>
            </w:r>
          </w:p>
          <w:p w14:paraId="6EDCAEA0" w14:textId="77777777" w:rsidR="004C1B18" w:rsidRPr="00847B6D" w:rsidRDefault="004C1B18" w:rsidP="004C1B18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uk-UA" w:bidi="uk-UA"/>
              </w:rPr>
            </w:pPr>
          </w:p>
          <w:p w14:paraId="2324197A" w14:textId="77777777" w:rsidR="004C1B18" w:rsidRPr="002A04EB" w:rsidRDefault="004C1B18" w:rsidP="004C1B1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eastAsia="uk-UA" w:bidi="uk-UA"/>
              </w:rPr>
            </w:pPr>
            <w:r w:rsidRPr="00847B6D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uk-UA" w:bidi="uk-UA"/>
              </w:rPr>
              <w:t>Примітка: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2025 рік вносяться зміни у програму.</w:t>
            </w:r>
          </w:p>
        </w:tc>
      </w:tr>
    </w:tbl>
    <w:p w14:paraId="5E7848B0" w14:textId="77777777" w:rsidR="002A04EB" w:rsidRPr="00847B6D" w:rsidRDefault="002A04EB" w:rsidP="002A04EB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val="en-US" w:eastAsia="x-none"/>
        </w:rPr>
        <w:t>V</w:t>
      </w: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  <w:t>.</w:t>
      </w:r>
      <w:r w:rsidRPr="00847B6D">
        <w:rPr>
          <w:rFonts w:ascii="Times New Roman" w:eastAsia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  <w:t>Перелік заходів і завдань програми</w:t>
      </w:r>
    </w:p>
    <w:sectPr w:rsidR="002A04EB" w:rsidRPr="00847B6D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B6CF7" w14:textId="77777777" w:rsidR="001133D0" w:rsidRDefault="001133D0">
      <w:pPr>
        <w:spacing w:after="0" w:line="240" w:lineRule="auto"/>
      </w:pPr>
      <w:r>
        <w:separator/>
      </w:r>
    </w:p>
  </w:endnote>
  <w:endnote w:type="continuationSeparator" w:id="0">
    <w:p w14:paraId="660D8341" w14:textId="77777777" w:rsidR="001133D0" w:rsidRDefault="0011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D5AE7" w14:textId="77777777" w:rsidR="001133D0" w:rsidRDefault="001133D0">
      <w:pPr>
        <w:spacing w:after="0" w:line="240" w:lineRule="auto"/>
      </w:pPr>
      <w:r>
        <w:separator/>
      </w:r>
    </w:p>
  </w:footnote>
  <w:footnote w:type="continuationSeparator" w:id="0">
    <w:p w14:paraId="7ED32125" w14:textId="77777777" w:rsidR="001133D0" w:rsidRDefault="00113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48AD"/>
    <w:rsid w:val="00067335"/>
    <w:rsid w:val="00092067"/>
    <w:rsid w:val="000B19F3"/>
    <w:rsid w:val="000B7398"/>
    <w:rsid w:val="000C5EB0"/>
    <w:rsid w:val="000E068C"/>
    <w:rsid w:val="000E0F44"/>
    <w:rsid w:val="000E3EC7"/>
    <w:rsid w:val="000F5FC9"/>
    <w:rsid w:val="001060C9"/>
    <w:rsid w:val="001133D0"/>
    <w:rsid w:val="001A330B"/>
    <w:rsid w:val="001A6EE8"/>
    <w:rsid w:val="0021382C"/>
    <w:rsid w:val="0028758E"/>
    <w:rsid w:val="002A04EB"/>
    <w:rsid w:val="0030640E"/>
    <w:rsid w:val="00315367"/>
    <w:rsid w:val="003519DC"/>
    <w:rsid w:val="003537F5"/>
    <w:rsid w:val="00360728"/>
    <w:rsid w:val="0041549B"/>
    <w:rsid w:val="0045023B"/>
    <w:rsid w:val="0049271A"/>
    <w:rsid w:val="0049721C"/>
    <w:rsid w:val="004C1B18"/>
    <w:rsid w:val="004D7CAC"/>
    <w:rsid w:val="004E3B7F"/>
    <w:rsid w:val="004F1C7C"/>
    <w:rsid w:val="0050033B"/>
    <w:rsid w:val="00526D96"/>
    <w:rsid w:val="005901A1"/>
    <w:rsid w:val="00592A64"/>
    <w:rsid w:val="005F4003"/>
    <w:rsid w:val="00624134"/>
    <w:rsid w:val="006271C7"/>
    <w:rsid w:val="00642FE2"/>
    <w:rsid w:val="006435E9"/>
    <w:rsid w:val="006A0AD1"/>
    <w:rsid w:val="006B3F15"/>
    <w:rsid w:val="007B518B"/>
    <w:rsid w:val="007F3E81"/>
    <w:rsid w:val="007F6C7B"/>
    <w:rsid w:val="00847B6D"/>
    <w:rsid w:val="00877261"/>
    <w:rsid w:val="008A728C"/>
    <w:rsid w:val="00925C09"/>
    <w:rsid w:val="0094247C"/>
    <w:rsid w:val="0094480F"/>
    <w:rsid w:val="00A07EE0"/>
    <w:rsid w:val="00A86F97"/>
    <w:rsid w:val="00A957E4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E4E14"/>
    <w:rsid w:val="00BF5FD3"/>
    <w:rsid w:val="00BF6E8E"/>
    <w:rsid w:val="00C238B0"/>
    <w:rsid w:val="00C23BE9"/>
    <w:rsid w:val="00C606A6"/>
    <w:rsid w:val="00C71483"/>
    <w:rsid w:val="00C82FDE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84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47B6D"/>
  </w:style>
  <w:style w:type="paragraph" w:styleId="ab">
    <w:name w:val="footer"/>
    <w:basedOn w:val="a"/>
    <w:link w:val="ac"/>
    <w:uiPriority w:val="99"/>
    <w:unhideWhenUsed/>
    <w:rsid w:val="00847B6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c">
    <w:name w:val="Нижній колонтитул Знак"/>
    <w:basedOn w:val="a0"/>
    <w:link w:val="ab"/>
    <w:uiPriority w:val="99"/>
    <w:rsid w:val="00847B6D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EABCC-1111-4D0A-95B3-9AC09893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3887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2025-01-29T09:54:00Z</cp:lastPrinted>
  <dcterms:created xsi:type="dcterms:W3CDTF">2025-01-23T06:28:00Z</dcterms:created>
  <dcterms:modified xsi:type="dcterms:W3CDTF">2025-01-29T09:55:00Z</dcterms:modified>
</cp:coreProperties>
</file>