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D234892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4D00D35" w:rsidR="00092067" w:rsidRDefault="005D106D" w:rsidP="005272E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272E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CE8E6C4" w:rsidR="00092067" w:rsidRDefault="006B3F15" w:rsidP="005272E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272E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5272EC" w:rsidRPr="005272E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3313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11FE7" w14:textId="77777777" w:rsidR="00305F6C" w:rsidRPr="00305F6C" w:rsidRDefault="00305F6C" w:rsidP="00305F6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технічної</w:t>
      </w:r>
    </w:p>
    <w:p w14:paraId="269196F1" w14:textId="77777777" w:rsidR="00305F6C" w:rsidRPr="00305F6C" w:rsidRDefault="00305F6C" w:rsidP="00305F6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документації із землеустрою </w:t>
      </w:r>
    </w:p>
    <w:p w14:paraId="3A5873F8" w14:textId="77777777" w:rsidR="00305F6C" w:rsidRPr="00305F6C" w:rsidRDefault="00305F6C" w:rsidP="00305F6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щодо інвентаризації земель </w:t>
      </w:r>
    </w:p>
    <w:p w14:paraId="6E65B174" w14:textId="77777777" w:rsidR="00305F6C" w:rsidRPr="00305F6C" w:rsidRDefault="00305F6C" w:rsidP="00305F6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Фермерського господарства</w:t>
      </w:r>
    </w:p>
    <w:p w14:paraId="4E55B077" w14:textId="77777777" w:rsidR="00305F6C" w:rsidRPr="00305F6C" w:rsidRDefault="00305F6C" w:rsidP="00305F6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Шумило М. О.</w:t>
      </w:r>
    </w:p>
    <w:p w14:paraId="485FB2DA" w14:textId="77777777" w:rsidR="00305F6C" w:rsidRPr="00305F6C" w:rsidRDefault="00305F6C" w:rsidP="00305F6C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421D43F" w14:textId="0523BEE5" w:rsidR="00305F6C" w:rsidRDefault="00305F6C" w:rsidP="00305F6C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06.10.1998 № 161-ХІ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землі», від 10.07.2018 № 2498-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ІІІ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Україні, від 05.06.2003 № 899-І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порядок виділення в натурі (на місцевості) земельних ділянок власникам земельних часток (паїв)», від 19.10.2022  2698-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Фермерського господарства Шумило М. О. про затвердження технічної документації із землеустрою щодо інвентаризації земель </w:t>
      </w:r>
      <w:r w:rsidR="00023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сільськогосподарського призначення комунальної </w:t>
      </w:r>
      <w:r w:rsidR="00BD2F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власності </w:t>
      </w:r>
      <w:r w:rsidR="009F2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земельну ділянку під польовою дорогою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надання </w:t>
      </w:r>
      <w:r w:rsidR="00BD2F7E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оренду земельної ділянки, запроектованої для доступу до земельних ділянок, розташованих у виробничому масиві, що знаходяться в обробітку Фермерського господарства Шумило М.О. на території Шептицької міської ради (за межами населеного пункту села Острів)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якого додано копії: кадастрового плану земельної ділянки, виписки з Єдиного державного реєстру юридичних осіб,</w:t>
      </w:r>
      <w:r w:rsidR="003F3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фізичних осіб-підприємців та громадських формувань,</w:t>
      </w:r>
      <w:r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</w:t>
      </w:r>
      <w:r w:rsidR="003F37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землевпорядну документацію</w:t>
      </w:r>
      <w:r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стосовно земельної ділянки з кадастровим номером </w:t>
      </w:r>
      <w:r w:rsidRPr="00305F6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4624884200:02:000:0143</w:t>
      </w:r>
      <w:r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305F6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відповідності до статті 6 Закону України «Про оренду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» в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, у відповідності до частини 5 статті 37</w:t>
      </w:r>
      <w:r w:rsidRPr="00305F6C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1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Земельного кодексу України,</w:t>
      </w:r>
      <w:r w:rsidR="00220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можливість затвердження та надання в оренду земельної ділянки,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896B4B9" w14:textId="77777777" w:rsidR="00305F6C" w:rsidRDefault="00305F6C" w:rsidP="00305F6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E7CBB9" w14:textId="10D8571F" w:rsidR="00305F6C" w:rsidRDefault="00305F6C" w:rsidP="00305F6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 I Ш И Л А :</w:t>
      </w:r>
    </w:p>
    <w:p w14:paraId="7EC6F629" w14:textId="77777777" w:rsidR="00BD2F7E" w:rsidRDefault="00305F6C" w:rsidP="00BD2F7E">
      <w:pPr>
        <w:tabs>
          <w:tab w:val="num" w:pos="870"/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Затвердити Фермерському господарству Шумило М. О. технічну</w:t>
      </w:r>
      <w:r w:rsidRPr="00305F6C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документацію із землеустрою щодо проведення інвентаризації земель сільськогосподарського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призначення комунальної власності площею </w:t>
      </w:r>
      <w:smartTag w:uri="urn:schemas-microsoft-com:office:smarttags" w:element="metricconverter">
        <w:smartTagPr>
          <w:attr w:name="ProductID" w:val="0,2372 га"/>
        </w:smartTagPr>
        <w:r w:rsidRPr="00305F6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0,2372 га</w:t>
        </w:r>
      </w:smartTag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 загального користування, яка використовується як польові дороги, прогони (код КВЦПЗД - 01.18 - земельні ділянки загального користування, які використовуються як польові дороги, прогони), на території Шептицької міської ради, Шептицького району, Львівської області (за межами населеного пункту с. Острів),</w:t>
      </w:r>
    </w:p>
    <w:p w14:paraId="40526816" w14:textId="77777777" w:rsidR="00BD2F7E" w:rsidRDefault="00305F6C" w:rsidP="00BD2F7E">
      <w:pPr>
        <w:tabs>
          <w:tab w:val="num" w:pos="870"/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- 4624884200:02:000:0143.</w:t>
      </w:r>
    </w:p>
    <w:p w14:paraId="5E14D441" w14:textId="2F4BE849" w:rsidR="00305F6C" w:rsidRPr="00305F6C" w:rsidRDefault="00BD2F7E" w:rsidP="00BD2F7E">
      <w:pPr>
        <w:tabs>
          <w:tab w:val="num" w:pos="870"/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Start"/>
      <w:r w:rsidR="00305F6C"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адати</w:t>
      </w:r>
      <w:proofErr w:type="spellEnd"/>
      <w:r w:rsidR="00305F6C"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="00305F6C"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оренду</w:t>
      </w:r>
      <w:proofErr w:type="spellEnd"/>
      <w:r w:rsidR="00305F6C"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Фермерському господарству Шумило М.О. строком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 (десять)</w:t>
      </w:r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років земельну ділянку сільськогосподарського призначення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smartTag w:uri="urn:schemas-microsoft-com:office:smarttags" w:element="metricconverter">
        <w:smartTagPr>
          <w:attr w:name="ProductID" w:val="0,2372 га"/>
        </w:smartTagPr>
        <w:r w:rsidR="00305F6C" w:rsidRPr="00305F6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0,2372 га</w:t>
        </w:r>
      </w:smartTag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згідно коду КВЦПЗД - 01.18 - земельні ділянки загального користування, які використовуються як польові дороги, прогони, </w:t>
      </w:r>
      <w:r w:rsidR="00305F6C"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встановивши річну орендну плату за земельну ділянку </w:t>
      </w:r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12 %</w:t>
      </w:r>
      <w:r w:rsidR="00305F6C"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її нормативної грошової оцінки,</w:t>
      </w:r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території Шептицької міської ради, Шептицького району, Львівської області (за межами населеного пункту с. Острів),</w:t>
      </w:r>
    </w:p>
    <w:p w14:paraId="601FA51E" w14:textId="77777777" w:rsidR="00305F6C" w:rsidRPr="00305F6C" w:rsidRDefault="00305F6C" w:rsidP="00305F6C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- 4624884200:02:000:0143.</w:t>
      </w:r>
    </w:p>
    <w:p w14:paraId="390E5221" w14:textId="473A1C93" w:rsidR="00305F6C" w:rsidRPr="00305F6C" w:rsidRDefault="00305F6C" w:rsidP="00305F6C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Фермерському господарству Шумило М. О. укласти Договір оренди землі та провести державну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75719AD8" w14:textId="0E1B0BC5" w:rsidR="00305F6C" w:rsidRPr="00305F6C" w:rsidRDefault="00305F6C" w:rsidP="00305F6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Фермерському господарству Шумило М. О. в п’ятиденний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224E4F06" w14:textId="77777777" w:rsidR="00305F6C" w:rsidRPr="00305F6C" w:rsidRDefault="00305F6C" w:rsidP="00305F6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Видатки за оформлення та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3A6B14" w14:textId="77777777" w:rsidR="00305F6C" w:rsidRPr="00305F6C" w:rsidRDefault="00305F6C" w:rsidP="00305F6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2AA633" w14:textId="77777777" w:rsidR="00305F6C" w:rsidRPr="00305F6C" w:rsidRDefault="00305F6C" w:rsidP="00305F6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05F6C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6436B463" w14:textId="77777777" w:rsidR="00305F6C" w:rsidRPr="00305F6C" w:rsidRDefault="00305F6C" w:rsidP="00305F6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1B32D35" w14:textId="77777777" w:rsidR="00305F6C" w:rsidRPr="00305F6C" w:rsidRDefault="00305F6C" w:rsidP="00305F6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1DA0BAA" w14:textId="77777777" w:rsidR="00305F6C" w:rsidRPr="00305F6C" w:rsidRDefault="00305F6C" w:rsidP="00305F6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FE688D" w14:textId="77777777" w:rsidR="00305F6C" w:rsidRPr="00305F6C" w:rsidRDefault="00305F6C" w:rsidP="00305F6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EFDC35D" w14:textId="491A84E9" w:rsidR="00305F6C" w:rsidRPr="00305F6C" w:rsidRDefault="00305F6C" w:rsidP="00305F6C">
      <w:pPr>
        <w:tabs>
          <w:tab w:val="left" w:pos="0"/>
          <w:tab w:val="left" w:pos="284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05F6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9F7C1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305F6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305F6C" w:rsidRPr="00305F6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86927"/>
    <w:multiLevelType w:val="hybridMultilevel"/>
    <w:tmpl w:val="F67A5202"/>
    <w:lvl w:ilvl="0" w:tplc="F392EDC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/>
        <w:sz w:val="24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238B6"/>
    <w:rsid w:val="00033BAA"/>
    <w:rsid w:val="00051825"/>
    <w:rsid w:val="0005295B"/>
    <w:rsid w:val="00061201"/>
    <w:rsid w:val="00067335"/>
    <w:rsid w:val="00092067"/>
    <w:rsid w:val="000B7398"/>
    <w:rsid w:val="000C5EB0"/>
    <w:rsid w:val="000D34BB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2060D"/>
    <w:rsid w:val="00232556"/>
    <w:rsid w:val="0028758E"/>
    <w:rsid w:val="002B4496"/>
    <w:rsid w:val="002E57FB"/>
    <w:rsid w:val="00305F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3731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272EC"/>
    <w:rsid w:val="00547BC1"/>
    <w:rsid w:val="00567494"/>
    <w:rsid w:val="005901A1"/>
    <w:rsid w:val="00592A64"/>
    <w:rsid w:val="005B57B7"/>
    <w:rsid w:val="005D106D"/>
    <w:rsid w:val="005F6875"/>
    <w:rsid w:val="00603D78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D56B7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2050"/>
    <w:rsid w:val="009F7C1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D2F7E"/>
    <w:rsid w:val="00BF5FD3"/>
    <w:rsid w:val="00BF6E8E"/>
    <w:rsid w:val="00C25092"/>
    <w:rsid w:val="00C45148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33F20-825A-4462-B300-AB3DF9D4A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</Pages>
  <Words>3003</Words>
  <Characters>1713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44</cp:revision>
  <cp:lastPrinted>2025-01-10T09:47:00Z</cp:lastPrinted>
  <dcterms:created xsi:type="dcterms:W3CDTF">2024-12-20T13:32:00Z</dcterms:created>
  <dcterms:modified xsi:type="dcterms:W3CDTF">2025-01-24T13:59:00Z</dcterms:modified>
</cp:coreProperties>
</file>