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4F51B481" w:rsidR="00AC4146" w:rsidRPr="00AC4146" w:rsidRDefault="00C776F9" w:rsidP="0028758E">
            <w:pPr>
              <w:pStyle w:val="a5"/>
              <w:spacing w:line="360" w:lineRule="auto"/>
              <w:rPr>
                <w:b/>
                <w:bCs/>
                <w:u w:val="single"/>
              </w:rPr>
            </w:pPr>
            <w:r w:rsidRPr="00064271">
              <w:rPr>
                <w:b/>
                <w:bCs/>
                <w:spacing w:val="20"/>
              </w:rPr>
              <w:t xml:space="preserve">сорок </w:t>
            </w:r>
            <w:r>
              <w:rPr>
                <w:b/>
                <w:bCs/>
                <w:spacing w:val="20"/>
              </w:rPr>
              <w:t>сьом</w:t>
            </w:r>
            <w:r w:rsidRPr="00064271">
              <w:rPr>
                <w:b/>
                <w:bCs/>
                <w:spacing w:val="20"/>
              </w:rPr>
              <w:t xml:space="preserve">а </w:t>
            </w:r>
            <w:r w:rsidR="00AC4146" w:rsidRPr="00AC4146">
              <w:rPr>
                <w:b/>
                <w:bCs/>
              </w:rPr>
              <w:t>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2E6DD98C" w:rsidR="00092067" w:rsidRDefault="00AA7B68" w:rsidP="00AA7B68">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23.01.2025</w:t>
                  </w:r>
                </w:p>
              </w:tc>
              <w:tc>
                <w:tcPr>
                  <w:tcW w:w="3134" w:type="dxa"/>
                </w:tcPr>
                <w:p w14:paraId="19D21D72" w14:textId="7469B027" w:rsidR="00092067" w:rsidRDefault="00ED2329" w:rsidP="00AA7B68">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477EF8D3" w:rsidR="00092067" w:rsidRDefault="006B3F15" w:rsidP="00AA7B68">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AA7B68">
                    <w:rPr>
                      <w:rFonts w:ascii="Times New Roman" w:hAnsi="Times New Roman" w:cs="Times New Roman"/>
                      <w:sz w:val="26"/>
                      <w:szCs w:val="26"/>
                    </w:rPr>
                    <w:t>3233</w:t>
                  </w:r>
                </w:p>
              </w:tc>
            </w:tr>
          </w:tbl>
          <w:p w14:paraId="7FE3D2D8" w14:textId="2F522BBC" w:rsidR="00877261" w:rsidRPr="004D7CAC" w:rsidRDefault="00877261" w:rsidP="0028758E">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54990E4">
            <wp:simplePos x="0" y="0"/>
            <wp:positionH relativeFrom="margin">
              <wp:align>center</wp:align>
            </wp:positionH>
            <wp:positionV relativeFrom="page">
              <wp:posOffset>198102</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tblGrid>
      <w:tr w:rsidR="000F5FC9" w:rsidRPr="00515093" w14:paraId="2AC749BA" w14:textId="77777777" w:rsidTr="00C776F9">
        <w:trPr>
          <w:trHeight w:val="317"/>
        </w:trPr>
        <w:tc>
          <w:tcPr>
            <w:tcW w:w="4395" w:type="dxa"/>
            <w:vMerge w:val="restart"/>
          </w:tcPr>
          <w:p w14:paraId="2E85EE80" w14:textId="77777777" w:rsidR="00C776F9" w:rsidRPr="00C776F9" w:rsidRDefault="00C776F9" w:rsidP="00C776F9">
            <w:pPr>
              <w:rPr>
                <w:rFonts w:ascii="Times New Roman" w:hAnsi="Times New Roman" w:cs="Times New Roman"/>
                <w:b/>
                <w:sz w:val="26"/>
                <w:szCs w:val="26"/>
              </w:rPr>
            </w:pPr>
            <w:r w:rsidRPr="00C776F9">
              <w:rPr>
                <w:rFonts w:ascii="Times New Roman" w:hAnsi="Times New Roman" w:cs="Times New Roman"/>
                <w:b/>
                <w:sz w:val="26"/>
                <w:szCs w:val="26"/>
              </w:rPr>
              <w:t xml:space="preserve">Про  затвердження  Положення </w:t>
            </w:r>
          </w:p>
          <w:p w14:paraId="631B6A55" w14:textId="77777777" w:rsidR="00C776F9" w:rsidRPr="00C776F9" w:rsidRDefault="00C776F9" w:rsidP="00C776F9">
            <w:pPr>
              <w:rPr>
                <w:rFonts w:ascii="Times New Roman" w:hAnsi="Times New Roman" w:cs="Times New Roman"/>
                <w:b/>
                <w:sz w:val="26"/>
                <w:szCs w:val="26"/>
              </w:rPr>
            </w:pPr>
            <w:r w:rsidRPr="00C776F9">
              <w:rPr>
                <w:rFonts w:ascii="Times New Roman" w:hAnsi="Times New Roman" w:cs="Times New Roman"/>
                <w:b/>
                <w:sz w:val="26"/>
                <w:szCs w:val="26"/>
              </w:rPr>
              <w:t xml:space="preserve">про  приватизацію  об’єктів </w:t>
            </w:r>
          </w:p>
          <w:p w14:paraId="2DCB23CF" w14:textId="77777777" w:rsidR="00C776F9" w:rsidRPr="00C776F9" w:rsidRDefault="00C776F9" w:rsidP="00C776F9">
            <w:pPr>
              <w:rPr>
                <w:rFonts w:ascii="Times New Roman" w:hAnsi="Times New Roman" w:cs="Times New Roman"/>
                <w:b/>
                <w:sz w:val="26"/>
                <w:szCs w:val="26"/>
              </w:rPr>
            </w:pPr>
            <w:r w:rsidRPr="00C776F9">
              <w:rPr>
                <w:rFonts w:ascii="Times New Roman" w:hAnsi="Times New Roman" w:cs="Times New Roman"/>
                <w:b/>
                <w:sz w:val="26"/>
                <w:szCs w:val="26"/>
              </w:rPr>
              <w:t xml:space="preserve">комунальної   власності </w:t>
            </w:r>
          </w:p>
          <w:p w14:paraId="65298960" w14:textId="77777777" w:rsidR="00C776F9" w:rsidRPr="00C776F9" w:rsidRDefault="00C776F9" w:rsidP="00C776F9">
            <w:pPr>
              <w:rPr>
                <w:rFonts w:ascii="Times New Roman" w:hAnsi="Times New Roman" w:cs="Times New Roman"/>
                <w:b/>
                <w:sz w:val="26"/>
                <w:szCs w:val="26"/>
              </w:rPr>
            </w:pPr>
            <w:r w:rsidRPr="00C776F9">
              <w:rPr>
                <w:rFonts w:ascii="Times New Roman" w:hAnsi="Times New Roman" w:cs="Times New Roman"/>
                <w:b/>
                <w:sz w:val="26"/>
                <w:szCs w:val="26"/>
              </w:rPr>
              <w:t xml:space="preserve">розташованих на адміністративній </w:t>
            </w:r>
          </w:p>
          <w:p w14:paraId="77EF1A0D" w14:textId="0588052A" w:rsidR="000F5FC9" w:rsidRPr="000F5FC9" w:rsidRDefault="00C776F9" w:rsidP="00C776F9">
            <w:pPr>
              <w:rPr>
                <w:rFonts w:ascii="Times New Roman" w:hAnsi="Times New Roman" w:cs="Times New Roman"/>
                <w:sz w:val="26"/>
                <w:szCs w:val="26"/>
              </w:rPr>
            </w:pPr>
            <w:r w:rsidRPr="00C776F9">
              <w:rPr>
                <w:rFonts w:ascii="Times New Roman" w:hAnsi="Times New Roman" w:cs="Times New Roman"/>
                <w:b/>
                <w:sz w:val="26"/>
                <w:szCs w:val="26"/>
              </w:rPr>
              <w:t xml:space="preserve">території Шептицької міської ради    </w:t>
            </w:r>
          </w:p>
        </w:tc>
      </w:tr>
      <w:tr w:rsidR="000F5FC9" w:rsidRPr="00515093" w14:paraId="31E09DA5" w14:textId="77777777" w:rsidTr="00C776F9">
        <w:trPr>
          <w:trHeight w:val="317"/>
        </w:trPr>
        <w:tc>
          <w:tcPr>
            <w:tcW w:w="4395" w:type="dxa"/>
            <w:vMerge/>
          </w:tcPr>
          <w:p w14:paraId="3A6438B7" w14:textId="77777777" w:rsidR="000F5FC9" w:rsidRPr="00515093" w:rsidRDefault="000F5FC9" w:rsidP="003E3327">
            <w:pPr>
              <w:jc w:val="center"/>
              <w:rPr>
                <w:i/>
                <w:iCs/>
                <w:sz w:val="26"/>
                <w:szCs w:val="26"/>
              </w:rPr>
            </w:pPr>
          </w:p>
        </w:tc>
      </w:tr>
    </w:tbl>
    <w:p w14:paraId="716D5FFB" w14:textId="77777777" w:rsidR="000F5FC9" w:rsidRDefault="000F5FC9" w:rsidP="0050033B">
      <w:pPr>
        <w:ind w:firstLine="709"/>
        <w:jc w:val="both"/>
        <w:rPr>
          <w:rFonts w:ascii="Times New Roman" w:hAnsi="Times New Roman" w:cs="Times New Roman"/>
          <w:sz w:val="26"/>
          <w:szCs w:val="26"/>
        </w:rPr>
      </w:pPr>
    </w:p>
    <w:p w14:paraId="3E619BF0" w14:textId="77777777" w:rsidR="00C776F9" w:rsidRDefault="00C776F9" w:rsidP="00C776F9">
      <w:pPr>
        <w:widowControl w:val="0"/>
        <w:shd w:val="clear" w:color="auto" w:fill="FFFFFF"/>
        <w:spacing w:after="0" w:line="240" w:lineRule="auto"/>
        <w:ind w:firstLine="567"/>
        <w:jc w:val="both"/>
        <w:rPr>
          <w:rFonts w:ascii="Times New Roman" w:eastAsia="Times New Roman" w:hAnsi="Times New Roman" w:cs="Times New Roman"/>
          <w:sz w:val="26"/>
          <w:szCs w:val="26"/>
          <w:lang w:eastAsia="uk-UA" w:bidi="uk-UA"/>
        </w:rPr>
      </w:pPr>
      <w:r w:rsidRPr="00064271">
        <w:rPr>
          <w:rFonts w:ascii="Times New Roman" w:eastAsia="Times New Roman" w:hAnsi="Times New Roman" w:cs="Times New Roman"/>
          <w:sz w:val="26"/>
          <w:szCs w:val="26"/>
          <w:lang w:eastAsia="uk-UA" w:bidi="uk-UA"/>
        </w:rPr>
        <w:t xml:space="preserve">Керуючись </w:t>
      </w:r>
      <w:r w:rsidRPr="00064271">
        <w:rPr>
          <w:rFonts w:ascii="Times New Roman" w:eastAsia="Times New Roman" w:hAnsi="Times New Roman" w:cs="Times New Roman"/>
          <w:spacing w:val="1"/>
          <w:sz w:val="26"/>
          <w:szCs w:val="26"/>
        </w:rPr>
        <w:t>статтями 16, 25, 59</w:t>
      </w:r>
      <w:r w:rsidRPr="00B411BC">
        <w:rPr>
          <w:rFonts w:ascii="Times New Roman" w:eastAsia="Times New Roman" w:hAnsi="Times New Roman" w:cs="Times New Roman"/>
          <w:spacing w:val="1"/>
          <w:sz w:val="26"/>
          <w:szCs w:val="26"/>
        </w:rPr>
        <w:t>, 6</w:t>
      </w:r>
      <w:r w:rsidRPr="00064271">
        <w:rPr>
          <w:rFonts w:ascii="Times New Roman" w:eastAsia="Times New Roman" w:hAnsi="Times New Roman" w:cs="Times New Roman"/>
          <w:spacing w:val="1"/>
          <w:sz w:val="26"/>
          <w:szCs w:val="26"/>
        </w:rPr>
        <w:t>0 Закону України «Про місцеве</w:t>
      </w:r>
      <w:r w:rsidRPr="00337D0B">
        <w:rPr>
          <w:rFonts w:ascii="Times New Roman" w:eastAsia="Times New Roman" w:hAnsi="Times New Roman" w:cs="Times New Roman"/>
          <w:spacing w:val="1"/>
          <w:sz w:val="26"/>
          <w:szCs w:val="26"/>
        </w:rPr>
        <w:t xml:space="preserve"> </w:t>
      </w:r>
      <w:r w:rsidRPr="00064271">
        <w:rPr>
          <w:rFonts w:ascii="Times New Roman" w:eastAsia="Times New Roman" w:hAnsi="Times New Roman" w:cs="Times New Roman"/>
          <w:spacing w:val="1"/>
          <w:sz w:val="26"/>
          <w:szCs w:val="26"/>
        </w:rPr>
        <w:t xml:space="preserve">самоврядування в Україні», </w:t>
      </w:r>
      <w:r w:rsidRPr="00064271">
        <w:rPr>
          <w:rFonts w:ascii="Times New Roman" w:eastAsia="Times New Roman" w:hAnsi="Times New Roman" w:cs="Times New Roman"/>
          <w:sz w:val="26"/>
          <w:szCs w:val="26"/>
          <w:lang w:eastAsia="uk-UA" w:bidi="uk-UA"/>
        </w:rPr>
        <w:t xml:space="preserve">Законом України «Про приватизацію державного і комунального </w:t>
      </w:r>
      <w:r>
        <w:rPr>
          <w:rFonts w:ascii="Times New Roman" w:eastAsia="Times New Roman" w:hAnsi="Times New Roman" w:cs="Times New Roman"/>
          <w:sz w:val="26"/>
          <w:szCs w:val="26"/>
          <w:lang w:eastAsia="uk-UA" w:bidi="uk-UA"/>
        </w:rPr>
        <w:br/>
      </w:r>
      <w:r w:rsidRPr="00064271">
        <w:rPr>
          <w:rFonts w:ascii="Times New Roman" w:eastAsia="Times New Roman" w:hAnsi="Times New Roman" w:cs="Times New Roman"/>
          <w:sz w:val="26"/>
          <w:szCs w:val="26"/>
          <w:lang w:eastAsia="uk-UA" w:bidi="uk-UA"/>
        </w:rPr>
        <w:t xml:space="preserve">майна» від 18.01.2018 № 2269-VIII, </w:t>
      </w:r>
      <w:r w:rsidRPr="00064271">
        <w:rPr>
          <w:rFonts w:ascii="Times New Roman" w:eastAsia="Times New Roman" w:hAnsi="Times New Roman" w:cs="Times New Roman"/>
          <w:sz w:val="26"/>
          <w:szCs w:val="26"/>
        </w:rPr>
        <w:t xml:space="preserve">Порядком проведення електронних аукціонів </w:t>
      </w:r>
      <w:r>
        <w:rPr>
          <w:rFonts w:ascii="Times New Roman" w:eastAsia="Times New Roman" w:hAnsi="Times New Roman" w:cs="Times New Roman"/>
          <w:sz w:val="26"/>
          <w:szCs w:val="26"/>
        </w:rPr>
        <w:br/>
      </w:r>
      <w:r w:rsidRPr="00064271">
        <w:rPr>
          <w:rFonts w:ascii="Times New Roman" w:eastAsia="Times New Roman" w:hAnsi="Times New Roman" w:cs="Times New Roman"/>
          <w:sz w:val="26"/>
          <w:szCs w:val="26"/>
        </w:rPr>
        <w:t>для</w:t>
      </w:r>
      <w:r>
        <w:rPr>
          <w:rFonts w:ascii="Times New Roman" w:eastAsia="Times New Roman" w:hAnsi="Times New Roman" w:cs="Times New Roman"/>
          <w:sz w:val="26"/>
          <w:szCs w:val="26"/>
        </w:rPr>
        <w:t xml:space="preserve"> </w:t>
      </w:r>
      <w:r w:rsidRPr="00064271">
        <w:rPr>
          <w:rFonts w:ascii="Times New Roman" w:eastAsia="Times New Roman" w:hAnsi="Times New Roman" w:cs="Times New Roman"/>
          <w:sz w:val="26"/>
          <w:szCs w:val="26"/>
        </w:rPr>
        <w:t>продажу об’єктів малої приватизації</w:t>
      </w:r>
      <w:r>
        <w:rPr>
          <w:rFonts w:ascii="Times New Roman" w:eastAsia="Times New Roman" w:hAnsi="Times New Roman" w:cs="Times New Roman"/>
          <w:sz w:val="26"/>
          <w:szCs w:val="26"/>
        </w:rPr>
        <w:t xml:space="preserve"> </w:t>
      </w:r>
      <w:r w:rsidRPr="00E71631">
        <w:rPr>
          <w:rFonts w:ascii="Times New Roman" w:hAnsi="Times New Roman" w:cs="Times New Roman"/>
          <w:sz w:val="26"/>
          <w:szCs w:val="26"/>
          <w:lang w:eastAsia="uk-UA" w:bidi="uk-UA"/>
        </w:rPr>
        <w:t xml:space="preserve">та визначення додаткових умов </w:t>
      </w:r>
      <w:r w:rsidRPr="00E71631">
        <w:rPr>
          <w:rFonts w:ascii="Times New Roman" w:hAnsi="Times New Roman" w:cs="Times New Roman"/>
          <w:sz w:val="26"/>
          <w:szCs w:val="26"/>
          <w:lang w:eastAsia="uk-UA" w:bidi="uk-UA"/>
        </w:rPr>
        <w:br/>
        <w:t>продажу</w:t>
      </w:r>
      <w:r w:rsidRPr="00064271">
        <w:rPr>
          <w:rFonts w:ascii="Times New Roman" w:eastAsia="Times New Roman" w:hAnsi="Times New Roman" w:cs="Times New Roman"/>
          <w:sz w:val="26"/>
          <w:szCs w:val="26"/>
        </w:rPr>
        <w:t xml:space="preserve">, затвердженим постановою Кабінету Міністрів України від 10.05.2018 </w:t>
      </w:r>
      <w:r>
        <w:rPr>
          <w:rFonts w:ascii="Times New Roman" w:eastAsia="Times New Roman" w:hAnsi="Times New Roman" w:cs="Times New Roman"/>
          <w:sz w:val="26"/>
          <w:szCs w:val="26"/>
        </w:rPr>
        <w:br/>
      </w:r>
      <w:r w:rsidRPr="00064271">
        <w:rPr>
          <w:rFonts w:ascii="Times New Roman" w:eastAsia="Times New Roman" w:hAnsi="Times New Roman" w:cs="Times New Roman"/>
          <w:sz w:val="26"/>
          <w:szCs w:val="26"/>
        </w:rPr>
        <w:t>№ 432,</w:t>
      </w:r>
      <w:r w:rsidRPr="00064271">
        <w:rPr>
          <w:rFonts w:ascii="Times New Roman" w:eastAsia="Times New Roman" w:hAnsi="Times New Roman" w:cs="Times New Roman"/>
          <w:spacing w:val="1"/>
          <w:sz w:val="26"/>
          <w:szCs w:val="26"/>
        </w:rPr>
        <w:t xml:space="preserve"> Положенням  про порядок  визначення  та застосування способів </w:t>
      </w:r>
      <w:r>
        <w:rPr>
          <w:rFonts w:ascii="Times New Roman" w:eastAsia="Times New Roman" w:hAnsi="Times New Roman" w:cs="Times New Roman"/>
          <w:spacing w:val="1"/>
          <w:sz w:val="26"/>
          <w:szCs w:val="26"/>
        </w:rPr>
        <w:br/>
      </w:r>
      <w:r w:rsidRPr="00064271">
        <w:rPr>
          <w:rFonts w:ascii="Times New Roman" w:eastAsia="Times New Roman" w:hAnsi="Times New Roman" w:cs="Times New Roman"/>
          <w:spacing w:val="1"/>
          <w:sz w:val="26"/>
          <w:szCs w:val="26"/>
        </w:rPr>
        <w:t xml:space="preserve">приватизації щодо об'єктів малої приватизації, затвердженим наказом Фонду державного майна України від 02.02.1995 № 102, </w:t>
      </w:r>
      <w:r w:rsidRPr="00064271">
        <w:rPr>
          <w:rFonts w:ascii="Times New Roman" w:eastAsia="Times New Roman" w:hAnsi="Times New Roman" w:cs="Times New Roman"/>
          <w:sz w:val="26"/>
          <w:szCs w:val="26"/>
          <w:lang w:eastAsia="uk-UA" w:bidi="uk-UA"/>
        </w:rPr>
        <w:t>з метою  забезпечення правових, економічних та організаційних основ</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приватизації</w:t>
      </w:r>
      <w:r>
        <w:rPr>
          <w:rFonts w:ascii="Times New Roman" w:eastAsia="Times New Roman" w:hAnsi="Times New Roman" w:cs="Times New Roman"/>
          <w:sz w:val="26"/>
          <w:szCs w:val="26"/>
          <w:lang w:eastAsia="uk-UA" w:bidi="uk-UA"/>
        </w:rPr>
        <w:t xml:space="preserve"> об</w:t>
      </w:r>
      <w:r w:rsidRPr="00B411BC">
        <w:rPr>
          <w:rFonts w:ascii="Times New Roman" w:eastAsia="Times New Roman" w:hAnsi="Times New Roman" w:cs="Times New Roman"/>
          <w:sz w:val="26"/>
          <w:szCs w:val="26"/>
          <w:lang w:eastAsia="uk-UA" w:bidi="uk-UA"/>
        </w:rPr>
        <w:t>’</w:t>
      </w:r>
      <w:r>
        <w:rPr>
          <w:rFonts w:ascii="Times New Roman" w:eastAsia="Times New Roman" w:hAnsi="Times New Roman" w:cs="Times New Roman"/>
          <w:sz w:val="26"/>
          <w:szCs w:val="26"/>
          <w:lang w:eastAsia="uk-UA" w:bidi="uk-UA"/>
        </w:rPr>
        <w:t>єктів</w:t>
      </w:r>
      <w:r w:rsidRPr="00064271">
        <w:rPr>
          <w:rFonts w:ascii="Times New Roman" w:eastAsia="Times New Roman" w:hAnsi="Times New Roman" w:cs="Times New Roman"/>
          <w:sz w:val="26"/>
          <w:szCs w:val="26"/>
          <w:lang w:eastAsia="uk-UA" w:bidi="uk-UA"/>
        </w:rPr>
        <w:t xml:space="preserve"> комунальної</w:t>
      </w:r>
      <w:r w:rsidRPr="0038738E">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br/>
      </w:r>
      <w:r w:rsidRPr="0038738E">
        <w:rPr>
          <w:rFonts w:ascii="Times New Roman" w:eastAsia="Times New Roman" w:hAnsi="Times New Roman" w:cs="Times New Roman"/>
          <w:sz w:val="26"/>
          <w:szCs w:val="26"/>
          <w:lang w:eastAsia="uk-UA" w:bidi="uk-UA"/>
        </w:rPr>
        <w:t xml:space="preserve">власності </w:t>
      </w:r>
      <w:r>
        <w:rPr>
          <w:rFonts w:ascii="Times New Roman" w:eastAsia="Times New Roman" w:hAnsi="Times New Roman" w:cs="Times New Roman"/>
          <w:sz w:val="26"/>
          <w:szCs w:val="26"/>
          <w:lang w:eastAsia="uk-UA" w:bidi="uk-UA"/>
        </w:rPr>
        <w:t>розташованих на адміністративній т</w:t>
      </w:r>
      <w:r w:rsidRPr="0038738E">
        <w:rPr>
          <w:rFonts w:ascii="Times New Roman" w:eastAsia="Times New Roman" w:hAnsi="Times New Roman" w:cs="Times New Roman"/>
          <w:sz w:val="26"/>
          <w:szCs w:val="26"/>
          <w:lang w:eastAsia="uk-UA" w:bidi="uk-UA"/>
        </w:rPr>
        <w:t>ериторії</w:t>
      </w:r>
      <w:r>
        <w:rPr>
          <w:rFonts w:ascii="Times New Roman" w:eastAsia="Times New Roman" w:hAnsi="Times New Roman" w:cs="Times New Roman"/>
          <w:sz w:val="26"/>
          <w:szCs w:val="26"/>
          <w:lang w:eastAsia="uk-UA" w:bidi="uk-UA"/>
        </w:rPr>
        <w:t xml:space="preserve"> Шептицької міської ради</w:t>
      </w:r>
      <w:r w:rsidRPr="00064271">
        <w:rPr>
          <w:rFonts w:ascii="Times New Roman" w:eastAsia="Times New Roman" w:hAnsi="Times New Roman" w:cs="Times New Roman"/>
          <w:sz w:val="26"/>
          <w:szCs w:val="26"/>
          <w:lang w:eastAsia="uk-UA" w:bidi="uk-UA"/>
        </w:rPr>
        <w:t>,</w:t>
      </w:r>
      <w:r w:rsidRPr="001009B7">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br/>
      </w:r>
      <w:r w:rsidRPr="00064271">
        <w:rPr>
          <w:rFonts w:ascii="Times New Roman" w:eastAsia="Times New Roman" w:hAnsi="Times New Roman" w:cs="Times New Roman"/>
          <w:sz w:val="26"/>
          <w:szCs w:val="26"/>
          <w:lang w:eastAsia="uk-UA" w:bidi="uk-UA"/>
        </w:rPr>
        <w:t>Шептицька міська</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рада</w:t>
      </w:r>
    </w:p>
    <w:p w14:paraId="41A819BC" w14:textId="77777777" w:rsidR="00C776F9" w:rsidRPr="0041454A" w:rsidRDefault="00C776F9" w:rsidP="00C776F9">
      <w:pPr>
        <w:widowControl w:val="0"/>
        <w:shd w:val="clear" w:color="auto" w:fill="FFFFFF"/>
        <w:spacing w:after="0" w:line="240" w:lineRule="auto"/>
        <w:ind w:firstLine="567"/>
        <w:jc w:val="both"/>
        <w:rPr>
          <w:rFonts w:ascii="Times New Roman" w:eastAsia="Times New Roman" w:hAnsi="Times New Roman" w:cs="Times New Roman"/>
          <w:spacing w:val="1"/>
          <w:sz w:val="26"/>
          <w:szCs w:val="26"/>
        </w:rPr>
      </w:pPr>
    </w:p>
    <w:p w14:paraId="68F00913" w14:textId="77777777" w:rsidR="00C776F9" w:rsidRPr="00064271" w:rsidRDefault="00C776F9" w:rsidP="00C776F9">
      <w:pPr>
        <w:widowControl w:val="0"/>
        <w:spacing w:after="0" w:line="240" w:lineRule="auto"/>
        <w:outlineLvl w:val="0"/>
        <w:rPr>
          <w:rFonts w:ascii="Times New Roman" w:eastAsia="Times New Roman" w:hAnsi="Times New Roman" w:cs="Times New Roman"/>
          <w:bCs/>
          <w:sz w:val="26"/>
          <w:szCs w:val="26"/>
          <w:lang w:eastAsia="uk-UA" w:bidi="uk-UA"/>
        </w:rPr>
      </w:pPr>
      <w:r w:rsidRPr="00064271">
        <w:rPr>
          <w:rFonts w:ascii="Times New Roman" w:eastAsia="Times New Roman" w:hAnsi="Times New Roman" w:cs="Times New Roman"/>
          <w:bCs/>
          <w:sz w:val="26"/>
          <w:szCs w:val="26"/>
          <w:lang w:eastAsia="uk-UA" w:bidi="uk-UA"/>
        </w:rPr>
        <w:t>ВИРІШИЛА:</w:t>
      </w:r>
    </w:p>
    <w:p w14:paraId="5B991E8E" w14:textId="77777777" w:rsidR="00C776F9" w:rsidRPr="00647B3A" w:rsidRDefault="00C776F9" w:rsidP="00C776F9">
      <w:pPr>
        <w:widowControl w:val="0"/>
        <w:spacing w:after="0" w:line="240" w:lineRule="auto"/>
        <w:ind w:firstLine="567"/>
        <w:jc w:val="center"/>
        <w:outlineLvl w:val="0"/>
        <w:rPr>
          <w:rFonts w:ascii="Times New Roman" w:eastAsia="Times New Roman" w:hAnsi="Times New Roman" w:cs="Times New Roman"/>
          <w:b/>
          <w:bCs/>
          <w:sz w:val="16"/>
          <w:szCs w:val="16"/>
        </w:rPr>
      </w:pPr>
    </w:p>
    <w:p w14:paraId="1C3602B5" w14:textId="77777777" w:rsidR="00C776F9" w:rsidRPr="00064271" w:rsidRDefault="00C776F9" w:rsidP="00C776F9">
      <w:pPr>
        <w:widowControl w:val="0"/>
        <w:tabs>
          <w:tab w:val="left" w:pos="284"/>
        </w:tabs>
        <w:spacing w:after="0" w:line="240" w:lineRule="auto"/>
        <w:ind w:firstLine="567"/>
        <w:jc w:val="both"/>
        <w:rPr>
          <w:rFonts w:ascii="Times New Roman" w:eastAsia="Times New Roman" w:hAnsi="Times New Roman" w:cs="Times New Roman"/>
          <w:color w:val="000000"/>
          <w:sz w:val="26"/>
          <w:szCs w:val="26"/>
          <w:lang w:eastAsia="uk-UA" w:bidi="uk-UA"/>
        </w:rPr>
      </w:pPr>
      <w:r w:rsidRPr="00064271">
        <w:rPr>
          <w:rFonts w:ascii="Times New Roman" w:eastAsia="Times New Roman" w:hAnsi="Times New Roman" w:cs="Times New Roman"/>
          <w:bCs/>
          <w:sz w:val="26"/>
          <w:szCs w:val="26"/>
          <w:lang w:eastAsia="uk-UA" w:bidi="uk-UA"/>
        </w:rPr>
        <w:t xml:space="preserve">1. </w:t>
      </w:r>
      <w:r w:rsidRPr="00064271">
        <w:rPr>
          <w:rFonts w:ascii="Times New Roman" w:eastAsia="Times New Roman" w:hAnsi="Times New Roman" w:cs="Times New Roman"/>
          <w:color w:val="000000"/>
          <w:sz w:val="26"/>
          <w:szCs w:val="26"/>
          <w:lang w:eastAsia="uk-UA" w:bidi="uk-UA"/>
        </w:rPr>
        <w:t>Затвердити Положення про приватизацію об</w:t>
      </w:r>
      <w:r w:rsidRPr="00B411BC">
        <w:rPr>
          <w:rFonts w:ascii="Times New Roman" w:eastAsia="Times New Roman" w:hAnsi="Times New Roman" w:cs="Times New Roman"/>
          <w:color w:val="000000"/>
          <w:sz w:val="26"/>
          <w:szCs w:val="26"/>
          <w:lang w:eastAsia="uk-UA" w:bidi="uk-UA"/>
        </w:rPr>
        <w:t>’</w:t>
      </w:r>
      <w:r w:rsidRPr="00064271">
        <w:rPr>
          <w:rFonts w:ascii="Times New Roman" w:eastAsia="Times New Roman" w:hAnsi="Times New Roman" w:cs="Times New Roman"/>
          <w:color w:val="000000"/>
          <w:sz w:val="26"/>
          <w:szCs w:val="26"/>
          <w:lang w:eastAsia="uk-UA" w:bidi="uk-UA"/>
        </w:rPr>
        <w:t xml:space="preserve">єктів комунальної власності </w:t>
      </w:r>
      <w:r>
        <w:rPr>
          <w:rFonts w:ascii="Times New Roman" w:eastAsia="Times New Roman" w:hAnsi="Times New Roman" w:cs="Times New Roman"/>
          <w:color w:val="000000"/>
          <w:sz w:val="26"/>
          <w:szCs w:val="26"/>
          <w:lang w:eastAsia="uk-UA" w:bidi="uk-UA"/>
        </w:rPr>
        <w:t xml:space="preserve">розташованих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Pr>
          <w:rFonts w:ascii="Times New Roman" w:eastAsia="Times New Roman" w:hAnsi="Times New Roman" w:cs="Times New Roman"/>
          <w:color w:val="000000"/>
          <w:sz w:val="26"/>
          <w:szCs w:val="26"/>
          <w:lang w:eastAsia="uk-UA" w:bidi="uk-UA"/>
        </w:rPr>
        <w:t>Шептицької міської ради</w:t>
      </w:r>
      <w:r w:rsidRPr="00064271">
        <w:rPr>
          <w:rFonts w:ascii="Times New Roman" w:eastAsia="Times New Roman" w:hAnsi="Times New Roman" w:cs="Times New Roman"/>
          <w:color w:val="000000"/>
          <w:sz w:val="26"/>
          <w:szCs w:val="26"/>
          <w:lang w:eastAsia="uk-UA" w:bidi="uk-UA"/>
        </w:rPr>
        <w:t>, що  додається.</w:t>
      </w:r>
    </w:p>
    <w:p w14:paraId="5F129A6A" w14:textId="77777777" w:rsidR="00C776F9" w:rsidRPr="00647B3A" w:rsidRDefault="00C776F9" w:rsidP="00C776F9">
      <w:pPr>
        <w:widowControl w:val="0"/>
        <w:tabs>
          <w:tab w:val="left" w:pos="284"/>
        </w:tabs>
        <w:spacing w:after="0" w:line="240" w:lineRule="auto"/>
        <w:ind w:firstLine="567"/>
        <w:jc w:val="both"/>
        <w:rPr>
          <w:rFonts w:ascii="Times New Roman" w:eastAsia="Times New Roman" w:hAnsi="Times New Roman" w:cs="Times New Roman"/>
          <w:color w:val="000000"/>
          <w:sz w:val="16"/>
          <w:szCs w:val="16"/>
          <w:lang w:eastAsia="uk-UA" w:bidi="uk-UA"/>
        </w:rPr>
      </w:pPr>
    </w:p>
    <w:p w14:paraId="67BACB58" w14:textId="40A80829" w:rsidR="00C776F9" w:rsidRPr="00064271" w:rsidRDefault="00C776F9" w:rsidP="00C776F9">
      <w:pPr>
        <w:widowControl w:val="0"/>
        <w:tabs>
          <w:tab w:val="left" w:pos="284"/>
        </w:tabs>
        <w:spacing w:after="0" w:line="240" w:lineRule="auto"/>
        <w:ind w:firstLine="567"/>
        <w:jc w:val="both"/>
        <w:rPr>
          <w:rFonts w:ascii="Times New Roman" w:eastAsia="Times New Roman" w:hAnsi="Times New Roman" w:cs="Times New Roman"/>
          <w:bCs/>
          <w:sz w:val="26"/>
          <w:szCs w:val="26"/>
          <w:lang w:eastAsia="uk-UA" w:bidi="uk-UA"/>
        </w:rPr>
      </w:pPr>
      <w:r w:rsidRPr="00064271">
        <w:rPr>
          <w:rFonts w:ascii="Times New Roman" w:eastAsia="Times New Roman" w:hAnsi="Times New Roman" w:cs="Times New Roman"/>
          <w:sz w:val="26"/>
          <w:szCs w:val="26"/>
          <w:lang w:eastAsia="uk-UA" w:bidi="uk-UA"/>
        </w:rPr>
        <w:t xml:space="preserve">2. </w:t>
      </w:r>
      <w:r w:rsidRPr="00064271">
        <w:rPr>
          <w:rFonts w:ascii="Times New Roman" w:eastAsia="Times New Roman" w:hAnsi="Times New Roman" w:cs="Times New Roman"/>
          <w:bCs/>
          <w:sz w:val="26"/>
          <w:szCs w:val="26"/>
          <w:lang w:eastAsia="uk-UA" w:bidi="uk-UA"/>
        </w:rPr>
        <w:t xml:space="preserve">Покласти на відділ економіки </w:t>
      </w:r>
      <w:r>
        <w:rPr>
          <w:rFonts w:ascii="Times New Roman" w:eastAsia="Times New Roman" w:hAnsi="Times New Roman" w:cs="Times New Roman"/>
          <w:bCs/>
          <w:sz w:val="26"/>
          <w:szCs w:val="26"/>
          <w:lang w:eastAsia="uk-UA" w:bidi="uk-UA"/>
        </w:rPr>
        <w:t xml:space="preserve">Виконавчого комітету </w:t>
      </w:r>
      <w:r w:rsidRPr="00064271">
        <w:rPr>
          <w:rFonts w:ascii="Times New Roman" w:eastAsia="Times New Roman" w:hAnsi="Times New Roman" w:cs="Times New Roman"/>
          <w:bCs/>
          <w:sz w:val="26"/>
          <w:szCs w:val="26"/>
          <w:lang w:eastAsia="uk-UA" w:bidi="uk-UA"/>
        </w:rPr>
        <w:t xml:space="preserve">Шептицької міської ради функції з організації здійснення приватизації об’єктів комунальної власності </w:t>
      </w:r>
      <w:r>
        <w:rPr>
          <w:rFonts w:ascii="Times New Roman" w:eastAsia="Times New Roman" w:hAnsi="Times New Roman" w:cs="Times New Roman"/>
          <w:color w:val="000000"/>
          <w:sz w:val="26"/>
          <w:szCs w:val="26"/>
          <w:lang w:eastAsia="uk-UA" w:bidi="uk-UA"/>
        </w:rPr>
        <w:t xml:space="preserve">розміщених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sidRPr="00064271">
        <w:rPr>
          <w:rFonts w:ascii="Times New Roman" w:eastAsia="Times New Roman" w:hAnsi="Times New Roman" w:cs="Times New Roman"/>
          <w:bCs/>
          <w:sz w:val="26"/>
          <w:szCs w:val="26"/>
          <w:lang w:eastAsia="uk-UA" w:bidi="uk-UA"/>
        </w:rPr>
        <w:t>Шептицької міської ради, крім земельних ділянок та житлового фонду.</w:t>
      </w:r>
    </w:p>
    <w:p w14:paraId="0417CBF5" w14:textId="77777777" w:rsidR="00C776F9" w:rsidRPr="00647B3A" w:rsidRDefault="00C776F9" w:rsidP="00C776F9">
      <w:pPr>
        <w:widowControl w:val="0"/>
        <w:tabs>
          <w:tab w:val="left" w:pos="284"/>
        </w:tabs>
        <w:spacing w:after="0" w:line="240" w:lineRule="auto"/>
        <w:ind w:firstLine="567"/>
        <w:jc w:val="both"/>
        <w:rPr>
          <w:rFonts w:ascii="Times New Roman" w:eastAsia="Times New Roman" w:hAnsi="Times New Roman" w:cs="Times New Roman"/>
          <w:color w:val="000000"/>
          <w:sz w:val="16"/>
          <w:szCs w:val="16"/>
          <w:lang w:eastAsia="uk-UA" w:bidi="uk-UA"/>
        </w:rPr>
      </w:pPr>
    </w:p>
    <w:p w14:paraId="1FF83971" w14:textId="77777777" w:rsidR="00C776F9" w:rsidRPr="00064271" w:rsidRDefault="00C776F9" w:rsidP="00C776F9">
      <w:pPr>
        <w:widowControl w:val="0"/>
        <w:tabs>
          <w:tab w:val="left" w:pos="284"/>
        </w:tabs>
        <w:spacing w:after="0" w:line="240" w:lineRule="auto"/>
        <w:ind w:firstLine="567"/>
        <w:jc w:val="both"/>
        <w:rPr>
          <w:rFonts w:ascii="Times New Roman" w:eastAsia="Times New Roman" w:hAnsi="Times New Roman" w:cs="Times New Roman"/>
          <w:sz w:val="26"/>
          <w:szCs w:val="26"/>
        </w:rPr>
      </w:pPr>
      <w:r w:rsidRPr="00064271">
        <w:rPr>
          <w:rFonts w:ascii="Times New Roman" w:eastAsia="Times New Roman" w:hAnsi="Times New Roman" w:cs="Times New Roman"/>
          <w:sz w:val="26"/>
          <w:szCs w:val="26"/>
          <w:lang w:eastAsia="uk-UA" w:bidi="uk-UA"/>
        </w:rPr>
        <w:t xml:space="preserve">3. Контроль за виконанням цього рішення покласти на постійну </w:t>
      </w:r>
      <w:r w:rsidRPr="00064271">
        <w:rPr>
          <w:rFonts w:ascii="Times New Roman" w:eastAsia="Times New Roman" w:hAnsi="Times New Roman" w:cs="Times New Roman"/>
          <w:sz w:val="26"/>
          <w:szCs w:val="26"/>
          <w:lang w:bidi="uk-UA"/>
        </w:rPr>
        <w:t>депутатську</w:t>
      </w:r>
      <w:r w:rsidRPr="00064271">
        <w:rPr>
          <w:rFonts w:ascii="Times New Roman" w:eastAsia="Times New Roman" w:hAnsi="Times New Roman" w:cs="Times New Roman"/>
          <w:sz w:val="26"/>
          <w:szCs w:val="26"/>
          <w:lang w:eastAsia="uk-UA" w:bidi="uk-UA"/>
        </w:rPr>
        <w:t xml:space="preserve"> комісію з питань комунального господарства, благоустрою, охорони </w:t>
      </w:r>
      <w:proofErr w:type="spellStart"/>
      <w:r w:rsidRPr="00064271">
        <w:rPr>
          <w:rFonts w:ascii="Times New Roman" w:eastAsia="Times New Roman" w:hAnsi="Times New Roman" w:cs="Times New Roman"/>
          <w:sz w:val="26"/>
          <w:szCs w:val="26"/>
          <w:lang w:eastAsia="uk-UA" w:bidi="uk-UA"/>
        </w:rPr>
        <w:t>довкiл</w:t>
      </w:r>
      <w:r>
        <w:rPr>
          <w:rFonts w:ascii="Times New Roman" w:eastAsia="Times New Roman" w:hAnsi="Times New Roman" w:cs="Times New Roman"/>
          <w:sz w:val="26"/>
          <w:szCs w:val="26"/>
          <w:lang w:eastAsia="uk-UA" w:bidi="uk-UA"/>
        </w:rPr>
        <w:t>л</w:t>
      </w:r>
      <w:r w:rsidRPr="00064271">
        <w:rPr>
          <w:rFonts w:ascii="Times New Roman" w:eastAsia="Times New Roman" w:hAnsi="Times New Roman" w:cs="Times New Roman"/>
          <w:sz w:val="26"/>
          <w:szCs w:val="26"/>
          <w:lang w:eastAsia="uk-UA" w:bidi="uk-UA"/>
        </w:rPr>
        <w:t>я</w:t>
      </w:r>
      <w:proofErr w:type="spellEnd"/>
      <w:r w:rsidRPr="00064271">
        <w:rPr>
          <w:rFonts w:ascii="Times New Roman" w:eastAsia="Times New Roman" w:hAnsi="Times New Roman" w:cs="Times New Roman"/>
          <w:sz w:val="26"/>
          <w:szCs w:val="26"/>
          <w:lang w:eastAsia="uk-UA" w:bidi="uk-UA"/>
        </w:rPr>
        <w:t xml:space="preserve">, комунальної </w:t>
      </w:r>
      <w:proofErr w:type="spellStart"/>
      <w:r w:rsidRPr="00064271">
        <w:rPr>
          <w:rFonts w:ascii="Times New Roman" w:eastAsia="Times New Roman" w:hAnsi="Times New Roman" w:cs="Times New Roman"/>
          <w:sz w:val="26"/>
          <w:szCs w:val="26"/>
          <w:lang w:eastAsia="uk-UA" w:bidi="uk-UA"/>
        </w:rPr>
        <w:t>власностi</w:t>
      </w:r>
      <w:proofErr w:type="spellEnd"/>
      <w:r w:rsidRPr="00064271">
        <w:rPr>
          <w:rFonts w:ascii="Times New Roman" w:eastAsia="Times New Roman" w:hAnsi="Times New Roman" w:cs="Times New Roman"/>
          <w:sz w:val="26"/>
          <w:szCs w:val="26"/>
          <w:lang w:eastAsia="uk-UA" w:bidi="uk-UA"/>
        </w:rPr>
        <w:t xml:space="preserve"> та </w:t>
      </w:r>
      <w:proofErr w:type="spellStart"/>
      <w:r w:rsidRPr="00064271">
        <w:rPr>
          <w:rFonts w:ascii="Times New Roman" w:eastAsia="Times New Roman" w:hAnsi="Times New Roman" w:cs="Times New Roman"/>
          <w:sz w:val="26"/>
          <w:szCs w:val="26"/>
          <w:lang w:eastAsia="uk-UA" w:bidi="uk-UA"/>
        </w:rPr>
        <w:t>приватизацiї</w:t>
      </w:r>
      <w:proofErr w:type="spellEnd"/>
      <w:r w:rsidRPr="00064271">
        <w:rPr>
          <w:rFonts w:ascii="Times New Roman" w:eastAsia="Times New Roman" w:hAnsi="Times New Roman" w:cs="Times New Roman"/>
          <w:sz w:val="26"/>
          <w:szCs w:val="26"/>
          <w:lang w:eastAsia="uk-UA" w:bidi="uk-UA"/>
        </w:rPr>
        <w:t xml:space="preserve"> (Василишин П.С.),</w:t>
      </w:r>
      <w:r w:rsidRPr="00064271">
        <w:rPr>
          <w:rFonts w:ascii="Times New Roman" w:eastAsia="Times New Roman" w:hAnsi="Times New Roman" w:cs="Times New Roman"/>
          <w:sz w:val="26"/>
          <w:szCs w:val="26"/>
          <w:lang w:bidi="uk-UA"/>
        </w:rPr>
        <w:t xml:space="preserve"> постійну депутатську комісію з питань бюджету (</w:t>
      </w:r>
      <w:proofErr w:type="spellStart"/>
      <w:r w:rsidRPr="00064271">
        <w:rPr>
          <w:rFonts w:ascii="Times New Roman" w:eastAsia="Times New Roman" w:hAnsi="Times New Roman" w:cs="Times New Roman"/>
          <w:sz w:val="26"/>
          <w:szCs w:val="26"/>
          <w:lang w:bidi="uk-UA"/>
        </w:rPr>
        <w:t>Остапюк</w:t>
      </w:r>
      <w:proofErr w:type="spellEnd"/>
      <w:r w:rsidRPr="00064271">
        <w:rPr>
          <w:rFonts w:ascii="Times New Roman" w:eastAsia="Times New Roman" w:hAnsi="Times New Roman" w:cs="Times New Roman"/>
          <w:sz w:val="26"/>
          <w:szCs w:val="26"/>
          <w:lang w:bidi="uk-UA"/>
        </w:rPr>
        <w:t xml:space="preserve"> П.П.) </w:t>
      </w:r>
      <w:r w:rsidRPr="00064271">
        <w:rPr>
          <w:rFonts w:ascii="Times New Roman" w:eastAsia="Times New Roman" w:hAnsi="Times New Roman" w:cs="Times New Roman"/>
          <w:sz w:val="26"/>
          <w:szCs w:val="26"/>
        </w:rPr>
        <w:t xml:space="preserve">та заступника </w:t>
      </w:r>
      <w:proofErr w:type="spellStart"/>
      <w:r w:rsidRPr="00064271">
        <w:rPr>
          <w:rFonts w:ascii="Times New Roman" w:eastAsia="Times New Roman" w:hAnsi="Times New Roman" w:cs="Times New Roman"/>
          <w:sz w:val="26"/>
          <w:szCs w:val="26"/>
        </w:rPr>
        <w:t>мiського</w:t>
      </w:r>
      <w:proofErr w:type="spellEnd"/>
      <w:r w:rsidRPr="00064271">
        <w:rPr>
          <w:rFonts w:ascii="Times New Roman" w:eastAsia="Times New Roman" w:hAnsi="Times New Roman" w:cs="Times New Roman"/>
          <w:sz w:val="26"/>
          <w:szCs w:val="26"/>
        </w:rPr>
        <w:t xml:space="preserve"> голови з питань </w:t>
      </w:r>
      <w:proofErr w:type="spellStart"/>
      <w:r w:rsidRPr="00064271">
        <w:rPr>
          <w:rFonts w:ascii="Times New Roman" w:eastAsia="Times New Roman" w:hAnsi="Times New Roman" w:cs="Times New Roman"/>
          <w:sz w:val="26"/>
          <w:szCs w:val="26"/>
        </w:rPr>
        <w:t>дiяльностi</w:t>
      </w:r>
      <w:proofErr w:type="spellEnd"/>
      <w:r w:rsidRPr="00064271">
        <w:rPr>
          <w:rFonts w:ascii="Times New Roman" w:eastAsia="Times New Roman" w:hAnsi="Times New Roman" w:cs="Times New Roman"/>
          <w:sz w:val="26"/>
          <w:szCs w:val="26"/>
        </w:rPr>
        <w:t xml:space="preserve"> виконавчих </w:t>
      </w:r>
      <w:proofErr w:type="spellStart"/>
      <w:r w:rsidRPr="00064271">
        <w:rPr>
          <w:rFonts w:ascii="Times New Roman" w:eastAsia="Times New Roman" w:hAnsi="Times New Roman" w:cs="Times New Roman"/>
          <w:sz w:val="26"/>
          <w:szCs w:val="26"/>
        </w:rPr>
        <w:t>органiв</w:t>
      </w:r>
      <w:proofErr w:type="spellEnd"/>
      <w:r w:rsidRPr="00064271">
        <w:rPr>
          <w:rFonts w:ascii="Times New Roman" w:eastAsia="Times New Roman" w:hAnsi="Times New Roman" w:cs="Times New Roman"/>
          <w:sz w:val="26"/>
          <w:szCs w:val="26"/>
        </w:rPr>
        <w:t xml:space="preserve"> ради Ващук М.В. </w:t>
      </w:r>
    </w:p>
    <w:p w14:paraId="4817062A" w14:textId="77777777" w:rsidR="00F21BDB" w:rsidRPr="0094480F" w:rsidRDefault="00F21BDB" w:rsidP="003519DC">
      <w:pPr>
        <w:rPr>
          <w:rFonts w:ascii="Times New Roman" w:hAnsi="Times New Roman" w:cs="Times New Roman"/>
          <w:sz w:val="26"/>
          <w:szCs w:val="26"/>
          <w:lang w:val="ru-RU"/>
        </w:rPr>
      </w:pPr>
    </w:p>
    <w:p w14:paraId="6674727A" w14:textId="77777777" w:rsidR="00F21BDB" w:rsidRPr="0094480F" w:rsidRDefault="00F21BDB" w:rsidP="003519DC">
      <w:pPr>
        <w:rPr>
          <w:rFonts w:ascii="Times New Roman" w:hAnsi="Times New Roman" w:cs="Times New Roman"/>
          <w:sz w:val="26"/>
          <w:szCs w:val="26"/>
          <w:lang w:val="ru-RU"/>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14:paraId="7740C725" w14:textId="77777777" w:rsidTr="005901A1">
        <w:tc>
          <w:tcPr>
            <w:tcW w:w="2268" w:type="dxa"/>
            <w:tcMar>
              <w:left w:w="0" w:type="dxa"/>
              <w:right w:w="0" w:type="dxa"/>
            </w:tcMar>
          </w:tcPr>
          <w:p w14:paraId="1F691712" w14:textId="3F366822" w:rsidR="00F21BDB" w:rsidRPr="005901A1" w:rsidRDefault="00BC2108" w:rsidP="00BC2108">
            <w:pPr>
              <w:rPr>
                <w:rFonts w:ascii="Times New Roman" w:hAnsi="Times New Roman" w:cs="Times New Roman"/>
                <w:sz w:val="26"/>
                <w:szCs w:val="26"/>
              </w:rPr>
            </w:pPr>
            <w:r w:rsidRPr="005901A1">
              <w:rPr>
                <w:rFonts w:ascii="Times New Roman" w:hAnsi="Times New Roman" w:cs="Times New Roman"/>
                <w:sz w:val="26"/>
                <w:szCs w:val="26"/>
              </w:rPr>
              <w:t>Міський голова</w:t>
            </w:r>
          </w:p>
        </w:tc>
        <w:tc>
          <w:tcPr>
            <w:tcW w:w="4820" w:type="dxa"/>
          </w:tcPr>
          <w:p w14:paraId="1DA6D001" w14:textId="49D75EA1" w:rsidR="00F21BDB" w:rsidRPr="005901A1" w:rsidRDefault="00AA7B68" w:rsidP="00B42FCD">
            <w:pPr>
              <w:tabs>
                <w:tab w:val="left" w:pos="4212"/>
              </w:tabs>
              <w:rPr>
                <w:rFonts w:ascii="Times New Roman" w:hAnsi="Times New Roman" w:cs="Times New Roman"/>
                <w:sz w:val="26"/>
                <w:szCs w:val="26"/>
                <w:lang w:val="en-US"/>
              </w:rPr>
            </w:pPr>
            <w:r>
              <w:rPr>
                <w:rFonts w:ascii="Times New Roman" w:hAnsi="Times New Roman" w:cs="Times New Roman"/>
                <w:sz w:val="26"/>
                <w:szCs w:val="26"/>
              </w:rPr>
              <w:t xml:space="preserve">                             (підпис)</w:t>
            </w:r>
            <w:r w:rsidR="00B42FCD" w:rsidRPr="005901A1">
              <w:rPr>
                <w:rFonts w:ascii="Times New Roman" w:hAnsi="Times New Roman" w:cs="Times New Roman"/>
                <w:sz w:val="26"/>
                <w:szCs w:val="26"/>
                <w:lang w:val="en-US"/>
              </w:rPr>
              <w:tab/>
            </w:r>
          </w:p>
        </w:tc>
        <w:tc>
          <w:tcPr>
            <w:tcW w:w="2546" w:type="dxa"/>
            <w:tcMar>
              <w:left w:w="0" w:type="dxa"/>
              <w:right w:w="0" w:type="dxa"/>
            </w:tcMar>
          </w:tcPr>
          <w:p w14:paraId="23866E43" w14:textId="0D437497" w:rsidR="00F21BDB" w:rsidRPr="005901A1" w:rsidRDefault="00BC2108" w:rsidP="003519DC">
            <w:pPr>
              <w:rPr>
                <w:rFonts w:ascii="Times New Roman" w:hAnsi="Times New Roman" w:cs="Times New Roman"/>
                <w:sz w:val="26"/>
                <w:szCs w:val="26"/>
              </w:rPr>
            </w:pPr>
            <w:r w:rsidRPr="005901A1">
              <w:rPr>
                <w:rFonts w:ascii="Times New Roman" w:hAnsi="Times New Roman" w:cs="Times New Roman"/>
                <w:sz w:val="26"/>
                <w:szCs w:val="26"/>
              </w:rPr>
              <w:t>Андрій ЗАЛІВСЬКИЙ</w:t>
            </w:r>
          </w:p>
        </w:tc>
      </w:tr>
      <w:bookmarkEnd w:id="0"/>
    </w:tbl>
    <w:p w14:paraId="2799BD5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5001BD4C"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DC7EEC3"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A1FAD18"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C404E1C"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A013A3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4C23836F"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0976144A"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1F521FE"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0425CF37"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398B1E7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91C788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4448767C"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AF649AA"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4574D7B3"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E83B8CF"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0E559B51"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05343C2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3FF49A2E"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25CBB3C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2BC7D5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4210DE1"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31E4F12"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CCC59AE"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6993084"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DE71CA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464337AA"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1BBB5E69"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7E2199F6"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A1C7EEE"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23E675F" w14:textId="77777777" w:rsidR="00C776F9"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p>
    <w:p w14:paraId="6F89E3A8" w14:textId="14CDD985" w:rsidR="00C776F9" w:rsidRPr="00064271" w:rsidRDefault="00C776F9" w:rsidP="00C776F9">
      <w:pPr>
        <w:widowControl w:val="0"/>
        <w:tabs>
          <w:tab w:val="left" w:pos="7118"/>
        </w:tabs>
        <w:spacing w:after="0" w:line="240" w:lineRule="auto"/>
        <w:rPr>
          <w:rFonts w:ascii="Times New Roman" w:eastAsia="Times New Roman" w:hAnsi="Times New Roman" w:cs="Times New Roman"/>
          <w:sz w:val="26"/>
          <w:szCs w:val="26"/>
          <w:lang w:eastAsia="uk-UA" w:bidi="uk-UA"/>
        </w:rPr>
      </w:pPr>
      <w:r w:rsidRPr="00064271">
        <w:rPr>
          <w:rFonts w:ascii="Times New Roman" w:eastAsia="Times New Roman" w:hAnsi="Times New Roman" w:cs="Times New Roman"/>
          <w:sz w:val="26"/>
          <w:szCs w:val="26"/>
          <w:lang w:eastAsia="uk-UA" w:bidi="uk-UA"/>
        </w:rPr>
        <w:t xml:space="preserve">Секретар </w:t>
      </w:r>
      <w:r>
        <w:rPr>
          <w:rFonts w:ascii="Times New Roman" w:eastAsia="Times New Roman" w:hAnsi="Times New Roman" w:cs="Times New Roman"/>
          <w:sz w:val="26"/>
          <w:szCs w:val="26"/>
          <w:lang w:eastAsia="uk-UA" w:bidi="uk-UA"/>
        </w:rPr>
        <w:t xml:space="preserve">міської </w:t>
      </w:r>
      <w:r w:rsidRPr="00064271">
        <w:rPr>
          <w:rFonts w:ascii="Times New Roman" w:eastAsia="Times New Roman" w:hAnsi="Times New Roman" w:cs="Times New Roman"/>
          <w:sz w:val="26"/>
          <w:szCs w:val="26"/>
          <w:lang w:eastAsia="uk-UA" w:bidi="uk-UA"/>
        </w:rPr>
        <w:t xml:space="preserve">ради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 xml:space="preserve"> </w:t>
      </w:r>
      <w:r>
        <w:rPr>
          <w:rFonts w:ascii="Times New Roman" w:eastAsia="Times New Roman" w:hAnsi="Times New Roman" w:cs="Times New Roman"/>
          <w:sz w:val="26"/>
          <w:szCs w:val="26"/>
          <w:lang w:eastAsia="uk-UA" w:bidi="uk-UA"/>
        </w:rPr>
        <w:t xml:space="preserve">  </w:t>
      </w:r>
      <w:r w:rsidRPr="00064271">
        <w:rPr>
          <w:rFonts w:ascii="Times New Roman" w:eastAsia="Times New Roman" w:hAnsi="Times New Roman" w:cs="Times New Roman"/>
          <w:sz w:val="26"/>
          <w:szCs w:val="26"/>
          <w:lang w:eastAsia="uk-UA" w:bidi="uk-UA"/>
        </w:rPr>
        <w:t>Олександр ГРАСУЛОВ</w:t>
      </w:r>
    </w:p>
    <w:p w14:paraId="17EF8D88" w14:textId="77777777" w:rsidR="00C776F9" w:rsidRPr="00064271" w:rsidRDefault="00C776F9" w:rsidP="00C776F9">
      <w:pPr>
        <w:widowControl w:val="0"/>
        <w:tabs>
          <w:tab w:val="left" w:pos="7118"/>
        </w:tabs>
        <w:spacing w:after="0" w:line="240" w:lineRule="auto"/>
        <w:jc w:val="right"/>
        <w:rPr>
          <w:rFonts w:ascii="Times New Roman" w:eastAsia="Times New Roman" w:hAnsi="Times New Roman" w:cs="Times New Roman"/>
          <w:sz w:val="26"/>
          <w:szCs w:val="26"/>
          <w:lang w:eastAsia="uk-UA" w:bidi="uk-UA"/>
        </w:rPr>
      </w:pPr>
    </w:p>
    <w:p w14:paraId="5C156AA7" w14:textId="24690889" w:rsidR="00C776F9" w:rsidRPr="00064271" w:rsidRDefault="00C776F9" w:rsidP="00C776F9">
      <w:pPr>
        <w:tabs>
          <w:tab w:val="left" w:pos="3600"/>
        </w:tabs>
        <w:spacing w:after="0" w:line="240" w:lineRule="auto"/>
        <w:jc w:val="both"/>
        <w:rPr>
          <w:rFonts w:ascii="Times New Roman" w:eastAsia="Times New Roman" w:hAnsi="Times New Roman" w:cs="Times New Roman"/>
          <w:bCs/>
          <w:iCs/>
          <w:sz w:val="26"/>
          <w:szCs w:val="26"/>
          <w:lang w:eastAsia="ru-RU"/>
        </w:rPr>
      </w:pPr>
      <w:r w:rsidRPr="00064271">
        <w:rPr>
          <w:rFonts w:ascii="Times New Roman" w:eastAsia="Times New Roman" w:hAnsi="Times New Roman" w:cs="Times New Roman"/>
          <w:bCs/>
          <w:iCs/>
          <w:sz w:val="26"/>
          <w:szCs w:val="26"/>
          <w:lang w:eastAsia="ru-RU"/>
        </w:rPr>
        <w:t xml:space="preserve">Голова постійної депутатської комісії </w:t>
      </w:r>
    </w:p>
    <w:p w14:paraId="3CA9771D" w14:textId="381E8614" w:rsidR="00C776F9" w:rsidRPr="00064271" w:rsidRDefault="00C776F9" w:rsidP="00C776F9">
      <w:pPr>
        <w:tabs>
          <w:tab w:val="left" w:pos="3600"/>
          <w:tab w:val="left" w:pos="7230"/>
        </w:tabs>
        <w:spacing w:after="0" w:line="240" w:lineRule="auto"/>
        <w:ind w:left="3120" w:hanging="3720"/>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Pr="00064271">
        <w:rPr>
          <w:rFonts w:ascii="Times New Roman" w:eastAsia="Times New Roman" w:hAnsi="Times New Roman" w:cs="Times New Roman"/>
          <w:bCs/>
          <w:iCs/>
          <w:sz w:val="26"/>
          <w:szCs w:val="26"/>
          <w:lang w:eastAsia="ru-RU"/>
        </w:rPr>
        <w:t xml:space="preserve">з питань бюджету                                                  </w:t>
      </w:r>
      <w:r>
        <w:rPr>
          <w:rFonts w:ascii="Times New Roman" w:eastAsia="Times New Roman" w:hAnsi="Times New Roman" w:cs="Times New Roman"/>
          <w:bCs/>
          <w:iCs/>
          <w:sz w:val="26"/>
          <w:szCs w:val="26"/>
          <w:lang w:eastAsia="ru-RU"/>
        </w:rPr>
        <w:t xml:space="preserve">                          </w:t>
      </w:r>
      <w:r w:rsidRPr="00064271">
        <w:rPr>
          <w:rFonts w:ascii="Times New Roman" w:eastAsia="Times New Roman" w:hAnsi="Times New Roman" w:cs="Times New Roman"/>
          <w:sz w:val="26"/>
          <w:szCs w:val="26"/>
          <w:lang w:eastAsia="ru-RU"/>
        </w:rPr>
        <w:t xml:space="preserve">Петро ОСТАПЮК </w:t>
      </w:r>
    </w:p>
    <w:p w14:paraId="4C4B6355" w14:textId="77777777" w:rsidR="00C776F9" w:rsidRPr="00064271" w:rsidRDefault="00C776F9" w:rsidP="00C776F9">
      <w:pPr>
        <w:spacing w:after="0" w:line="360" w:lineRule="auto"/>
        <w:ind w:firstLine="360"/>
        <w:rPr>
          <w:rFonts w:ascii="Times New Roman" w:eastAsia="Times New Roman" w:hAnsi="Times New Roman" w:cs="Times New Roman"/>
          <w:bCs/>
          <w:iCs/>
          <w:sz w:val="26"/>
          <w:szCs w:val="26"/>
          <w:lang w:eastAsia="ru-RU"/>
        </w:rPr>
      </w:pPr>
    </w:p>
    <w:p w14:paraId="032E9EE1" w14:textId="77777777" w:rsidR="00C776F9" w:rsidRPr="00064271" w:rsidRDefault="00C776F9" w:rsidP="00C776F9">
      <w:pPr>
        <w:spacing w:after="0" w:line="240" w:lineRule="auto"/>
        <w:rPr>
          <w:rFonts w:ascii="Times New Roman" w:eastAsia="Times New Roman" w:hAnsi="Times New Roman" w:cs="Times New Roman"/>
          <w:bCs/>
          <w:iCs/>
          <w:sz w:val="26"/>
          <w:szCs w:val="26"/>
          <w:lang w:eastAsia="ru-RU"/>
        </w:rPr>
      </w:pPr>
      <w:r w:rsidRPr="00064271">
        <w:rPr>
          <w:rFonts w:ascii="Times New Roman" w:eastAsia="Times New Roman" w:hAnsi="Times New Roman" w:cs="Times New Roman"/>
          <w:bCs/>
          <w:iCs/>
          <w:sz w:val="26"/>
          <w:szCs w:val="26"/>
          <w:lang w:eastAsia="ru-RU"/>
        </w:rPr>
        <w:t>Голова постійної депутатської комісії</w:t>
      </w:r>
    </w:p>
    <w:p w14:paraId="2E91DFE7" w14:textId="77777777" w:rsidR="00C776F9" w:rsidRPr="00064271" w:rsidRDefault="00C776F9" w:rsidP="00C776F9">
      <w:pPr>
        <w:spacing w:after="0" w:line="240" w:lineRule="auto"/>
        <w:rPr>
          <w:rFonts w:ascii="Times New Roman" w:eastAsia="Times New Roman" w:hAnsi="Times New Roman" w:cs="Times New Roman"/>
          <w:bCs/>
          <w:iCs/>
          <w:sz w:val="26"/>
          <w:szCs w:val="26"/>
          <w:lang w:eastAsia="ru-RU"/>
        </w:rPr>
      </w:pPr>
      <w:r w:rsidRPr="00064271">
        <w:rPr>
          <w:rFonts w:ascii="Times New Roman" w:eastAsia="Times New Roman" w:hAnsi="Times New Roman" w:cs="Times New Roman"/>
          <w:sz w:val="26"/>
          <w:szCs w:val="26"/>
          <w:lang w:eastAsia="ru-RU"/>
        </w:rPr>
        <w:t xml:space="preserve">з питань </w:t>
      </w:r>
      <w:r w:rsidRPr="00064271">
        <w:rPr>
          <w:rFonts w:ascii="Times New Roman" w:eastAsia="Times New Roman" w:hAnsi="Times New Roman" w:cs="Times New Roman"/>
          <w:bCs/>
          <w:sz w:val="26"/>
          <w:szCs w:val="26"/>
          <w:lang w:eastAsia="ru-RU"/>
        </w:rPr>
        <w:t xml:space="preserve">комунального господарства, </w:t>
      </w:r>
    </w:p>
    <w:p w14:paraId="2D47634F" w14:textId="77777777" w:rsidR="00C776F9" w:rsidRPr="00064271" w:rsidRDefault="00C776F9" w:rsidP="00C776F9">
      <w:pPr>
        <w:spacing w:after="0" w:line="240" w:lineRule="auto"/>
        <w:rPr>
          <w:rFonts w:ascii="Times New Roman" w:eastAsia="Times New Roman" w:hAnsi="Times New Roman" w:cs="Times New Roman"/>
          <w:bCs/>
          <w:sz w:val="26"/>
          <w:szCs w:val="26"/>
          <w:lang w:eastAsia="ru-RU"/>
        </w:rPr>
      </w:pPr>
      <w:r w:rsidRPr="00064271">
        <w:rPr>
          <w:rFonts w:ascii="Times New Roman" w:eastAsia="Times New Roman" w:hAnsi="Times New Roman" w:cs="Times New Roman"/>
          <w:bCs/>
          <w:sz w:val="26"/>
          <w:szCs w:val="26"/>
          <w:lang w:eastAsia="ru-RU"/>
        </w:rPr>
        <w:t xml:space="preserve">благоустрою, охорони </w:t>
      </w:r>
      <w:proofErr w:type="spellStart"/>
      <w:r w:rsidRPr="00064271">
        <w:rPr>
          <w:rFonts w:ascii="Times New Roman" w:eastAsia="Times New Roman" w:hAnsi="Times New Roman" w:cs="Times New Roman"/>
          <w:bCs/>
          <w:sz w:val="26"/>
          <w:szCs w:val="26"/>
          <w:lang w:eastAsia="ru-RU"/>
        </w:rPr>
        <w:t>довкiлля</w:t>
      </w:r>
      <w:proofErr w:type="spellEnd"/>
      <w:r w:rsidRPr="00064271">
        <w:rPr>
          <w:rFonts w:ascii="Times New Roman" w:eastAsia="Times New Roman" w:hAnsi="Times New Roman" w:cs="Times New Roman"/>
          <w:bCs/>
          <w:sz w:val="26"/>
          <w:szCs w:val="26"/>
          <w:lang w:eastAsia="ru-RU"/>
        </w:rPr>
        <w:t xml:space="preserve">, </w:t>
      </w:r>
    </w:p>
    <w:p w14:paraId="26B995A2" w14:textId="060A810A" w:rsidR="00C776F9" w:rsidRPr="00064271" w:rsidRDefault="00C776F9" w:rsidP="00C776F9">
      <w:pPr>
        <w:tabs>
          <w:tab w:val="left" w:pos="3720"/>
        </w:tabs>
        <w:spacing w:after="0" w:line="240" w:lineRule="auto"/>
        <w:jc w:val="both"/>
        <w:rPr>
          <w:rFonts w:ascii="Times New Roman" w:eastAsia="Times New Roman" w:hAnsi="Times New Roman" w:cs="Times New Roman"/>
          <w:sz w:val="26"/>
          <w:szCs w:val="26"/>
          <w:lang w:eastAsia="ru-RU"/>
        </w:rPr>
      </w:pPr>
      <w:r w:rsidRPr="00064271">
        <w:rPr>
          <w:rFonts w:ascii="Times New Roman" w:eastAsia="Times New Roman" w:hAnsi="Times New Roman" w:cs="Times New Roman"/>
          <w:bCs/>
          <w:sz w:val="26"/>
          <w:szCs w:val="26"/>
          <w:lang w:eastAsia="ru-RU"/>
        </w:rPr>
        <w:t xml:space="preserve">комунальної </w:t>
      </w:r>
      <w:proofErr w:type="spellStart"/>
      <w:r w:rsidRPr="00064271">
        <w:rPr>
          <w:rFonts w:ascii="Times New Roman" w:eastAsia="Times New Roman" w:hAnsi="Times New Roman" w:cs="Times New Roman"/>
          <w:bCs/>
          <w:sz w:val="26"/>
          <w:szCs w:val="26"/>
          <w:lang w:eastAsia="ru-RU"/>
        </w:rPr>
        <w:t>власностi</w:t>
      </w:r>
      <w:proofErr w:type="spellEnd"/>
      <w:r w:rsidRPr="00064271">
        <w:rPr>
          <w:rFonts w:ascii="Times New Roman" w:eastAsia="Times New Roman" w:hAnsi="Times New Roman" w:cs="Times New Roman"/>
          <w:bCs/>
          <w:sz w:val="26"/>
          <w:szCs w:val="26"/>
          <w:lang w:eastAsia="ru-RU"/>
        </w:rPr>
        <w:t xml:space="preserve"> та </w:t>
      </w:r>
      <w:proofErr w:type="spellStart"/>
      <w:r w:rsidRPr="00064271">
        <w:rPr>
          <w:rFonts w:ascii="Times New Roman" w:eastAsia="Times New Roman" w:hAnsi="Times New Roman" w:cs="Times New Roman"/>
          <w:bCs/>
          <w:sz w:val="26"/>
          <w:szCs w:val="26"/>
          <w:lang w:eastAsia="ru-RU"/>
        </w:rPr>
        <w:t>ватизації</w:t>
      </w:r>
      <w:proofErr w:type="spellEnd"/>
      <w:r w:rsidRPr="00064271">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sidRPr="00064271">
        <w:rPr>
          <w:rFonts w:ascii="Times New Roman" w:eastAsia="Times New Roman" w:hAnsi="Times New Roman" w:cs="Times New Roman"/>
          <w:sz w:val="26"/>
          <w:szCs w:val="26"/>
          <w:lang w:eastAsia="ru-RU"/>
        </w:rPr>
        <w:t>Петро ВАСИЛИШИН</w:t>
      </w:r>
    </w:p>
    <w:p w14:paraId="38AE29B7" w14:textId="77777777" w:rsidR="00C776F9" w:rsidRPr="00064271" w:rsidRDefault="00C776F9" w:rsidP="00C776F9">
      <w:pPr>
        <w:spacing w:after="0" w:line="240" w:lineRule="auto"/>
        <w:ind w:firstLine="360"/>
        <w:rPr>
          <w:rFonts w:ascii="Times New Roman" w:eastAsia="Times New Roman" w:hAnsi="Times New Roman" w:cs="Times New Roman"/>
          <w:bCs/>
          <w:sz w:val="26"/>
          <w:szCs w:val="26"/>
          <w:lang w:eastAsia="ru-RU"/>
        </w:rPr>
      </w:pPr>
    </w:p>
    <w:p w14:paraId="0C831E5C" w14:textId="57EAB1FD" w:rsidR="00C776F9" w:rsidRPr="00064271" w:rsidRDefault="00C776F9" w:rsidP="00C776F9">
      <w:pPr>
        <w:spacing w:after="0" w:line="240" w:lineRule="auto"/>
        <w:rPr>
          <w:rFonts w:ascii="Times New Roman" w:eastAsia="Times New Roman" w:hAnsi="Times New Roman" w:cs="Times New Roman"/>
          <w:sz w:val="26"/>
          <w:szCs w:val="26"/>
          <w:lang w:eastAsia="ru-RU"/>
        </w:rPr>
      </w:pPr>
      <w:r w:rsidRPr="00064271">
        <w:rPr>
          <w:rFonts w:ascii="Times New Roman" w:eastAsia="Times New Roman" w:hAnsi="Times New Roman" w:cs="Times New Roman"/>
          <w:sz w:val="26"/>
          <w:szCs w:val="26"/>
          <w:lang w:eastAsia="ru-RU"/>
        </w:rPr>
        <w:t>Заступник міського голови</w:t>
      </w:r>
      <w:r w:rsidRPr="00064271">
        <w:rPr>
          <w:rFonts w:ascii="Times New Roman" w:eastAsia="Times New Roman" w:hAnsi="Times New Roman" w:cs="Times New Roman"/>
          <w:b/>
          <w:sz w:val="26"/>
          <w:szCs w:val="26"/>
          <w:lang w:eastAsia="ru-RU"/>
        </w:rPr>
        <w:t xml:space="preserve"> </w:t>
      </w:r>
      <w:r w:rsidRPr="00647B3A">
        <w:rPr>
          <w:rFonts w:ascii="Times New Roman" w:eastAsia="Times New Roman" w:hAnsi="Times New Roman" w:cs="Times New Roman"/>
          <w:sz w:val="26"/>
          <w:szCs w:val="26"/>
          <w:lang w:eastAsia="ru-RU"/>
        </w:rPr>
        <w:t>з</w:t>
      </w:r>
      <w:r w:rsidRPr="00064271">
        <w:rPr>
          <w:rFonts w:ascii="Times New Roman" w:eastAsia="Times New Roman" w:hAnsi="Times New Roman" w:cs="Times New Roman"/>
          <w:b/>
          <w:sz w:val="26"/>
          <w:szCs w:val="26"/>
          <w:lang w:eastAsia="ru-RU"/>
        </w:rPr>
        <w:t xml:space="preserve"> </w:t>
      </w:r>
      <w:r w:rsidRPr="00064271">
        <w:rPr>
          <w:rFonts w:ascii="Times New Roman" w:eastAsia="Times New Roman" w:hAnsi="Times New Roman" w:cs="Times New Roman"/>
          <w:sz w:val="26"/>
          <w:szCs w:val="26"/>
          <w:lang w:eastAsia="ru-RU"/>
        </w:rPr>
        <w:t xml:space="preserve">питань </w:t>
      </w:r>
    </w:p>
    <w:p w14:paraId="1D3070D6" w14:textId="5C0512F4" w:rsidR="00C776F9" w:rsidRPr="00064271" w:rsidRDefault="00C776F9" w:rsidP="00C776F9">
      <w:pPr>
        <w:spacing w:after="0" w:line="240" w:lineRule="auto"/>
        <w:ind w:left="3120" w:hanging="3120"/>
        <w:rPr>
          <w:rFonts w:ascii="Times New Roman" w:eastAsia="Times New Roman" w:hAnsi="Times New Roman" w:cs="Times New Roman"/>
          <w:sz w:val="26"/>
          <w:szCs w:val="26"/>
          <w:lang w:eastAsia="ru-RU"/>
        </w:rPr>
      </w:pPr>
      <w:r w:rsidRPr="00064271">
        <w:rPr>
          <w:rFonts w:ascii="Times New Roman" w:eastAsia="Times New Roman" w:hAnsi="Times New Roman" w:cs="Times New Roman"/>
          <w:sz w:val="26"/>
          <w:szCs w:val="26"/>
          <w:lang w:eastAsia="ru-RU"/>
        </w:rPr>
        <w:t xml:space="preserve">діяльності виконавчих органів ради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Марта ВАЩУК</w:t>
      </w:r>
    </w:p>
    <w:p w14:paraId="66658B2B" w14:textId="77777777" w:rsidR="00C776F9" w:rsidRPr="00064271" w:rsidRDefault="00C776F9" w:rsidP="00C776F9">
      <w:pPr>
        <w:spacing w:after="0" w:line="240" w:lineRule="auto"/>
        <w:ind w:left="3120" w:hanging="3120"/>
        <w:rPr>
          <w:rFonts w:ascii="Times New Roman" w:eastAsia="Times New Roman" w:hAnsi="Times New Roman" w:cs="Times New Roman"/>
          <w:sz w:val="26"/>
          <w:szCs w:val="26"/>
          <w:lang w:eastAsia="ru-RU"/>
        </w:rPr>
      </w:pPr>
    </w:p>
    <w:p w14:paraId="6098F11F" w14:textId="49B50EEE" w:rsidR="00C776F9" w:rsidRPr="00064271" w:rsidRDefault="00C776F9" w:rsidP="00C776F9">
      <w:pPr>
        <w:tabs>
          <w:tab w:val="left" w:pos="6663"/>
        </w:tabs>
        <w:spacing w:after="0" w:line="240" w:lineRule="auto"/>
        <w:ind w:left="3120" w:hanging="3120"/>
        <w:rPr>
          <w:rFonts w:ascii="Times New Roman" w:eastAsia="Times New Roman" w:hAnsi="Times New Roman" w:cs="Times New Roman"/>
          <w:sz w:val="26"/>
          <w:szCs w:val="26"/>
          <w:lang w:eastAsia="ru-RU"/>
        </w:rPr>
      </w:pPr>
      <w:r w:rsidRPr="00064271">
        <w:rPr>
          <w:rFonts w:ascii="Times New Roman" w:eastAsia="Times New Roman" w:hAnsi="Times New Roman" w:cs="Times New Roman"/>
          <w:sz w:val="26"/>
          <w:szCs w:val="26"/>
          <w:lang w:eastAsia="ru-RU"/>
        </w:rPr>
        <w:t xml:space="preserve">Начальник юридичного </w:t>
      </w:r>
      <w:proofErr w:type="spellStart"/>
      <w:r w:rsidRPr="00064271">
        <w:rPr>
          <w:rFonts w:ascii="Times New Roman" w:eastAsia="Times New Roman" w:hAnsi="Times New Roman" w:cs="Times New Roman"/>
          <w:sz w:val="26"/>
          <w:szCs w:val="26"/>
          <w:lang w:eastAsia="ru-RU"/>
        </w:rPr>
        <w:t>вiддiлу</w:t>
      </w:r>
      <w:proofErr w:type="spellEnd"/>
      <w:r w:rsidRPr="0006427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Тетяна ЛІНИНСЬКА</w:t>
      </w:r>
    </w:p>
    <w:p w14:paraId="66671FCE" w14:textId="77777777" w:rsidR="00C776F9" w:rsidRPr="00064271" w:rsidRDefault="00C776F9" w:rsidP="00C776F9">
      <w:pPr>
        <w:spacing w:after="0" w:line="240" w:lineRule="auto"/>
        <w:rPr>
          <w:rFonts w:ascii="Times New Roman" w:eastAsia="Times New Roman" w:hAnsi="Times New Roman" w:cs="Times New Roman"/>
          <w:sz w:val="26"/>
          <w:szCs w:val="26"/>
          <w:lang w:eastAsia="ru-RU"/>
        </w:rPr>
      </w:pPr>
    </w:p>
    <w:p w14:paraId="1D3C111B" w14:textId="420A96B4" w:rsidR="00C776F9" w:rsidRDefault="00C776F9" w:rsidP="00C776F9">
      <w:pPr>
        <w:tabs>
          <w:tab w:val="left" w:pos="6521"/>
        </w:tabs>
        <w:spacing w:after="0" w:line="276" w:lineRule="auto"/>
        <w:ind w:right="-1"/>
        <w:rPr>
          <w:rFonts w:ascii="Times New Roman" w:eastAsia="Times New Roman" w:hAnsi="Times New Roman" w:cs="Times New Roman"/>
          <w:sz w:val="26"/>
          <w:szCs w:val="26"/>
          <w:lang w:eastAsia="ru-RU"/>
        </w:rPr>
      </w:pPr>
      <w:r w:rsidRPr="00064271">
        <w:rPr>
          <w:rFonts w:ascii="Times New Roman" w:eastAsia="Times New Roman" w:hAnsi="Times New Roman" w:cs="Times New Roman"/>
          <w:sz w:val="26"/>
          <w:szCs w:val="26"/>
          <w:lang w:eastAsia="ru-RU"/>
        </w:rPr>
        <w:t xml:space="preserve">Начальник відділу економіки                                              </w:t>
      </w:r>
      <w:r>
        <w:rPr>
          <w:rFonts w:ascii="Times New Roman" w:eastAsia="Times New Roman" w:hAnsi="Times New Roman" w:cs="Times New Roman"/>
          <w:sz w:val="26"/>
          <w:szCs w:val="26"/>
          <w:lang w:eastAsia="ru-RU"/>
        </w:rPr>
        <w:t xml:space="preserve">          </w:t>
      </w:r>
      <w:r w:rsidRPr="00064271">
        <w:rPr>
          <w:rFonts w:ascii="Times New Roman" w:eastAsia="Times New Roman" w:hAnsi="Times New Roman" w:cs="Times New Roman"/>
          <w:sz w:val="26"/>
          <w:szCs w:val="26"/>
          <w:lang w:eastAsia="ru-RU"/>
        </w:rPr>
        <w:t>Любов ГНАТЮК</w:t>
      </w:r>
    </w:p>
    <w:p w14:paraId="0FC30F5A" w14:textId="77777777" w:rsidR="00163908" w:rsidRDefault="00163908" w:rsidP="00C776F9">
      <w:pPr>
        <w:tabs>
          <w:tab w:val="left" w:pos="6521"/>
        </w:tabs>
        <w:spacing w:after="0" w:line="276" w:lineRule="auto"/>
        <w:ind w:right="-1"/>
        <w:rPr>
          <w:rFonts w:ascii="Times New Roman" w:eastAsia="Times New Roman" w:hAnsi="Times New Roman" w:cs="Times New Roman"/>
          <w:sz w:val="26"/>
          <w:szCs w:val="26"/>
          <w:lang w:eastAsia="ru-RU"/>
        </w:rPr>
      </w:pPr>
    </w:p>
    <w:p w14:paraId="6807F6A4" w14:textId="77777777" w:rsidR="00163908" w:rsidRPr="00760398" w:rsidRDefault="00163908" w:rsidP="00163908">
      <w:pPr>
        <w:shd w:val="clear" w:color="auto" w:fill="FFFFFF"/>
        <w:spacing w:after="0" w:line="240" w:lineRule="auto"/>
        <w:ind w:firstLine="6096"/>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ЗАТВЕРДЖЕНО</w:t>
      </w:r>
      <w:r>
        <w:rPr>
          <w:rFonts w:ascii="Times New Roman" w:eastAsia="Times New Roman" w:hAnsi="Times New Roman" w:cs="Times New Roman"/>
          <w:color w:val="000000"/>
          <w:sz w:val="24"/>
          <w:szCs w:val="24"/>
          <w:lang w:eastAsia="ru-RU"/>
        </w:rPr>
        <w:br/>
        <w:t xml:space="preserve">                                                                                                     Рішення Шептицької міської ради</w:t>
      </w:r>
      <w:r w:rsidRPr="00760398">
        <w:rPr>
          <w:rFonts w:ascii="Times New Roman" w:eastAsia="Times New Roman" w:hAnsi="Times New Roman" w:cs="Times New Roman"/>
          <w:color w:val="000000"/>
          <w:sz w:val="24"/>
          <w:szCs w:val="24"/>
          <w:lang w:eastAsia="ru-RU"/>
        </w:rPr>
        <w:t xml:space="preserve"> </w:t>
      </w:r>
    </w:p>
    <w:p w14:paraId="148DD503" w14:textId="77777777" w:rsidR="00163908" w:rsidRDefault="00163908"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p>
    <w:p w14:paraId="203188FE" w14:textId="472F223C" w:rsidR="00163908" w:rsidRDefault="00AA7B68" w:rsidP="00AA7B68">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23.01.2025 </w:t>
      </w:r>
      <w:r w:rsidR="00163908">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3233</w:t>
      </w:r>
    </w:p>
    <w:p w14:paraId="276134E4" w14:textId="77777777" w:rsidR="00163908" w:rsidRDefault="00163908"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p>
    <w:p w14:paraId="5736E6A5" w14:textId="77777777" w:rsidR="00163908" w:rsidRDefault="00163908"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p>
    <w:p w14:paraId="3219091C" w14:textId="77777777" w:rsidR="001738A6" w:rsidRPr="00760398" w:rsidRDefault="001738A6" w:rsidP="00163908">
      <w:pPr>
        <w:shd w:val="clear" w:color="auto" w:fill="FFFFFF"/>
        <w:spacing w:after="0" w:line="240" w:lineRule="auto"/>
        <w:jc w:val="right"/>
        <w:textAlignment w:val="baseline"/>
        <w:rPr>
          <w:rFonts w:ascii="Times New Roman" w:eastAsia="Times New Roman" w:hAnsi="Times New Roman" w:cs="Times New Roman"/>
          <w:color w:val="000000"/>
          <w:sz w:val="24"/>
          <w:szCs w:val="24"/>
          <w:lang w:eastAsia="ru-RU"/>
        </w:rPr>
      </w:pPr>
    </w:p>
    <w:p w14:paraId="703B1D48" w14:textId="77777777" w:rsidR="00163908" w:rsidRDefault="00163908" w:rsidP="00163908">
      <w:pPr>
        <w:spacing w:after="0" w:line="240" w:lineRule="auto"/>
        <w:jc w:val="center"/>
        <w:rPr>
          <w:rFonts w:ascii="Times New Roman" w:hAnsi="Times New Roman" w:cs="Times New Roman"/>
          <w:b/>
          <w:bCs/>
          <w:sz w:val="26"/>
          <w:szCs w:val="26"/>
        </w:rPr>
      </w:pPr>
    </w:p>
    <w:p w14:paraId="26DF4F17" w14:textId="77777777" w:rsidR="00163908" w:rsidRDefault="00163908" w:rsidP="00163908">
      <w:pPr>
        <w:spacing w:after="0" w:line="240" w:lineRule="auto"/>
        <w:jc w:val="center"/>
        <w:rPr>
          <w:rFonts w:ascii="Times New Roman" w:hAnsi="Times New Roman" w:cs="Times New Roman"/>
          <w:b/>
          <w:bCs/>
          <w:sz w:val="26"/>
          <w:szCs w:val="26"/>
        </w:rPr>
      </w:pPr>
      <w:r w:rsidRPr="00CB27AE">
        <w:rPr>
          <w:rFonts w:ascii="Times New Roman" w:hAnsi="Times New Roman" w:cs="Times New Roman"/>
          <w:b/>
          <w:bCs/>
          <w:sz w:val="26"/>
          <w:szCs w:val="26"/>
        </w:rPr>
        <w:t>По</w:t>
      </w:r>
      <w:r>
        <w:rPr>
          <w:rFonts w:ascii="Times New Roman" w:hAnsi="Times New Roman" w:cs="Times New Roman"/>
          <w:b/>
          <w:bCs/>
          <w:sz w:val="26"/>
          <w:szCs w:val="26"/>
        </w:rPr>
        <w:t>ложення про приватизацію</w:t>
      </w:r>
      <w:r w:rsidRPr="00CB27AE">
        <w:rPr>
          <w:rFonts w:ascii="Times New Roman" w:hAnsi="Times New Roman" w:cs="Times New Roman"/>
          <w:b/>
          <w:bCs/>
          <w:sz w:val="26"/>
          <w:szCs w:val="26"/>
        </w:rPr>
        <w:t xml:space="preserve"> об’єктів комунально</w:t>
      </w:r>
      <w:r>
        <w:rPr>
          <w:rFonts w:ascii="Times New Roman" w:hAnsi="Times New Roman" w:cs="Times New Roman"/>
          <w:b/>
          <w:bCs/>
          <w:sz w:val="26"/>
          <w:szCs w:val="26"/>
        </w:rPr>
        <w:t>ї</w:t>
      </w:r>
      <w:r w:rsidRPr="00CB27AE">
        <w:rPr>
          <w:rFonts w:ascii="Times New Roman" w:hAnsi="Times New Roman" w:cs="Times New Roman"/>
          <w:b/>
          <w:bCs/>
          <w:sz w:val="26"/>
          <w:szCs w:val="26"/>
        </w:rPr>
        <w:t xml:space="preserve"> </w:t>
      </w:r>
      <w:r>
        <w:rPr>
          <w:rFonts w:ascii="Times New Roman" w:hAnsi="Times New Roman" w:cs="Times New Roman"/>
          <w:b/>
          <w:bCs/>
          <w:sz w:val="26"/>
          <w:szCs w:val="26"/>
        </w:rPr>
        <w:t>власності</w:t>
      </w:r>
    </w:p>
    <w:p w14:paraId="5FE9E99D" w14:textId="77777777" w:rsidR="00163908" w:rsidRPr="00CB27AE" w:rsidRDefault="00163908" w:rsidP="00163908">
      <w:pPr>
        <w:spacing w:after="0" w:line="240" w:lineRule="auto"/>
        <w:jc w:val="center"/>
        <w:rPr>
          <w:rFonts w:ascii="Times New Roman" w:hAnsi="Times New Roman" w:cs="Times New Roman"/>
          <w:b/>
          <w:bCs/>
          <w:sz w:val="26"/>
          <w:szCs w:val="26"/>
        </w:rPr>
      </w:pPr>
      <w:r w:rsidRPr="00CB27AE">
        <w:rPr>
          <w:rFonts w:ascii="Times New Roman" w:hAnsi="Times New Roman" w:cs="Times New Roman"/>
          <w:b/>
          <w:bCs/>
          <w:sz w:val="26"/>
          <w:szCs w:val="26"/>
        </w:rPr>
        <w:t xml:space="preserve"> </w:t>
      </w:r>
      <w:r w:rsidRPr="00B9556C">
        <w:rPr>
          <w:rFonts w:ascii="Times New Roman" w:eastAsia="Times New Roman" w:hAnsi="Times New Roman" w:cs="Times New Roman"/>
          <w:b/>
          <w:color w:val="000000"/>
          <w:sz w:val="26"/>
          <w:szCs w:val="26"/>
          <w:lang w:eastAsia="uk-UA" w:bidi="uk-UA"/>
        </w:rPr>
        <w:t>роз</w:t>
      </w:r>
      <w:r>
        <w:rPr>
          <w:rFonts w:ascii="Times New Roman" w:eastAsia="Times New Roman" w:hAnsi="Times New Roman" w:cs="Times New Roman"/>
          <w:b/>
          <w:color w:val="000000"/>
          <w:sz w:val="26"/>
          <w:szCs w:val="26"/>
          <w:lang w:eastAsia="uk-UA" w:bidi="uk-UA"/>
        </w:rPr>
        <w:t>ташова</w:t>
      </w:r>
      <w:r w:rsidRPr="00B9556C">
        <w:rPr>
          <w:rFonts w:ascii="Times New Roman" w:eastAsia="Times New Roman" w:hAnsi="Times New Roman" w:cs="Times New Roman"/>
          <w:b/>
          <w:color w:val="000000"/>
          <w:sz w:val="26"/>
          <w:szCs w:val="26"/>
          <w:lang w:eastAsia="uk-UA" w:bidi="uk-UA"/>
        </w:rPr>
        <w:t>них на адміністративній території</w:t>
      </w:r>
      <w:r w:rsidRPr="00064271">
        <w:rPr>
          <w:rFonts w:ascii="Times New Roman" w:eastAsia="Times New Roman" w:hAnsi="Times New Roman" w:cs="Times New Roman"/>
          <w:color w:val="000000"/>
          <w:sz w:val="26"/>
          <w:szCs w:val="26"/>
          <w:lang w:eastAsia="uk-UA" w:bidi="uk-UA"/>
        </w:rPr>
        <w:t xml:space="preserve"> </w:t>
      </w:r>
      <w:r>
        <w:rPr>
          <w:rFonts w:ascii="Times New Roman" w:hAnsi="Times New Roman" w:cs="Times New Roman"/>
          <w:b/>
          <w:bCs/>
          <w:sz w:val="26"/>
          <w:szCs w:val="26"/>
        </w:rPr>
        <w:t>Шептицької міської ради</w:t>
      </w:r>
    </w:p>
    <w:p w14:paraId="2BB41815" w14:textId="77777777" w:rsidR="00163908" w:rsidRPr="001738A6" w:rsidRDefault="00163908" w:rsidP="00163908">
      <w:pPr>
        <w:spacing w:after="0" w:line="240" w:lineRule="auto"/>
        <w:jc w:val="both"/>
        <w:rPr>
          <w:rFonts w:ascii="Times New Roman" w:hAnsi="Times New Roman" w:cs="Times New Roman"/>
          <w:sz w:val="20"/>
          <w:szCs w:val="20"/>
        </w:rPr>
      </w:pPr>
    </w:p>
    <w:p w14:paraId="370CB49F" w14:textId="77777777" w:rsidR="00163908" w:rsidRPr="001738A6" w:rsidRDefault="00163908" w:rsidP="00163908">
      <w:pPr>
        <w:spacing w:after="0" w:line="240" w:lineRule="auto"/>
        <w:jc w:val="both"/>
        <w:rPr>
          <w:rFonts w:ascii="Times New Roman" w:hAnsi="Times New Roman" w:cs="Times New Roman"/>
          <w:sz w:val="20"/>
          <w:szCs w:val="20"/>
        </w:rPr>
      </w:pPr>
    </w:p>
    <w:p w14:paraId="7D7A0D2D" w14:textId="77777777" w:rsidR="00163908" w:rsidRPr="00870E76" w:rsidRDefault="00163908" w:rsidP="00163908">
      <w:pPr>
        <w:pStyle w:val="a9"/>
        <w:spacing w:after="0" w:line="240" w:lineRule="auto"/>
        <w:jc w:val="center"/>
        <w:rPr>
          <w:rFonts w:ascii="Times New Roman" w:hAnsi="Times New Roman" w:cs="Times New Roman"/>
          <w:sz w:val="24"/>
          <w:szCs w:val="24"/>
          <w:lang w:val="uk-UA"/>
        </w:rPr>
      </w:pPr>
      <w:r w:rsidRPr="00870E76">
        <w:rPr>
          <w:rFonts w:ascii="Times New Roman" w:hAnsi="Times New Roman" w:cs="Times New Roman"/>
          <w:sz w:val="24"/>
          <w:szCs w:val="24"/>
          <w:lang w:val="uk-UA"/>
        </w:rPr>
        <w:t>1.ЗАГАЛЬН</w:t>
      </w:r>
      <w:r>
        <w:rPr>
          <w:rFonts w:ascii="Times New Roman" w:hAnsi="Times New Roman" w:cs="Times New Roman"/>
          <w:sz w:val="24"/>
          <w:szCs w:val="24"/>
          <w:lang w:val="uk-UA"/>
        </w:rPr>
        <w:t>І ПОЛОЖЕННЯ</w:t>
      </w:r>
    </w:p>
    <w:p w14:paraId="4E587A3F" w14:textId="77777777" w:rsidR="00163908" w:rsidRPr="00870E76" w:rsidRDefault="00163908" w:rsidP="00163908">
      <w:pPr>
        <w:spacing w:after="0" w:line="240" w:lineRule="auto"/>
        <w:jc w:val="both"/>
        <w:rPr>
          <w:rFonts w:ascii="Times New Roman" w:hAnsi="Times New Roman" w:cs="Times New Roman"/>
          <w:sz w:val="24"/>
          <w:szCs w:val="24"/>
        </w:rPr>
      </w:pPr>
    </w:p>
    <w:p w14:paraId="3356A951"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1.1. Пол</w:t>
      </w:r>
      <w:r>
        <w:rPr>
          <w:rFonts w:ascii="Times New Roman" w:hAnsi="Times New Roman" w:cs="Times New Roman"/>
          <w:sz w:val="26"/>
          <w:szCs w:val="26"/>
        </w:rPr>
        <w:t xml:space="preserve">оження про приватизацію </w:t>
      </w:r>
      <w:r w:rsidRPr="000B047E">
        <w:rPr>
          <w:rFonts w:ascii="Times New Roman" w:hAnsi="Times New Roman" w:cs="Times New Roman"/>
          <w:bCs/>
          <w:sz w:val="26"/>
          <w:szCs w:val="26"/>
        </w:rPr>
        <w:t>об’єктів</w:t>
      </w:r>
      <w:r>
        <w:rPr>
          <w:rFonts w:ascii="Times New Roman" w:hAnsi="Times New Roman" w:cs="Times New Roman"/>
          <w:sz w:val="26"/>
          <w:szCs w:val="26"/>
        </w:rPr>
        <w:t xml:space="preserve"> комунальної</w:t>
      </w:r>
      <w:r w:rsidRPr="00E9234E">
        <w:rPr>
          <w:rFonts w:ascii="Times New Roman" w:hAnsi="Times New Roman" w:cs="Times New Roman"/>
          <w:sz w:val="26"/>
          <w:szCs w:val="26"/>
        </w:rPr>
        <w:t xml:space="preserve"> </w:t>
      </w:r>
      <w:r w:rsidRPr="000B047E">
        <w:rPr>
          <w:rFonts w:ascii="Times New Roman" w:hAnsi="Times New Roman" w:cs="Times New Roman"/>
          <w:bCs/>
          <w:sz w:val="26"/>
          <w:szCs w:val="26"/>
        </w:rPr>
        <w:t>власності</w:t>
      </w:r>
      <w:r w:rsidRPr="00E9234E">
        <w:rPr>
          <w:rFonts w:ascii="Times New Roman" w:hAnsi="Times New Roman" w:cs="Times New Roman"/>
          <w:sz w:val="26"/>
          <w:szCs w:val="26"/>
        </w:rPr>
        <w:t xml:space="preserve"> </w:t>
      </w:r>
      <w:r>
        <w:rPr>
          <w:rFonts w:ascii="Times New Roman" w:eastAsia="Times New Roman" w:hAnsi="Times New Roman" w:cs="Times New Roman"/>
          <w:color w:val="000000"/>
          <w:sz w:val="26"/>
          <w:szCs w:val="26"/>
          <w:lang w:eastAsia="uk-UA" w:bidi="uk-UA"/>
        </w:rPr>
        <w:t xml:space="preserve">розташованих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Pr>
          <w:rFonts w:ascii="Times New Roman" w:hAnsi="Times New Roman" w:cs="Times New Roman"/>
          <w:sz w:val="26"/>
          <w:szCs w:val="26"/>
        </w:rPr>
        <w:t xml:space="preserve">Шептицької міської ради </w:t>
      </w:r>
      <w:r w:rsidRPr="00E9234E">
        <w:rPr>
          <w:rFonts w:ascii="Times New Roman" w:hAnsi="Times New Roman" w:cs="Times New Roman"/>
          <w:sz w:val="26"/>
          <w:szCs w:val="26"/>
        </w:rPr>
        <w:t>(надалі – Положення) розроблене на підставі Закону України «Про місцеве самоврядування в Україні», Закону України «Про приватизацію державного та комунального майна», Постанови КМУ «Про затвердження Порядку проведення електронних аукціонів для продажу об’єктів малої приватизації</w:t>
      </w:r>
      <w:r w:rsidRPr="00E9234E">
        <w:rPr>
          <w:b/>
          <w:bCs/>
          <w:color w:val="333333"/>
          <w:sz w:val="26"/>
          <w:szCs w:val="26"/>
          <w:shd w:val="clear" w:color="auto" w:fill="FFFFFF"/>
        </w:rPr>
        <w:t xml:space="preserve"> </w:t>
      </w:r>
      <w:r w:rsidRPr="00E9234E">
        <w:rPr>
          <w:rFonts w:ascii="Times New Roman" w:hAnsi="Times New Roman" w:cs="Times New Roman"/>
          <w:bCs/>
          <w:sz w:val="26"/>
          <w:szCs w:val="26"/>
          <w:shd w:val="clear" w:color="auto" w:fill="FFFFFF"/>
        </w:rPr>
        <w:t>та визначення додаткових умов продажу</w:t>
      </w:r>
      <w:r>
        <w:rPr>
          <w:rFonts w:ascii="Times New Roman" w:hAnsi="Times New Roman" w:cs="Times New Roman"/>
          <w:sz w:val="26"/>
          <w:szCs w:val="26"/>
        </w:rPr>
        <w:t xml:space="preserve">»  від 10.05.2018 </w:t>
      </w:r>
      <w:r w:rsidRPr="00E9234E">
        <w:rPr>
          <w:rFonts w:ascii="Times New Roman" w:hAnsi="Times New Roman" w:cs="Times New Roman"/>
          <w:sz w:val="26"/>
          <w:szCs w:val="26"/>
        </w:rPr>
        <w:t xml:space="preserve"> № 432.</w:t>
      </w:r>
    </w:p>
    <w:p w14:paraId="1EAA4785" w14:textId="77777777" w:rsidR="00163908" w:rsidRPr="00514B25" w:rsidRDefault="00163908" w:rsidP="00163908">
      <w:pPr>
        <w:spacing w:after="0" w:line="240" w:lineRule="auto"/>
        <w:jc w:val="both"/>
        <w:rPr>
          <w:rFonts w:ascii="Times New Roman" w:hAnsi="Times New Roman" w:cs="Times New Roman"/>
          <w:sz w:val="24"/>
          <w:szCs w:val="24"/>
        </w:rPr>
      </w:pPr>
    </w:p>
    <w:p w14:paraId="05866A8C"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1.2.  Це Положення регулює правові, економічні та організаційні основи приватизації  комунального майна, що належать територіальній громаді.</w:t>
      </w:r>
    </w:p>
    <w:p w14:paraId="10B23D4D" w14:textId="77777777" w:rsidR="00163908" w:rsidRPr="00514B25" w:rsidRDefault="00163908" w:rsidP="00163908">
      <w:pPr>
        <w:spacing w:after="0" w:line="240" w:lineRule="auto"/>
        <w:jc w:val="both"/>
        <w:rPr>
          <w:rFonts w:ascii="Times New Roman" w:hAnsi="Times New Roman" w:cs="Times New Roman"/>
          <w:sz w:val="24"/>
          <w:szCs w:val="24"/>
        </w:rPr>
      </w:pPr>
    </w:p>
    <w:p w14:paraId="20E66E8B"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 xml:space="preserve">1.3. Доцільність, порядок та умови приватизації об'єктів комунальної власності  </w:t>
      </w:r>
      <w:r>
        <w:rPr>
          <w:rFonts w:ascii="Times New Roman" w:eastAsia="Times New Roman" w:hAnsi="Times New Roman" w:cs="Times New Roman"/>
          <w:color w:val="000000"/>
          <w:sz w:val="26"/>
          <w:szCs w:val="26"/>
          <w:lang w:eastAsia="uk-UA" w:bidi="uk-UA"/>
        </w:rPr>
        <w:t xml:space="preserve">розташованих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Pr>
          <w:rFonts w:ascii="Times New Roman" w:hAnsi="Times New Roman" w:cs="Times New Roman"/>
          <w:sz w:val="26"/>
          <w:szCs w:val="26"/>
        </w:rPr>
        <w:t xml:space="preserve">Шептицької міської ради </w:t>
      </w:r>
      <w:r w:rsidRPr="00E9234E">
        <w:rPr>
          <w:rFonts w:ascii="Times New Roman" w:hAnsi="Times New Roman" w:cs="Times New Roman"/>
          <w:sz w:val="26"/>
          <w:szCs w:val="26"/>
        </w:rPr>
        <w:t xml:space="preserve">визначається </w:t>
      </w:r>
      <w:r>
        <w:rPr>
          <w:rFonts w:ascii="Times New Roman" w:hAnsi="Times New Roman" w:cs="Times New Roman"/>
          <w:sz w:val="26"/>
          <w:szCs w:val="26"/>
        </w:rPr>
        <w:t>рішенням</w:t>
      </w:r>
      <w:r w:rsidRPr="00E9234E">
        <w:rPr>
          <w:rFonts w:ascii="Times New Roman" w:hAnsi="Times New Roman" w:cs="Times New Roman"/>
          <w:sz w:val="26"/>
          <w:szCs w:val="26"/>
        </w:rPr>
        <w:t xml:space="preserve"> Шептицької міської ради.</w:t>
      </w:r>
    </w:p>
    <w:p w14:paraId="432B8D7B" w14:textId="77777777" w:rsidR="00163908" w:rsidRPr="00E9234E" w:rsidRDefault="00163908" w:rsidP="00163908">
      <w:pPr>
        <w:spacing w:after="0" w:line="240" w:lineRule="auto"/>
        <w:jc w:val="both"/>
        <w:rPr>
          <w:rFonts w:ascii="Times New Roman" w:hAnsi="Times New Roman" w:cs="Times New Roman"/>
          <w:sz w:val="26"/>
          <w:szCs w:val="26"/>
        </w:rPr>
      </w:pPr>
    </w:p>
    <w:p w14:paraId="78DF905B"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 xml:space="preserve">1.4. Основною метою приватизації є прискорення економічного зростання, залучення іноземних і внутрішніх інвестицій, зменшення частки комунальної власності у структурі економіки суб’єктів підприємницької діяльності, </w:t>
      </w:r>
      <w:r>
        <w:rPr>
          <w:rFonts w:ascii="Times New Roman" w:eastAsia="Times New Roman" w:hAnsi="Times New Roman" w:cs="Times New Roman"/>
          <w:color w:val="000000"/>
          <w:sz w:val="26"/>
          <w:szCs w:val="26"/>
          <w:lang w:eastAsia="uk-UA" w:bidi="uk-UA"/>
        </w:rPr>
        <w:t xml:space="preserve">розташованих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Pr>
          <w:rFonts w:ascii="Times New Roman" w:hAnsi="Times New Roman" w:cs="Times New Roman"/>
          <w:sz w:val="26"/>
          <w:szCs w:val="26"/>
        </w:rPr>
        <w:t>Шептицької міської ради</w:t>
      </w:r>
      <w:r w:rsidRPr="00E9234E">
        <w:rPr>
          <w:rFonts w:ascii="Times New Roman" w:hAnsi="Times New Roman" w:cs="Times New Roman"/>
          <w:sz w:val="26"/>
          <w:szCs w:val="26"/>
        </w:rPr>
        <w:t>.</w:t>
      </w:r>
    </w:p>
    <w:p w14:paraId="33B1E9BF" w14:textId="77777777" w:rsidR="00163908" w:rsidRPr="00E9234E" w:rsidRDefault="00163908" w:rsidP="00163908">
      <w:pPr>
        <w:spacing w:after="0" w:line="240" w:lineRule="auto"/>
        <w:jc w:val="both"/>
        <w:rPr>
          <w:rFonts w:ascii="Times New Roman" w:hAnsi="Times New Roman" w:cs="Times New Roman"/>
          <w:sz w:val="26"/>
          <w:szCs w:val="26"/>
        </w:rPr>
      </w:pPr>
    </w:p>
    <w:p w14:paraId="4B611370" w14:textId="77777777" w:rsidR="00163908" w:rsidRPr="00E9234E" w:rsidRDefault="00163908" w:rsidP="00163908">
      <w:pPr>
        <w:spacing w:after="0" w:line="240" w:lineRule="auto"/>
        <w:ind w:firstLine="709"/>
        <w:jc w:val="both"/>
        <w:rPr>
          <w:rFonts w:ascii="Times New Roman" w:hAnsi="Times New Roman" w:cs="Times New Roman"/>
          <w:sz w:val="26"/>
          <w:szCs w:val="26"/>
        </w:rPr>
      </w:pPr>
      <w:r w:rsidRPr="00E9234E">
        <w:rPr>
          <w:rFonts w:ascii="Times New Roman" w:hAnsi="Times New Roman" w:cs="Times New Roman"/>
          <w:sz w:val="26"/>
          <w:szCs w:val="26"/>
        </w:rPr>
        <w:t>1.5. До принципів проведення приватизації належать:</w:t>
      </w:r>
    </w:p>
    <w:p w14:paraId="66337B5D"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законність;</w:t>
      </w:r>
    </w:p>
    <w:p w14:paraId="60108A2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відкритість та прозорість;</w:t>
      </w:r>
    </w:p>
    <w:p w14:paraId="7591058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рівність та змагальність;</w:t>
      </w:r>
    </w:p>
    <w:p w14:paraId="578E2CE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9234E">
        <w:rPr>
          <w:rFonts w:ascii="Times New Roman" w:hAnsi="Times New Roman" w:cs="Times New Roman"/>
          <w:sz w:val="26"/>
          <w:szCs w:val="26"/>
        </w:rPr>
        <w:t>продаж об’єктів приватизації з урахуванням особливостей таких об’єктів;</w:t>
      </w:r>
    </w:p>
    <w:p w14:paraId="045DE640"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захист економічної конкуренції;</w:t>
      </w:r>
    </w:p>
    <w:p w14:paraId="2156E58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створення сприятливих умов для залучення інвестицій;</w:t>
      </w:r>
    </w:p>
    <w:p w14:paraId="1DB0B321"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9234E">
        <w:rPr>
          <w:rFonts w:ascii="Times New Roman" w:hAnsi="Times New Roman" w:cs="Times New Roman"/>
          <w:sz w:val="26"/>
          <w:szCs w:val="26"/>
        </w:rPr>
        <w:t>повне, своєчасне та достовірне інформування про об’єкти приватизації та порядок їх приватизації;</w:t>
      </w:r>
    </w:p>
    <w:p w14:paraId="1ED4C43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9234E">
        <w:rPr>
          <w:rFonts w:ascii="Times New Roman" w:hAnsi="Times New Roman" w:cs="Times New Roman"/>
          <w:sz w:val="26"/>
          <w:szCs w:val="26"/>
        </w:rPr>
        <w:t>забезпечення конкурентних умов приватизації.</w:t>
      </w:r>
    </w:p>
    <w:p w14:paraId="637859E7" w14:textId="77777777" w:rsidR="00163908" w:rsidRPr="00E9234E" w:rsidRDefault="00163908" w:rsidP="00163908">
      <w:pPr>
        <w:spacing w:after="0" w:line="240" w:lineRule="auto"/>
        <w:jc w:val="both"/>
        <w:rPr>
          <w:rFonts w:ascii="Times New Roman" w:hAnsi="Times New Roman" w:cs="Times New Roman"/>
          <w:sz w:val="26"/>
          <w:szCs w:val="26"/>
        </w:rPr>
      </w:pPr>
    </w:p>
    <w:p w14:paraId="1B1DF0A6"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1.6. Терміни у цьому Положенні вживаються у значенні, наведеному в Законі України «Про приватизацію державного і комунального майна».</w:t>
      </w:r>
    </w:p>
    <w:p w14:paraId="66A5E233" w14:textId="77777777" w:rsidR="00163908" w:rsidRPr="00E9234E" w:rsidRDefault="00163908" w:rsidP="00163908">
      <w:pPr>
        <w:spacing w:after="0" w:line="240" w:lineRule="auto"/>
        <w:jc w:val="both"/>
        <w:rPr>
          <w:rFonts w:ascii="Times New Roman" w:hAnsi="Times New Roman" w:cs="Times New Roman"/>
          <w:sz w:val="26"/>
          <w:szCs w:val="26"/>
        </w:rPr>
      </w:pPr>
    </w:p>
    <w:p w14:paraId="04E3ACD3" w14:textId="77777777" w:rsidR="00163908"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1.7. Органом приватизації комунального майна територіальної громади  є  Шептицька міська рада</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(далі </w:t>
      </w:r>
      <w:r>
        <w:rPr>
          <w:rFonts w:ascii="Times New Roman" w:hAnsi="Times New Roman" w:cs="Times New Roman"/>
          <w:sz w:val="26"/>
          <w:szCs w:val="26"/>
        </w:rPr>
        <w:t xml:space="preserve">- </w:t>
      </w:r>
      <w:r w:rsidRPr="00E9234E">
        <w:rPr>
          <w:rFonts w:ascii="Times New Roman" w:hAnsi="Times New Roman" w:cs="Times New Roman"/>
          <w:sz w:val="26"/>
          <w:szCs w:val="26"/>
        </w:rPr>
        <w:t>орган приватизації).</w:t>
      </w:r>
    </w:p>
    <w:p w14:paraId="2AE6657D" w14:textId="5254B5EE" w:rsidR="00163908" w:rsidRPr="00E9234E" w:rsidRDefault="00163908" w:rsidP="00163908">
      <w:pPr>
        <w:spacing w:after="0" w:line="240" w:lineRule="auto"/>
        <w:ind w:firstLine="708"/>
        <w:jc w:val="center"/>
        <w:rPr>
          <w:rFonts w:ascii="Times New Roman" w:hAnsi="Times New Roman" w:cs="Times New Roman"/>
          <w:sz w:val="26"/>
          <w:szCs w:val="26"/>
        </w:rPr>
      </w:pPr>
      <w:r w:rsidRPr="00870E76">
        <w:rPr>
          <w:rFonts w:ascii="Times New Roman" w:hAnsi="Times New Roman" w:cs="Times New Roman"/>
          <w:sz w:val="24"/>
          <w:szCs w:val="24"/>
        </w:rPr>
        <w:lastRenderedPageBreak/>
        <w:t>2. СУБ'ЄКТИ ПРИВАТИЗАЦІЇ</w:t>
      </w:r>
    </w:p>
    <w:p w14:paraId="63D03397" w14:textId="77777777" w:rsidR="00163908" w:rsidRPr="00870E76" w:rsidRDefault="00163908" w:rsidP="00163908">
      <w:pPr>
        <w:spacing w:after="0" w:line="240" w:lineRule="auto"/>
        <w:jc w:val="center"/>
        <w:rPr>
          <w:rFonts w:ascii="Times New Roman" w:hAnsi="Times New Roman" w:cs="Times New Roman"/>
          <w:sz w:val="24"/>
          <w:szCs w:val="24"/>
        </w:rPr>
      </w:pPr>
    </w:p>
    <w:p w14:paraId="45581720"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2.1</w:t>
      </w:r>
      <w:r>
        <w:rPr>
          <w:rFonts w:ascii="Times New Roman" w:hAnsi="Times New Roman" w:cs="Times New Roman"/>
          <w:sz w:val="26"/>
          <w:szCs w:val="26"/>
        </w:rPr>
        <w:t>.</w:t>
      </w:r>
      <w:r w:rsidRPr="00E9234E">
        <w:rPr>
          <w:rFonts w:ascii="Times New Roman" w:hAnsi="Times New Roman" w:cs="Times New Roman"/>
          <w:sz w:val="26"/>
          <w:szCs w:val="26"/>
        </w:rPr>
        <w:t xml:space="preserve"> Суб’єкти приватизації: </w:t>
      </w:r>
    </w:p>
    <w:p w14:paraId="5F7BF659"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орган приватизації;</w:t>
      </w:r>
    </w:p>
    <w:p w14:paraId="31A6985D"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уповноважені органи управління майном;</w:t>
      </w:r>
    </w:p>
    <w:p w14:paraId="5F2FEE11"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покупці.</w:t>
      </w:r>
    </w:p>
    <w:p w14:paraId="4CCCEA8D" w14:textId="77777777" w:rsidR="00163908" w:rsidRPr="00E9234E" w:rsidRDefault="00163908" w:rsidP="00163908">
      <w:pPr>
        <w:spacing w:after="0" w:line="240" w:lineRule="auto"/>
        <w:jc w:val="both"/>
        <w:rPr>
          <w:rFonts w:ascii="Times New Roman" w:hAnsi="Times New Roman" w:cs="Times New Roman"/>
          <w:sz w:val="26"/>
          <w:szCs w:val="26"/>
        </w:rPr>
      </w:pPr>
    </w:p>
    <w:p w14:paraId="6C4EFE09"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2.2. Покупцями об’єктів приватизації можуть бути фізичні та юридичні особи, які визнаються покупцями відповідно до Закону України «Про приватизацію державного та комунального майна».</w:t>
      </w:r>
    </w:p>
    <w:p w14:paraId="2D747ECE" w14:textId="77777777" w:rsidR="00163908" w:rsidRDefault="00163908" w:rsidP="00163908">
      <w:pPr>
        <w:spacing w:after="0" w:line="240" w:lineRule="auto"/>
        <w:jc w:val="both"/>
        <w:rPr>
          <w:rFonts w:ascii="Times New Roman" w:hAnsi="Times New Roman" w:cs="Times New Roman"/>
          <w:sz w:val="24"/>
          <w:szCs w:val="24"/>
        </w:rPr>
      </w:pPr>
    </w:p>
    <w:p w14:paraId="69316F16" w14:textId="77777777" w:rsidR="00163908" w:rsidRPr="00870E76" w:rsidRDefault="00163908" w:rsidP="00163908">
      <w:pPr>
        <w:spacing w:after="0" w:line="240" w:lineRule="auto"/>
        <w:jc w:val="both"/>
        <w:rPr>
          <w:rFonts w:ascii="Times New Roman" w:hAnsi="Times New Roman" w:cs="Times New Roman"/>
          <w:sz w:val="24"/>
          <w:szCs w:val="24"/>
        </w:rPr>
      </w:pPr>
    </w:p>
    <w:p w14:paraId="287F9F6C" w14:textId="77777777" w:rsidR="00163908" w:rsidRDefault="00163908" w:rsidP="00163908">
      <w:pPr>
        <w:spacing w:after="0" w:line="240" w:lineRule="auto"/>
        <w:jc w:val="center"/>
        <w:rPr>
          <w:rFonts w:ascii="Times New Roman" w:hAnsi="Times New Roman" w:cs="Times New Roman"/>
          <w:sz w:val="24"/>
          <w:szCs w:val="24"/>
        </w:rPr>
      </w:pPr>
      <w:r w:rsidRPr="00870E76">
        <w:rPr>
          <w:rFonts w:ascii="Times New Roman" w:hAnsi="Times New Roman" w:cs="Times New Roman"/>
          <w:sz w:val="24"/>
          <w:szCs w:val="24"/>
        </w:rPr>
        <w:t>3. ОБ'ЄКТИ ПРИВАТИЗАЦІЇ</w:t>
      </w:r>
    </w:p>
    <w:p w14:paraId="4313B273" w14:textId="77777777" w:rsidR="00163908" w:rsidRDefault="00163908" w:rsidP="00163908">
      <w:pPr>
        <w:spacing w:after="0" w:line="240" w:lineRule="auto"/>
        <w:jc w:val="center"/>
        <w:rPr>
          <w:rFonts w:ascii="Times New Roman" w:hAnsi="Times New Roman" w:cs="Times New Roman"/>
          <w:sz w:val="24"/>
          <w:szCs w:val="24"/>
        </w:rPr>
      </w:pPr>
    </w:p>
    <w:p w14:paraId="65B1B2CD"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3.1. До об’єктів комунальної власності, що підлягають приватизації, належать усі об’єкти комунальної власності, крім тих, приватизація яких прямо заборонена Законом України «Про приватизацію державного та комунального майна».</w:t>
      </w:r>
    </w:p>
    <w:p w14:paraId="6D25582F"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3.2. Об’єкти приватизації:</w:t>
      </w:r>
    </w:p>
    <w:p w14:paraId="4CB4EAA0"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1) єдині майнові комплекси комунальних підприємств, їх структурних підрозділів, у тому числі єдині майнові комплекси та їх структурні підрозділи, що передані в оренду, крім єдиних майнових комплексів  комунальних підприємств, що належать до об’єктів великої приватизації;</w:t>
      </w:r>
    </w:p>
    <w:p w14:paraId="5399D729" w14:textId="77777777" w:rsidR="00163908" w:rsidRPr="00E9234E" w:rsidRDefault="00163908" w:rsidP="00163908">
      <w:pPr>
        <w:spacing w:after="0" w:line="240" w:lineRule="auto"/>
        <w:jc w:val="both"/>
        <w:rPr>
          <w:rFonts w:ascii="Times New Roman" w:hAnsi="Times New Roman" w:cs="Times New Roman"/>
          <w:sz w:val="26"/>
          <w:szCs w:val="26"/>
        </w:rPr>
      </w:pPr>
    </w:p>
    <w:p w14:paraId="4FE03455"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2) окреме майно.</w:t>
      </w:r>
    </w:p>
    <w:p w14:paraId="6744850E"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Окремим майном вважається рухоме та нерухоме комунальне майно (у тому числі будівлі, споруди, нежитлові приміщення), майно, що залишилося після закінчення процедури ліквідації комунальних підприємств, визнаних банкрутами; майно підприємств, що ліквідуються за рішенням органу, уповноваженого управляти комунальним майном; майно комунальних підприємств, що не були продані як єдині майнові комплекси; </w:t>
      </w:r>
    </w:p>
    <w:p w14:paraId="4AB164AB" w14:textId="77777777" w:rsidR="00163908" w:rsidRPr="00E9234E" w:rsidRDefault="00163908" w:rsidP="00163908">
      <w:pPr>
        <w:spacing w:after="0" w:line="240" w:lineRule="auto"/>
        <w:jc w:val="both"/>
        <w:rPr>
          <w:rFonts w:ascii="Times New Roman" w:hAnsi="Times New Roman" w:cs="Times New Roman"/>
          <w:sz w:val="26"/>
          <w:szCs w:val="26"/>
        </w:rPr>
      </w:pPr>
    </w:p>
    <w:p w14:paraId="126FD442"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3) об’єкти соціально-культурного призначення. До об’єктів соціально-культурного призначення належать об’єкти освіти, охорони здоров’я, культури, фізичної культури та спорту, туризму, мистецтва і преси, телебачення, радіомовлення, видавничої справи; санаторно-курортні заклади, будинки і табори відпочинку, профілакторії; інші об’єкти, призначені для задоволення соціальних та культурних потреб громадян незалежно від вартості майна; об’єкти соціально-культурного призначення, що не включені до статутного капіталу господарських товариств;</w:t>
      </w:r>
    </w:p>
    <w:p w14:paraId="672E9D2C" w14:textId="77777777" w:rsidR="00163908" w:rsidRDefault="00163908" w:rsidP="00163908">
      <w:pPr>
        <w:spacing w:after="0" w:line="240" w:lineRule="auto"/>
        <w:jc w:val="both"/>
        <w:rPr>
          <w:rFonts w:ascii="Times New Roman" w:hAnsi="Times New Roman" w:cs="Times New Roman"/>
          <w:sz w:val="26"/>
          <w:szCs w:val="26"/>
        </w:rPr>
      </w:pPr>
    </w:p>
    <w:p w14:paraId="02509FD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4) об’єкти незавершеного будівництва (будівлі, споруди, передавальні пристрої, які не введені в експлуатацію), законсервовані об’єкти;</w:t>
      </w:r>
    </w:p>
    <w:p w14:paraId="6A10C26F" w14:textId="77777777" w:rsidR="00163908" w:rsidRPr="00E9234E" w:rsidRDefault="00163908" w:rsidP="00163908">
      <w:pPr>
        <w:spacing w:after="0" w:line="240" w:lineRule="auto"/>
        <w:jc w:val="both"/>
        <w:rPr>
          <w:rFonts w:ascii="Times New Roman" w:hAnsi="Times New Roman" w:cs="Times New Roman"/>
          <w:sz w:val="26"/>
          <w:szCs w:val="26"/>
        </w:rPr>
      </w:pPr>
    </w:p>
    <w:p w14:paraId="20001989"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5)  інші об’єкти, що не належать до об’єктів великої приватизації.</w:t>
      </w:r>
    </w:p>
    <w:p w14:paraId="3EE054E4" w14:textId="77777777" w:rsidR="00163908" w:rsidRPr="00E9234E" w:rsidRDefault="00163908" w:rsidP="00163908">
      <w:pPr>
        <w:spacing w:after="0" w:line="240" w:lineRule="auto"/>
        <w:jc w:val="both"/>
        <w:rPr>
          <w:rFonts w:ascii="Times New Roman" w:hAnsi="Times New Roman" w:cs="Times New Roman"/>
          <w:sz w:val="26"/>
          <w:szCs w:val="26"/>
        </w:rPr>
      </w:pPr>
    </w:p>
    <w:p w14:paraId="3F258A8A"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3.3. Перелік об’єктів комунальної власності, які можуть бути включені до переліку об’єктів, що підлягають приватизації, а також об’єктів, які не підлягають приватизації подається на розгляд сесії Шептицької  міської ради.</w:t>
      </w:r>
    </w:p>
    <w:p w14:paraId="1E40B690" w14:textId="77777777" w:rsidR="00163908" w:rsidRPr="00E9234E" w:rsidRDefault="00163908" w:rsidP="00163908">
      <w:pPr>
        <w:spacing w:after="0" w:line="240" w:lineRule="auto"/>
        <w:jc w:val="both"/>
        <w:rPr>
          <w:rFonts w:ascii="Times New Roman" w:hAnsi="Times New Roman" w:cs="Times New Roman"/>
          <w:sz w:val="26"/>
          <w:szCs w:val="26"/>
        </w:rPr>
      </w:pPr>
    </w:p>
    <w:p w14:paraId="33A87167"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lastRenderedPageBreak/>
        <w:t>3.4. До об’єктів, що не підлягають приватизації, за рішенням Шептицької міської ради можуть включатися об’єкти, які мають важливе стратегічне значення для економіки та інфраструктури територіальної громади. Перелік об’єктів, що не підлягають приватизації, в тому числі, за пропозицією балансоутримувача, виноситься на розгляд сесії Шептицької міської ради.</w:t>
      </w:r>
    </w:p>
    <w:p w14:paraId="60135402" w14:textId="77777777" w:rsidR="00163908" w:rsidRDefault="00163908" w:rsidP="00163908">
      <w:pPr>
        <w:spacing w:after="0" w:line="240" w:lineRule="auto"/>
        <w:jc w:val="both"/>
        <w:rPr>
          <w:rFonts w:ascii="Times New Roman" w:hAnsi="Times New Roman" w:cs="Times New Roman"/>
          <w:sz w:val="24"/>
          <w:szCs w:val="24"/>
        </w:rPr>
      </w:pPr>
    </w:p>
    <w:p w14:paraId="608AB787" w14:textId="77777777" w:rsidR="00163908" w:rsidRPr="00870E76" w:rsidRDefault="00163908" w:rsidP="00163908">
      <w:pPr>
        <w:spacing w:after="0" w:line="240" w:lineRule="auto"/>
        <w:jc w:val="both"/>
        <w:rPr>
          <w:rFonts w:ascii="Times New Roman" w:hAnsi="Times New Roman" w:cs="Times New Roman"/>
          <w:sz w:val="24"/>
          <w:szCs w:val="24"/>
        </w:rPr>
      </w:pPr>
    </w:p>
    <w:p w14:paraId="44AF97F9" w14:textId="77777777" w:rsidR="00163908" w:rsidRDefault="00163908" w:rsidP="00163908">
      <w:pPr>
        <w:spacing w:after="0" w:line="240" w:lineRule="auto"/>
        <w:jc w:val="center"/>
        <w:rPr>
          <w:rFonts w:ascii="Times New Roman" w:hAnsi="Times New Roman" w:cs="Times New Roman"/>
          <w:sz w:val="24"/>
          <w:szCs w:val="24"/>
        </w:rPr>
      </w:pPr>
      <w:r w:rsidRPr="00870E76">
        <w:rPr>
          <w:rFonts w:ascii="Times New Roman" w:hAnsi="Times New Roman" w:cs="Times New Roman"/>
          <w:sz w:val="24"/>
          <w:szCs w:val="24"/>
        </w:rPr>
        <w:t xml:space="preserve">4. </w:t>
      </w:r>
      <w:r>
        <w:rPr>
          <w:rFonts w:ascii="Times New Roman" w:hAnsi="Times New Roman" w:cs="Times New Roman"/>
          <w:sz w:val="24"/>
          <w:szCs w:val="24"/>
        </w:rPr>
        <w:t>ПОРЯДОК І СПОСОБИ</w:t>
      </w:r>
      <w:r w:rsidRPr="00870E76">
        <w:rPr>
          <w:rFonts w:ascii="Times New Roman" w:hAnsi="Times New Roman" w:cs="Times New Roman"/>
          <w:sz w:val="24"/>
          <w:szCs w:val="24"/>
        </w:rPr>
        <w:t xml:space="preserve"> ПРИВАТИЗАЦІЇ</w:t>
      </w:r>
    </w:p>
    <w:p w14:paraId="1F6614CF" w14:textId="77777777" w:rsidR="00163908" w:rsidRDefault="00163908" w:rsidP="00163908">
      <w:pPr>
        <w:spacing w:after="0" w:line="240" w:lineRule="auto"/>
        <w:jc w:val="center"/>
        <w:rPr>
          <w:rFonts w:ascii="Times New Roman" w:hAnsi="Times New Roman" w:cs="Times New Roman"/>
          <w:sz w:val="24"/>
          <w:szCs w:val="24"/>
        </w:rPr>
      </w:pPr>
    </w:p>
    <w:p w14:paraId="2A390B83"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 xml:space="preserve">4.1. </w:t>
      </w:r>
      <w:r w:rsidRPr="00DA0D7E">
        <w:rPr>
          <w:rFonts w:ascii="Times New Roman" w:hAnsi="Times New Roman" w:cs="Times New Roman"/>
          <w:sz w:val="26"/>
          <w:szCs w:val="26"/>
        </w:rPr>
        <w:t xml:space="preserve">Порядок приватизації комунального майна, яке </w:t>
      </w:r>
      <w:r>
        <w:rPr>
          <w:rFonts w:ascii="Times New Roman" w:eastAsia="Times New Roman" w:hAnsi="Times New Roman" w:cs="Times New Roman"/>
          <w:color w:val="000000"/>
          <w:sz w:val="26"/>
          <w:szCs w:val="26"/>
          <w:lang w:eastAsia="uk-UA" w:bidi="uk-UA"/>
        </w:rPr>
        <w:t xml:space="preserve">розташоване на адміністративній </w:t>
      </w:r>
      <w:r w:rsidRPr="00064271">
        <w:rPr>
          <w:rFonts w:ascii="Times New Roman" w:eastAsia="Times New Roman" w:hAnsi="Times New Roman" w:cs="Times New Roman"/>
          <w:color w:val="000000"/>
          <w:sz w:val="26"/>
          <w:szCs w:val="26"/>
          <w:lang w:eastAsia="uk-UA" w:bidi="uk-UA"/>
        </w:rPr>
        <w:t xml:space="preserve">території </w:t>
      </w:r>
      <w:r w:rsidRPr="00DA0D7E">
        <w:rPr>
          <w:rFonts w:ascii="Times New Roman" w:hAnsi="Times New Roman" w:cs="Times New Roman"/>
          <w:sz w:val="26"/>
          <w:szCs w:val="26"/>
        </w:rPr>
        <w:t>передбачає:</w:t>
      </w:r>
    </w:p>
    <w:p w14:paraId="697B70E9"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формування та затвердження переліку об’єктів комунальної власності, що підлягають  приватизації;</w:t>
      </w:r>
    </w:p>
    <w:p w14:paraId="3FA7900F"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опублікування даного переліку на офіційному сайті Шептицької міської ради та в електронній торговій системі;</w:t>
      </w:r>
    </w:p>
    <w:p w14:paraId="1A4E5B21"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прийняття рішення про приватизацію об’єкта комунальної власності;</w:t>
      </w:r>
    </w:p>
    <w:p w14:paraId="4B0AC5FF" w14:textId="77777777" w:rsidR="00163908" w:rsidRPr="0091258B"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опублікування інформації про прийняття рішення про приватизацію об</w:t>
      </w:r>
      <w:r w:rsidRPr="0091258B">
        <w:rPr>
          <w:rFonts w:ascii="Times New Roman" w:hAnsi="Times New Roman" w:cs="Times New Roman"/>
          <w:sz w:val="26"/>
          <w:szCs w:val="26"/>
        </w:rPr>
        <w:t>’</w:t>
      </w:r>
      <w:r>
        <w:rPr>
          <w:rFonts w:ascii="Times New Roman" w:hAnsi="Times New Roman" w:cs="Times New Roman"/>
          <w:sz w:val="26"/>
          <w:szCs w:val="26"/>
        </w:rPr>
        <w:t>єкта;</w:t>
      </w:r>
    </w:p>
    <w:p w14:paraId="775AACA3" w14:textId="77777777" w:rsidR="00163908" w:rsidRDefault="00163908" w:rsidP="00163908">
      <w:pPr>
        <w:spacing w:after="0" w:line="240" w:lineRule="auto"/>
        <w:jc w:val="both"/>
        <w:rPr>
          <w:rFonts w:ascii="Times New Roman" w:hAnsi="Times New Roman" w:cs="Times New Roman"/>
          <w:sz w:val="26"/>
          <w:szCs w:val="26"/>
        </w:rPr>
      </w:pPr>
      <w:r w:rsidRPr="0019698C">
        <w:rPr>
          <w:rFonts w:ascii="Times New Roman" w:hAnsi="Times New Roman" w:cs="Times New Roman"/>
          <w:sz w:val="26"/>
          <w:szCs w:val="26"/>
        </w:rPr>
        <w:t>- проведення інвентаризації і оцінки;</w:t>
      </w:r>
    </w:p>
    <w:p w14:paraId="6C9DE3B8"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проведення у випадках, передбачених законом, аудиту, екологічного аудиту об</w:t>
      </w:r>
      <w:r w:rsidRPr="0019698C">
        <w:rPr>
          <w:rFonts w:ascii="Times New Roman" w:hAnsi="Times New Roman" w:cs="Times New Roman"/>
          <w:sz w:val="26"/>
          <w:szCs w:val="26"/>
        </w:rPr>
        <w:t>’</w:t>
      </w:r>
      <w:r>
        <w:rPr>
          <w:rFonts w:ascii="Times New Roman" w:hAnsi="Times New Roman" w:cs="Times New Roman"/>
          <w:sz w:val="26"/>
          <w:szCs w:val="26"/>
        </w:rPr>
        <w:t>єкта, приватизації;</w:t>
      </w:r>
    </w:p>
    <w:p w14:paraId="00360973"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перетворення комунального підприємства в господарське товариство у процесі приватизації у випадках, передбачених Законом;</w:t>
      </w:r>
    </w:p>
    <w:p w14:paraId="34154124" w14:textId="77777777" w:rsidR="00163908" w:rsidRPr="0019698C"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затвердження у випадках, передбачених Законом, умов продажу об</w:t>
      </w:r>
      <w:r w:rsidRPr="0019698C">
        <w:rPr>
          <w:rFonts w:ascii="Times New Roman" w:hAnsi="Times New Roman" w:cs="Times New Roman"/>
          <w:sz w:val="26"/>
          <w:szCs w:val="26"/>
        </w:rPr>
        <w:t>’</w:t>
      </w:r>
      <w:r>
        <w:rPr>
          <w:rFonts w:ascii="Times New Roman" w:hAnsi="Times New Roman" w:cs="Times New Roman"/>
          <w:sz w:val="26"/>
          <w:szCs w:val="26"/>
        </w:rPr>
        <w:t>єктів приватизації, розроблених аукціонною комісією;</w:t>
      </w:r>
    </w:p>
    <w:p w14:paraId="2E70DD0B"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w:t>
      </w:r>
      <w:r w:rsidRPr="0019698C">
        <w:rPr>
          <w:rFonts w:ascii="Times New Roman" w:hAnsi="Times New Roman" w:cs="Times New Roman"/>
          <w:sz w:val="26"/>
          <w:szCs w:val="26"/>
        </w:rPr>
        <w:t>опублікування інформації</w:t>
      </w:r>
      <w:r w:rsidRPr="00E9234E">
        <w:rPr>
          <w:rFonts w:ascii="Times New Roman" w:hAnsi="Times New Roman" w:cs="Times New Roman"/>
          <w:sz w:val="26"/>
          <w:szCs w:val="26"/>
        </w:rPr>
        <w:t xml:space="preserve"> про умови продажу, в тому числі стартову ціну об’єкта приватизації;</w:t>
      </w:r>
    </w:p>
    <w:p w14:paraId="3ADCC47D"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проведення аукціону, укладення договору купівлі-продажу;</w:t>
      </w:r>
    </w:p>
    <w:p w14:paraId="426AD2EA"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укладення договору купівлі-продажу в разі приватизації об</w:t>
      </w:r>
      <w:r w:rsidRPr="0019698C">
        <w:rPr>
          <w:rFonts w:ascii="Times New Roman" w:hAnsi="Times New Roman" w:cs="Times New Roman"/>
          <w:sz w:val="26"/>
          <w:szCs w:val="26"/>
        </w:rPr>
        <w:t>’</w:t>
      </w:r>
      <w:r>
        <w:rPr>
          <w:rFonts w:ascii="Times New Roman" w:hAnsi="Times New Roman" w:cs="Times New Roman"/>
          <w:sz w:val="26"/>
          <w:szCs w:val="26"/>
        </w:rPr>
        <w:t>єкта шляхом викупу;</w:t>
      </w:r>
    </w:p>
    <w:p w14:paraId="172A3D3E" w14:textId="77777777" w:rsidR="00163908" w:rsidRPr="0019698C"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опублікування інформації про результати приватизації;</w:t>
      </w:r>
    </w:p>
    <w:p w14:paraId="4A7C2C05"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E9234E">
        <w:rPr>
          <w:rFonts w:ascii="Times New Roman" w:hAnsi="Times New Roman" w:cs="Times New Roman"/>
          <w:sz w:val="26"/>
          <w:szCs w:val="26"/>
        </w:rPr>
        <w:t>прийняття рішення про завершення приватизації (завершення відбувається з мом</w:t>
      </w:r>
      <w:r>
        <w:rPr>
          <w:rFonts w:ascii="Times New Roman" w:hAnsi="Times New Roman" w:cs="Times New Roman"/>
          <w:sz w:val="26"/>
          <w:szCs w:val="26"/>
        </w:rPr>
        <w:t>е</w:t>
      </w:r>
      <w:r w:rsidRPr="00E9234E">
        <w:rPr>
          <w:rFonts w:ascii="Times New Roman" w:hAnsi="Times New Roman" w:cs="Times New Roman"/>
          <w:sz w:val="26"/>
          <w:szCs w:val="26"/>
        </w:rPr>
        <w:t>нту продажу об’єкта нерухомого майна та реєстрації права власності на покупця і оформлюється рішенням відповідного органу приватизації).</w:t>
      </w:r>
    </w:p>
    <w:p w14:paraId="18B19402" w14:textId="77777777" w:rsidR="00163908" w:rsidRPr="00E9234E" w:rsidRDefault="00163908" w:rsidP="00163908">
      <w:pPr>
        <w:spacing w:after="0" w:line="240" w:lineRule="auto"/>
        <w:jc w:val="both"/>
        <w:rPr>
          <w:rFonts w:ascii="Times New Roman" w:hAnsi="Times New Roman" w:cs="Times New Roman"/>
          <w:sz w:val="26"/>
          <w:szCs w:val="26"/>
        </w:rPr>
      </w:pPr>
    </w:p>
    <w:p w14:paraId="6F87E28C" w14:textId="77777777" w:rsidR="00163908" w:rsidRPr="00E9234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 xml:space="preserve">4.2. Приватизація </w:t>
      </w:r>
      <w:r>
        <w:rPr>
          <w:rFonts w:ascii="Times New Roman" w:hAnsi="Times New Roman" w:cs="Times New Roman"/>
          <w:sz w:val="26"/>
          <w:szCs w:val="26"/>
        </w:rPr>
        <w:t>об</w:t>
      </w:r>
      <w:r w:rsidRPr="00514B25">
        <w:rPr>
          <w:rFonts w:ascii="Times New Roman" w:hAnsi="Times New Roman" w:cs="Times New Roman"/>
          <w:sz w:val="26"/>
          <w:szCs w:val="26"/>
        </w:rPr>
        <w:t>’</w:t>
      </w:r>
      <w:r>
        <w:rPr>
          <w:rFonts w:ascii="Times New Roman" w:hAnsi="Times New Roman" w:cs="Times New Roman"/>
          <w:sz w:val="26"/>
          <w:szCs w:val="26"/>
        </w:rPr>
        <w:t xml:space="preserve">єктів </w:t>
      </w:r>
      <w:r w:rsidRPr="00E9234E">
        <w:rPr>
          <w:rFonts w:ascii="Times New Roman" w:hAnsi="Times New Roman" w:cs="Times New Roman"/>
          <w:sz w:val="26"/>
          <w:szCs w:val="26"/>
        </w:rPr>
        <w:t>комунально</w:t>
      </w:r>
      <w:r>
        <w:rPr>
          <w:rFonts w:ascii="Times New Roman" w:hAnsi="Times New Roman" w:cs="Times New Roman"/>
          <w:sz w:val="26"/>
          <w:szCs w:val="26"/>
        </w:rPr>
        <w:t>ї</w:t>
      </w:r>
      <w:r w:rsidRPr="00E9234E">
        <w:rPr>
          <w:rFonts w:ascii="Times New Roman" w:hAnsi="Times New Roman" w:cs="Times New Roman"/>
          <w:sz w:val="26"/>
          <w:szCs w:val="26"/>
        </w:rPr>
        <w:t xml:space="preserve"> </w:t>
      </w:r>
      <w:r>
        <w:rPr>
          <w:rFonts w:ascii="Times New Roman" w:hAnsi="Times New Roman" w:cs="Times New Roman"/>
          <w:sz w:val="26"/>
          <w:szCs w:val="26"/>
        </w:rPr>
        <w:t>власності</w:t>
      </w:r>
      <w:r w:rsidRPr="00E9234E">
        <w:rPr>
          <w:rFonts w:ascii="Times New Roman" w:hAnsi="Times New Roman" w:cs="Times New Roman"/>
          <w:sz w:val="26"/>
          <w:szCs w:val="26"/>
        </w:rPr>
        <w:t xml:space="preserve"> здійснюється шляхом:</w:t>
      </w:r>
    </w:p>
    <w:p w14:paraId="4B0AFC2F"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1) продажу об’єктів комунальної власності на аукціоні, у тому числі:</w:t>
      </w:r>
    </w:p>
    <w:p w14:paraId="7F79837E"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аукціоні з умовами;</w:t>
      </w:r>
    </w:p>
    <w:p w14:paraId="73B6729B"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аукціоні без умов;</w:t>
      </w:r>
    </w:p>
    <w:p w14:paraId="39578BA3"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аукціоні за методом покрокового зниження стартової ціни та подальшого подання цінових пропозицій;</w:t>
      </w:r>
    </w:p>
    <w:p w14:paraId="6E94B245"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аукці</w:t>
      </w:r>
      <w:r>
        <w:rPr>
          <w:rFonts w:ascii="Times New Roman" w:hAnsi="Times New Roman" w:cs="Times New Roman"/>
          <w:sz w:val="26"/>
          <w:szCs w:val="26"/>
        </w:rPr>
        <w:t>оні із зниженням стартової ціни.</w:t>
      </w:r>
    </w:p>
    <w:p w14:paraId="5987FAE6" w14:textId="77777777" w:rsidR="00163908" w:rsidRPr="00E9234E" w:rsidRDefault="00163908" w:rsidP="00163908">
      <w:pPr>
        <w:spacing w:after="0" w:line="240" w:lineRule="auto"/>
        <w:jc w:val="both"/>
        <w:rPr>
          <w:rFonts w:ascii="Times New Roman" w:hAnsi="Times New Roman" w:cs="Times New Roman"/>
          <w:sz w:val="26"/>
          <w:szCs w:val="26"/>
        </w:rPr>
      </w:pPr>
    </w:p>
    <w:p w14:paraId="50B130E1"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2) викупу об’єктів приватизації.</w:t>
      </w:r>
    </w:p>
    <w:p w14:paraId="38AD1416" w14:textId="77777777" w:rsidR="00163908" w:rsidRPr="00E9234E" w:rsidRDefault="00163908" w:rsidP="00163908">
      <w:pPr>
        <w:spacing w:after="0" w:line="240" w:lineRule="auto"/>
        <w:jc w:val="both"/>
        <w:rPr>
          <w:rFonts w:ascii="Times New Roman" w:hAnsi="Times New Roman" w:cs="Times New Roman"/>
          <w:sz w:val="26"/>
          <w:szCs w:val="26"/>
        </w:rPr>
      </w:pPr>
    </w:p>
    <w:p w14:paraId="62E85C7E" w14:textId="77777777" w:rsidR="00163908" w:rsidRPr="00DA0D7E" w:rsidRDefault="00163908" w:rsidP="00163908">
      <w:pPr>
        <w:spacing w:after="0" w:line="240" w:lineRule="auto"/>
        <w:ind w:firstLine="708"/>
        <w:jc w:val="both"/>
        <w:rPr>
          <w:rFonts w:ascii="Times New Roman" w:hAnsi="Times New Roman" w:cs="Times New Roman"/>
          <w:sz w:val="26"/>
          <w:szCs w:val="26"/>
        </w:rPr>
      </w:pP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 xml:space="preserve">. </w:t>
      </w:r>
      <w:r w:rsidRPr="00DA0D7E">
        <w:rPr>
          <w:rFonts w:ascii="Times New Roman" w:hAnsi="Times New Roman" w:cs="Times New Roman"/>
          <w:sz w:val="26"/>
          <w:szCs w:val="26"/>
        </w:rPr>
        <w:t>Продаж об’єктів малої приватизації</w:t>
      </w:r>
    </w:p>
    <w:p w14:paraId="07313913" w14:textId="77777777" w:rsidR="00163908" w:rsidRPr="00DA0D7E" w:rsidRDefault="00163908" w:rsidP="00163908">
      <w:pPr>
        <w:spacing w:after="0" w:line="240" w:lineRule="auto"/>
        <w:jc w:val="both"/>
        <w:rPr>
          <w:rFonts w:ascii="Times New Roman" w:hAnsi="Times New Roman" w:cs="Times New Roman"/>
          <w:sz w:val="26"/>
          <w:szCs w:val="26"/>
        </w:rPr>
      </w:pPr>
    </w:p>
    <w:p w14:paraId="06674594"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A0D7E">
        <w:rPr>
          <w:rFonts w:ascii="Times New Roman" w:hAnsi="Times New Roman" w:cs="Times New Roman"/>
          <w:sz w:val="26"/>
          <w:szCs w:val="26"/>
        </w:rPr>
        <w:t>4.3.1. Об’єкти малої приватизації продаються виключно на електронних аукціонах</w:t>
      </w:r>
      <w:r w:rsidRPr="00AA6072">
        <w:rPr>
          <w:rFonts w:ascii="Times New Roman" w:hAnsi="Times New Roman" w:cs="Times New Roman"/>
          <w:sz w:val="26"/>
          <w:szCs w:val="26"/>
        </w:rPr>
        <w:t>. Порядок проведення електронних аукціонів для продажу об’єктів малої приватизації та Порядок відбору операторів електронних майданчиків для організації проведення електронних аукціонів з продажу об’єктів малої приватизації, авторизації</w:t>
      </w:r>
      <w:r w:rsidRPr="00E9234E">
        <w:rPr>
          <w:rFonts w:ascii="Times New Roman" w:hAnsi="Times New Roman" w:cs="Times New Roman"/>
          <w:sz w:val="26"/>
          <w:szCs w:val="26"/>
        </w:rPr>
        <w:t xml:space="preserve"> </w:t>
      </w:r>
      <w:r w:rsidRPr="00E9234E">
        <w:rPr>
          <w:rFonts w:ascii="Times New Roman" w:hAnsi="Times New Roman" w:cs="Times New Roman"/>
          <w:sz w:val="26"/>
          <w:szCs w:val="26"/>
        </w:rPr>
        <w:lastRenderedPageBreak/>
        <w:t>електронних майданчиків, розмір та порядок сплати плати за участь, визначення переможця за результатами електронного аукціону, а також порядок визначення додаткових умов продажу затверджуються Кабінетом Міністрів України.</w:t>
      </w:r>
    </w:p>
    <w:p w14:paraId="42E4F0AB" w14:textId="77777777" w:rsidR="00163908" w:rsidRPr="00E9234E" w:rsidRDefault="00163908" w:rsidP="00163908">
      <w:pPr>
        <w:spacing w:after="0" w:line="240" w:lineRule="auto"/>
        <w:jc w:val="both"/>
        <w:rPr>
          <w:rFonts w:ascii="Times New Roman" w:hAnsi="Times New Roman" w:cs="Times New Roman"/>
          <w:sz w:val="26"/>
          <w:szCs w:val="26"/>
        </w:rPr>
      </w:pPr>
    </w:p>
    <w:p w14:paraId="63F1A8E9"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4.3.</w:t>
      </w:r>
      <w:r w:rsidRPr="00E9234E">
        <w:rPr>
          <w:rFonts w:ascii="Times New Roman" w:hAnsi="Times New Roman" w:cs="Times New Roman"/>
          <w:sz w:val="26"/>
          <w:szCs w:val="26"/>
        </w:rPr>
        <w:t>2. Електронний аукціон проводиться відповідно до договору, що укладається між організатором аукціону з операторами електронних майданчиків.</w:t>
      </w:r>
    </w:p>
    <w:p w14:paraId="48E9D5D9" w14:textId="77777777" w:rsidR="00163908" w:rsidRPr="00E9234E" w:rsidRDefault="00163908" w:rsidP="00163908">
      <w:pPr>
        <w:spacing w:after="0" w:line="240" w:lineRule="auto"/>
        <w:jc w:val="both"/>
        <w:rPr>
          <w:rFonts w:ascii="Times New Roman" w:hAnsi="Times New Roman" w:cs="Times New Roman"/>
          <w:sz w:val="26"/>
          <w:szCs w:val="26"/>
        </w:rPr>
      </w:pPr>
    </w:p>
    <w:p w14:paraId="4DBDD28D"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.3. Відомості про учасників аукціону не підлягають розголошенню до завершення аукціону.</w:t>
      </w:r>
    </w:p>
    <w:p w14:paraId="06435A92" w14:textId="77777777" w:rsidR="00163908" w:rsidRPr="00E9234E" w:rsidRDefault="00163908" w:rsidP="00163908">
      <w:pPr>
        <w:spacing w:after="0" w:line="240" w:lineRule="auto"/>
        <w:jc w:val="both"/>
        <w:rPr>
          <w:rFonts w:ascii="Times New Roman" w:hAnsi="Times New Roman" w:cs="Times New Roman"/>
          <w:sz w:val="26"/>
          <w:szCs w:val="26"/>
        </w:rPr>
      </w:pPr>
    </w:p>
    <w:p w14:paraId="60F6435E" w14:textId="77777777" w:rsidR="00163908" w:rsidRPr="00DA0D7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 xml:space="preserve">.4. Для продажу об’єктів </w:t>
      </w:r>
      <w:r w:rsidRPr="00DA0D7E">
        <w:rPr>
          <w:rFonts w:ascii="Times New Roman" w:hAnsi="Times New Roman" w:cs="Times New Roman"/>
          <w:sz w:val="26"/>
          <w:szCs w:val="26"/>
        </w:rPr>
        <w:t xml:space="preserve">малої приватизації, органом </w:t>
      </w:r>
      <w:r w:rsidRPr="007E5909">
        <w:rPr>
          <w:rFonts w:ascii="Times New Roman" w:hAnsi="Times New Roman" w:cs="Times New Roman"/>
          <w:sz w:val="26"/>
          <w:szCs w:val="26"/>
        </w:rPr>
        <w:t>приватизації протягом 10 робочих днів з дня прийняття рішення про приватизацію об’єкта</w:t>
      </w:r>
      <w:r w:rsidRPr="00DA0D7E">
        <w:rPr>
          <w:rFonts w:ascii="Times New Roman" w:hAnsi="Times New Roman" w:cs="Times New Roman"/>
          <w:sz w:val="26"/>
          <w:szCs w:val="26"/>
        </w:rPr>
        <w:t xml:space="preserve"> утворюється аукціонна комісія.</w:t>
      </w:r>
    </w:p>
    <w:p w14:paraId="62834D0E" w14:textId="77777777" w:rsidR="00163908" w:rsidRPr="00DA0D7E" w:rsidRDefault="00163908" w:rsidP="00163908">
      <w:pPr>
        <w:spacing w:after="0" w:line="240" w:lineRule="auto"/>
        <w:jc w:val="both"/>
        <w:rPr>
          <w:rFonts w:ascii="Times New Roman" w:hAnsi="Times New Roman" w:cs="Times New Roman"/>
          <w:sz w:val="26"/>
          <w:szCs w:val="26"/>
        </w:rPr>
      </w:pPr>
    </w:p>
    <w:p w14:paraId="622FFF1B"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До складу аукціонної комісії входять не менш як п’ять осіб.</w:t>
      </w:r>
    </w:p>
    <w:p w14:paraId="665A93A9" w14:textId="77777777" w:rsidR="00163908" w:rsidRPr="00DA0D7E" w:rsidRDefault="00163908" w:rsidP="00163908">
      <w:pPr>
        <w:spacing w:after="0" w:line="240" w:lineRule="auto"/>
        <w:jc w:val="both"/>
        <w:rPr>
          <w:rFonts w:ascii="Times New Roman" w:hAnsi="Times New Roman" w:cs="Times New Roman"/>
          <w:sz w:val="26"/>
          <w:szCs w:val="26"/>
        </w:rPr>
      </w:pPr>
    </w:p>
    <w:p w14:paraId="3BDFA6F7"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Аукціонна комісія розробляє умови продажу, що затверджуються органом приватизації.</w:t>
      </w:r>
    </w:p>
    <w:p w14:paraId="0E153324" w14:textId="77777777" w:rsidR="00163908" w:rsidRPr="00DA0D7E" w:rsidRDefault="00163908" w:rsidP="00163908">
      <w:pPr>
        <w:spacing w:after="0" w:line="240" w:lineRule="auto"/>
        <w:jc w:val="both"/>
        <w:rPr>
          <w:rFonts w:ascii="Times New Roman" w:hAnsi="Times New Roman" w:cs="Times New Roman"/>
          <w:sz w:val="26"/>
          <w:szCs w:val="26"/>
        </w:rPr>
      </w:pPr>
    </w:p>
    <w:p w14:paraId="5E57A4A6"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Стартова ціна об’єкта комунальної власності визначається аукціонною комісією на рівні балансової вартості об’єкта (активів об’єкта) малої приватизації.</w:t>
      </w:r>
    </w:p>
    <w:p w14:paraId="63545376" w14:textId="77777777" w:rsidR="00163908" w:rsidRPr="00DA0D7E" w:rsidRDefault="00163908" w:rsidP="00163908">
      <w:pPr>
        <w:spacing w:after="0" w:line="240" w:lineRule="auto"/>
        <w:jc w:val="both"/>
        <w:rPr>
          <w:rFonts w:ascii="Times New Roman" w:hAnsi="Times New Roman" w:cs="Times New Roman"/>
          <w:sz w:val="26"/>
          <w:szCs w:val="26"/>
        </w:rPr>
      </w:pPr>
    </w:p>
    <w:p w14:paraId="3512C9EF"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 що затверджується Кабінетом Міністрів України.</w:t>
      </w:r>
    </w:p>
    <w:p w14:paraId="2CD9972A" w14:textId="77777777" w:rsidR="00163908" w:rsidRPr="00DA0D7E" w:rsidRDefault="00163908" w:rsidP="00163908">
      <w:pPr>
        <w:spacing w:after="0" w:line="240" w:lineRule="auto"/>
        <w:jc w:val="both"/>
        <w:rPr>
          <w:rFonts w:ascii="Times New Roman" w:hAnsi="Times New Roman" w:cs="Times New Roman"/>
          <w:sz w:val="26"/>
          <w:szCs w:val="26"/>
        </w:rPr>
      </w:pPr>
    </w:p>
    <w:p w14:paraId="3288E8B8"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Об’єкти соціально-культурного призначення приватизуються з умовою збереження профілю діяльності.</w:t>
      </w:r>
    </w:p>
    <w:p w14:paraId="4954B91A" w14:textId="77777777" w:rsidR="00163908" w:rsidRPr="00DA0D7E" w:rsidRDefault="00163908" w:rsidP="00163908">
      <w:pPr>
        <w:spacing w:after="0" w:line="240" w:lineRule="auto"/>
        <w:jc w:val="both"/>
        <w:rPr>
          <w:rFonts w:ascii="Times New Roman" w:hAnsi="Times New Roman" w:cs="Times New Roman"/>
          <w:sz w:val="26"/>
          <w:szCs w:val="26"/>
        </w:rPr>
      </w:pPr>
    </w:p>
    <w:p w14:paraId="524E079D" w14:textId="77777777" w:rsidR="00163908" w:rsidRPr="00DA0D7E" w:rsidRDefault="00163908" w:rsidP="00163908">
      <w:pPr>
        <w:spacing w:after="0" w:line="240" w:lineRule="auto"/>
        <w:jc w:val="both"/>
        <w:rPr>
          <w:rFonts w:ascii="Times New Roman" w:hAnsi="Times New Roman" w:cs="Times New Roman"/>
          <w:sz w:val="26"/>
          <w:szCs w:val="26"/>
        </w:rPr>
      </w:pPr>
      <w:r w:rsidRPr="00DA0D7E">
        <w:rPr>
          <w:rFonts w:ascii="Times New Roman" w:hAnsi="Times New Roman" w:cs="Times New Roman"/>
          <w:sz w:val="26"/>
          <w:szCs w:val="26"/>
        </w:rPr>
        <w:t xml:space="preserve">Після затвердження умов продажу органи приватизації не пізніш як </w:t>
      </w:r>
      <w:r w:rsidRPr="00CA1CC6">
        <w:rPr>
          <w:rFonts w:ascii="Times New Roman" w:hAnsi="Times New Roman" w:cs="Times New Roman"/>
          <w:sz w:val="26"/>
          <w:szCs w:val="26"/>
        </w:rPr>
        <w:t>через 5 робочих</w:t>
      </w:r>
      <w:r w:rsidRPr="00DA0D7E">
        <w:rPr>
          <w:rFonts w:ascii="Times New Roman" w:hAnsi="Times New Roman" w:cs="Times New Roman"/>
          <w:sz w:val="26"/>
          <w:szCs w:val="26"/>
        </w:rPr>
        <w:t xml:space="preserve"> днів публікують інформаційне повідомлення про приватизацію об’єкта комунальної власності на офіційному порталі Шептицької міської ради та в електронній торговій системі.</w:t>
      </w:r>
    </w:p>
    <w:p w14:paraId="168704D4" w14:textId="77777777" w:rsidR="00163908" w:rsidRPr="00DA0D7E" w:rsidRDefault="00163908" w:rsidP="00163908">
      <w:pPr>
        <w:spacing w:after="0" w:line="240" w:lineRule="auto"/>
        <w:jc w:val="both"/>
        <w:rPr>
          <w:rFonts w:ascii="Times New Roman" w:hAnsi="Times New Roman" w:cs="Times New Roman"/>
          <w:sz w:val="26"/>
          <w:szCs w:val="26"/>
        </w:rPr>
      </w:pPr>
    </w:p>
    <w:p w14:paraId="54D0F6FB" w14:textId="77777777" w:rsidR="00163908" w:rsidRPr="00DA0D7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A0D7E">
        <w:rPr>
          <w:rFonts w:ascii="Times New Roman" w:hAnsi="Times New Roman" w:cs="Times New Roman"/>
          <w:sz w:val="26"/>
          <w:szCs w:val="26"/>
        </w:rPr>
        <w:t>4.3.5. Аукціони з продажу об’єктів малої приватизації проводяться не раніше ніж через 20 днів, але не пізніше 25 днів після опублікування інформаційного повідомлення про приватизацію об’єктів малої приватизації.</w:t>
      </w:r>
    </w:p>
    <w:p w14:paraId="6F9FDD56"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w:t>
      </w:r>
      <w:r w:rsidRPr="00DA0D7E">
        <w:rPr>
          <w:rFonts w:ascii="Times New Roman" w:hAnsi="Times New Roman" w:cs="Times New Roman"/>
          <w:sz w:val="26"/>
          <w:szCs w:val="26"/>
        </w:rPr>
        <w:t>имчасово, на період дії правового режиму воєнного стану аукціони з продажу об’єктів малої приватизації проводяться  не раніше п’яти робочих днів та не пізніше двадцяти робочих днів з дня опублікування інформаційного повідомлення про приватизацію об’єктів приватизації.</w:t>
      </w:r>
      <w:r w:rsidRPr="00E9234E">
        <w:rPr>
          <w:rFonts w:ascii="Times New Roman" w:hAnsi="Times New Roman" w:cs="Times New Roman"/>
          <w:sz w:val="26"/>
          <w:szCs w:val="26"/>
        </w:rPr>
        <w:t xml:space="preserve">   </w:t>
      </w:r>
    </w:p>
    <w:p w14:paraId="62FB2A7F" w14:textId="77777777" w:rsidR="00163908" w:rsidRPr="00E9234E" w:rsidRDefault="00163908" w:rsidP="00163908">
      <w:pPr>
        <w:spacing w:after="0" w:line="240" w:lineRule="auto"/>
        <w:jc w:val="both"/>
        <w:rPr>
          <w:rFonts w:ascii="Times New Roman" w:hAnsi="Times New Roman" w:cs="Times New Roman"/>
          <w:sz w:val="26"/>
          <w:szCs w:val="26"/>
        </w:rPr>
      </w:pPr>
    </w:p>
    <w:p w14:paraId="589A2686"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4.3</w:t>
      </w:r>
      <w:r w:rsidRPr="00E9234E">
        <w:rPr>
          <w:rFonts w:ascii="Times New Roman" w:hAnsi="Times New Roman" w:cs="Times New Roman"/>
          <w:sz w:val="26"/>
          <w:szCs w:val="26"/>
        </w:rPr>
        <w:t>.6. Протокол про результати електронного аукціону формується та оприлюднюється електронною торговою системою автоматично в день завершення аукціону в електронній формі.</w:t>
      </w:r>
    </w:p>
    <w:p w14:paraId="2CC4BB19" w14:textId="77777777" w:rsidR="00163908" w:rsidRPr="00E9234E" w:rsidRDefault="00163908" w:rsidP="00163908">
      <w:pPr>
        <w:spacing w:after="0" w:line="240" w:lineRule="auto"/>
        <w:jc w:val="both"/>
        <w:rPr>
          <w:rFonts w:ascii="Times New Roman" w:hAnsi="Times New Roman" w:cs="Times New Roman"/>
          <w:sz w:val="26"/>
          <w:szCs w:val="26"/>
        </w:rPr>
      </w:pPr>
    </w:p>
    <w:p w14:paraId="124A6E73"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У разі відмови переможця аукціону від підписання протоколу аукціону або від укладення договору купівлі-продажу, що підтверджується відповідним актом, </w:t>
      </w:r>
      <w:r w:rsidRPr="00E9234E">
        <w:rPr>
          <w:rFonts w:ascii="Times New Roman" w:hAnsi="Times New Roman" w:cs="Times New Roman"/>
          <w:sz w:val="26"/>
          <w:szCs w:val="26"/>
        </w:rPr>
        <w:lastRenderedPageBreak/>
        <w:t>електронною торговою системою автоматично формується та оприлюднюється новий протокол аукціону.</w:t>
      </w:r>
    </w:p>
    <w:p w14:paraId="4C7BE660" w14:textId="77777777" w:rsidR="00163908" w:rsidRPr="00E9234E" w:rsidRDefault="00163908" w:rsidP="00163908">
      <w:pPr>
        <w:spacing w:after="0" w:line="240" w:lineRule="auto"/>
        <w:jc w:val="both"/>
        <w:rPr>
          <w:rFonts w:ascii="Times New Roman" w:hAnsi="Times New Roman" w:cs="Times New Roman"/>
          <w:sz w:val="26"/>
          <w:szCs w:val="26"/>
        </w:rPr>
      </w:pPr>
    </w:p>
    <w:p w14:paraId="4841DE5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Переможець аукціону, який відмовився від підписання протоколу аукціону або договору купівлі-продажу, позбавляється права на участь у подальших аукціонах з продажу того самого об’єкта.</w:t>
      </w:r>
    </w:p>
    <w:p w14:paraId="21FBBE45" w14:textId="77777777" w:rsidR="00163908" w:rsidRPr="00E9234E" w:rsidRDefault="00163908" w:rsidP="00163908">
      <w:pPr>
        <w:spacing w:after="0" w:line="240" w:lineRule="auto"/>
        <w:jc w:val="both"/>
        <w:rPr>
          <w:rFonts w:ascii="Times New Roman" w:hAnsi="Times New Roman" w:cs="Times New Roman"/>
          <w:sz w:val="26"/>
          <w:szCs w:val="26"/>
        </w:rPr>
      </w:pPr>
    </w:p>
    <w:p w14:paraId="51BF30E9"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 xml:space="preserve">.7. Після закінчення аукціону сплачений потенційними покупцями гарантійний внесок </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повертається </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потенційним покупцям, які </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не </w:t>
      </w:r>
      <w:r>
        <w:rPr>
          <w:rFonts w:ascii="Times New Roman" w:hAnsi="Times New Roman" w:cs="Times New Roman"/>
          <w:sz w:val="26"/>
          <w:szCs w:val="26"/>
        </w:rPr>
        <w:t xml:space="preserve"> </w:t>
      </w:r>
      <w:r w:rsidRPr="00E9234E">
        <w:rPr>
          <w:rFonts w:ascii="Times New Roman" w:hAnsi="Times New Roman" w:cs="Times New Roman"/>
          <w:sz w:val="26"/>
          <w:szCs w:val="26"/>
        </w:rPr>
        <w:t>стали</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 переможцями</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 аукціону,</w:t>
      </w:r>
      <w:r>
        <w:rPr>
          <w:rFonts w:ascii="Times New Roman" w:hAnsi="Times New Roman" w:cs="Times New Roman"/>
          <w:sz w:val="26"/>
          <w:szCs w:val="26"/>
        </w:rPr>
        <w:t xml:space="preserve"> </w:t>
      </w:r>
      <w:r w:rsidRPr="00E9234E">
        <w:rPr>
          <w:rFonts w:ascii="Times New Roman" w:hAnsi="Times New Roman" w:cs="Times New Roman"/>
          <w:sz w:val="26"/>
          <w:szCs w:val="26"/>
        </w:rPr>
        <w:t>у строк, що не перевищує 10 робочих днів із дня затвердження протоколу аукціону органом приватизації.</w:t>
      </w:r>
    </w:p>
    <w:p w14:paraId="2EC43E4D" w14:textId="77777777" w:rsidR="00163908" w:rsidRPr="00E9234E" w:rsidRDefault="00163908" w:rsidP="00163908">
      <w:pPr>
        <w:spacing w:after="0" w:line="240" w:lineRule="auto"/>
        <w:jc w:val="both"/>
        <w:rPr>
          <w:rFonts w:ascii="Times New Roman" w:hAnsi="Times New Roman" w:cs="Times New Roman"/>
          <w:sz w:val="26"/>
          <w:szCs w:val="26"/>
        </w:rPr>
      </w:pPr>
    </w:p>
    <w:p w14:paraId="3996D9C7"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У разі відмови переможця аукціону від підписання протоколу аукціону або відмови переможця аукціону від укладення договору купівлі-продажу гарантійний внесок йому не повертається .</w:t>
      </w:r>
    </w:p>
    <w:p w14:paraId="6B2D7DE8" w14:textId="77777777" w:rsidR="00163908" w:rsidRPr="00E9234E" w:rsidRDefault="00163908" w:rsidP="00163908">
      <w:pPr>
        <w:spacing w:after="0" w:line="240" w:lineRule="auto"/>
        <w:jc w:val="both"/>
        <w:rPr>
          <w:rFonts w:ascii="Times New Roman" w:hAnsi="Times New Roman" w:cs="Times New Roman"/>
          <w:sz w:val="26"/>
          <w:szCs w:val="26"/>
        </w:rPr>
      </w:pPr>
    </w:p>
    <w:p w14:paraId="4B442C96"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Покупцеві, який придбав об’єкт приватизації та підписав договір купівлі-продажу, зазначені грошові кошти зараховуються під час розрахунку за придбаний об’єкт приватизації.</w:t>
      </w:r>
    </w:p>
    <w:p w14:paraId="116F4159" w14:textId="77777777" w:rsidR="00163908" w:rsidRPr="00E9234E" w:rsidRDefault="00163908" w:rsidP="00163908">
      <w:pPr>
        <w:spacing w:after="0" w:line="240" w:lineRule="auto"/>
        <w:jc w:val="both"/>
        <w:rPr>
          <w:rFonts w:ascii="Times New Roman" w:hAnsi="Times New Roman" w:cs="Times New Roman"/>
          <w:sz w:val="26"/>
          <w:szCs w:val="26"/>
        </w:rPr>
      </w:pPr>
    </w:p>
    <w:p w14:paraId="742AB86A"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.8. Продаж об’єктів на аукціоні, крім аукціону за методом покрокового зниження стартової ціни та подальшого подання цінових пропозицій, здійснюється за наявності не менше двох учасників аукціону та вважається таким, що відбувся, у разі здійснення на аукціоні не менше одного кроку аукціону на підвищення стартової ціни.</w:t>
      </w:r>
    </w:p>
    <w:p w14:paraId="25F1A67B" w14:textId="77777777" w:rsidR="00163908" w:rsidRPr="00E9234E" w:rsidRDefault="00163908" w:rsidP="00163908">
      <w:pPr>
        <w:spacing w:after="0" w:line="240" w:lineRule="auto"/>
        <w:jc w:val="both"/>
        <w:rPr>
          <w:rFonts w:ascii="Times New Roman" w:hAnsi="Times New Roman" w:cs="Times New Roman"/>
          <w:sz w:val="26"/>
          <w:szCs w:val="26"/>
        </w:rPr>
      </w:pPr>
    </w:p>
    <w:p w14:paraId="428C8CC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У разі якщо для участі в аукціоні подано заяву на участь в аукціоні від одного покупця, аукціон визнається таким, що не відбувся, а орган приватизації приймає рішення про приватизацію зазначеного об’єкта шляхом викупу безпосередньо такому покупцеві за запропонованою ним ціною, але не нижче стартової ціни.</w:t>
      </w:r>
    </w:p>
    <w:p w14:paraId="2501B52A" w14:textId="77777777" w:rsidR="00163908" w:rsidRPr="00E9234E" w:rsidRDefault="00163908" w:rsidP="00163908">
      <w:pPr>
        <w:spacing w:after="0" w:line="240" w:lineRule="auto"/>
        <w:jc w:val="both"/>
        <w:rPr>
          <w:rFonts w:ascii="Times New Roman" w:hAnsi="Times New Roman" w:cs="Times New Roman"/>
          <w:sz w:val="26"/>
          <w:szCs w:val="26"/>
        </w:rPr>
      </w:pPr>
    </w:p>
    <w:p w14:paraId="4D8FE44C"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3381E">
        <w:rPr>
          <w:rFonts w:ascii="Times New Roman" w:hAnsi="Times New Roman" w:cs="Times New Roman"/>
          <w:sz w:val="26"/>
          <w:szCs w:val="26"/>
        </w:rPr>
        <w:t>4.3.9. У разі якщо об’єкт, який пропонувався для продажу на аукціоні, не продано, крім випадку, передбаченого п.4.3.8, проводиться повторний аукціон із зниженням стартової ціни на 50 відсотків.</w:t>
      </w:r>
    </w:p>
    <w:p w14:paraId="243621DC" w14:textId="77777777" w:rsidR="00163908" w:rsidRPr="00E9234E" w:rsidRDefault="00163908" w:rsidP="00163908">
      <w:pPr>
        <w:spacing w:after="0" w:line="240" w:lineRule="auto"/>
        <w:jc w:val="both"/>
        <w:rPr>
          <w:rFonts w:ascii="Times New Roman" w:hAnsi="Times New Roman" w:cs="Times New Roman"/>
          <w:sz w:val="26"/>
          <w:szCs w:val="26"/>
        </w:rPr>
      </w:pPr>
    </w:p>
    <w:p w14:paraId="4BBDBE20"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D33C5">
        <w:rPr>
          <w:rFonts w:ascii="Times New Roman" w:hAnsi="Times New Roman" w:cs="Times New Roman"/>
          <w:sz w:val="26"/>
          <w:szCs w:val="26"/>
        </w:rPr>
        <w:t>4.3.10. Якщо повторний аукціон зі зниженням стартової ціни визнається таким, що не відбувся, у разі якщо для участі у такому аукціоні подано заяву на участь від одного покупця, то орган приватизації приймає рішення про приватизацію зазначеного об’єкта шляхом викупу безпосередньо такому покупцеві за запропонованою ним ціною, але не нижче стартової ціни, з урахуванням зниження стартової ціни відповідно до п.4.3.9.</w:t>
      </w:r>
    </w:p>
    <w:p w14:paraId="4933BD39" w14:textId="77777777" w:rsidR="00163908" w:rsidRPr="00E9234E" w:rsidRDefault="00163908" w:rsidP="00163908">
      <w:pPr>
        <w:spacing w:after="0" w:line="240" w:lineRule="auto"/>
        <w:jc w:val="both"/>
        <w:rPr>
          <w:rFonts w:ascii="Times New Roman" w:hAnsi="Times New Roman" w:cs="Times New Roman"/>
          <w:sz w:val="26"/>
          <w:szCs w:val="26"/>
        </w:rPr>
      </w:pPr>
    </w:p>
    <w:p w14:paraId="60EF0740"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.11. У разі якщо об’єкт приватизації не продано в порядку, передбаченому п.4.</w:t>
      </w:r>
      <w:r>
        <w:rPr>
          <w:rFonts w:ascii="Times New Roman" w:hAnsi="Times New Roman" w:cs="Times New Roman"/>
          <w:sz w:val="26"/>
          <w:szCs w:val="26"/>
        </w:rPr>
        <w:t>3</w:t>
      </w:r>
      <w:r w:rsidRPr="00E9234E">
        <w:rPr>
          <w:rFonts w:ascii="Times New Roman" w:hAnsi="Times New Roman" w:cs="Times New Roman"/>
          <w:sz w:val="26"/>
          <w:szCs w:val="26"/>
        </w:rPr>
        <w:t>.8 - п.4.</w:t>
      </w:r>
      <w:r>
        <w:rPr>
          <w:rFonts w:ascii="Times New Roman" w:hAnsi="Times New Roman" w:cs="Times New Roman"/>
          <w:sz w:val="26"/>
          <w:szCs w:val="26"/>
        </w:rPr>
        <w:t>3</w:t>
      </w:r>
      <w:r w:rsidRPr="00E9234E">
        <w:rPr>
          <w:rFonts w:ascii="Times New Roman" w:hAnsi="Times New Roman" w:cs="Times New Roman"/>
          <w:sz w:val="26"/>
          <w:szCs w:val="26"/>
        </w:rPr>
        <w:t>.10, проводиться аукціон за методом покрокового зниження стартової ціни та подальшого подання цінових пропозицій зі зниженням стартової ціни</w:t>
      </w:r>
      <w:r>
        <w:rPr>
          <w:rFonts w:ascii="Times New Roman" w:hAnsi="Times New Roman" w:cs="Times New Roman"/>
          <w:sz w:val="26"/>
          <w:szCs w:val="26"/>
        </w:rPr>
        <w:t>, визначеної згідно з правилами, встановленими статтею 22 Закону України «Про приватизацію державного і комунального майна»</w:t>
      </w:r>
      <w:r w:rsidRPr="00E9234E">
        <w:rPr>
          <w:rFonts w:ascii="Times New Roman" w:hAnsi="Times New Roman" w:cs="Times New Roman"/>
          <w:sz w:val="26"/>
          <w:szCs w:val="26"/>
        </w:rPr>
        <w:t xml:space="preserve"> на 50 відсотків.</w:t>
      </w:r>
    </w:p>
    <w:p w14:paraId="4CF61065" w14:textId="77777777" w:rsidR="00163908" w:rsidRPr="00E9234E" w:rsidRDefault="00163908" w:rsidP="00163908">
      <w:pPr>
        <w:spacing w:after="0" w:line="240" w:lineRule="auto"/>
        <w:jc w:val="both"/>
        <w:rPr>
          <w:rFonts w:ascii="Times New Roman" w:hAnsi="Times New Roman" w:cs="Times New Roman"/>
          <w:sz w:val="26"/>
          <w:szCs w:val="26"/>
        </w:rPr>
      </w:pPr>
    </w:p>
    <w:p w14:paraId="16DFCCFC"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lastRenderedPageBreak/>
        <w:t>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14:paraId="22C78E4E" w14:textId="77777777" w:rsidR="00163908" w:rsidRPr="00E9234E" w:rsidRDefault="00163908" w:rsidP="00163908">
      <w:pPr>
        <w:spacing w:after="0" w:line="240" w:lineRule="auto"/>
        <w:jc w:val="both"/>
        <w:rPr>
          <w:rFonts w:ascii="Times New Roman" w:hAnsi="Times New Roman" w:cs="Times New Roman"/>
          <w:sz w:val="26"/>
          <w:szCs w:val="26"/>
        </w:rPr>
      </w:pPr>
    </w:p>
    <w:p w14:paraId="5CAB06FF"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34E">
        <w:rPr>
          <w:rFonts w:ascii="Times New Roman" w:hAnsi="Times New Roman" w:cs="Times New Roman"/>
          <w:sz w:val="26"/>
          <w:szCs w:val="26"/>
        </w:rPr>
        <w:t>4.</w:t>
      </w:r>
      <w:r>
        <w:rPr>
          <w:rFonts w:ascii="Times New Roman" w:hAnsi="Times New Roman" w:cs="Times New Roman"/>
          <w:sz w:val="26"/>
          <w:szCs w:val="26"/>
        </w:rPr>
        <w:t>3</w:t>
      </w:r>
      <w:r w:rsidRPr="00E9234E">
        <w:rPr>
          <w:rFonts w:ascii="Times New Roman" w:hAnsi="Times New Roman" w:cs="Times New Roman"/>
          <w:sz w:val="26"/>
          <w:szCs w:val="26"/>
        </w:rPr>
        <w:t>.12. 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w:t>
      </w:r>
      <w:r>
        <w:rPr>
          <w:rFonts w:ascii="Times New Roman" w:hAnsi="Times New Roman" w:cs="Times New Roman"/>
          <w:sz w:val="26"/>
          <w:szCs w:val="26"/>
        </w:rPr>
        <w:t>онах, передбачених п.4.3.8 - п.4.3</w:t>
      </w:r>
      <w:r w:rsidRPr="00E9234E">
        <w:rPr>
          <w:rFonts w:ascii="Times New Roman" w:hAnsi="Times New Roman" w:cs="Times New Roman"/>
          <w:sz w:val="26"/>
          <w:szCs w:val="26"/>
        </w:rPr>
        <w:t>.11.</w:t>
      </w:r>
    </w:p>
    <w:p w14:paraId="28385B7A" w14:textId="77777777" w:rsidR="00163908" w:rsidRPr="00E9234E" w:rsidRDefault="00163908" w:rsidP="00163908">
      <w:pPr>
        <w:spacing w:after="0" w:line="240" w:lineRule="auto"/>
        <w:jc w:val="both"/>
        <w:rPr>
          <w:rFonts w:ascii="Times New Roman" w:hAnsi="Times New Roman" w:cs="Times New Roman"/>
          <w:sz w:val="26"/>
          <w:szCs w:val="26"/>
        </w:rPr>
      </w:pPr>
    </w:p>
    <w:p w14:paraId="151A0DF2"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4.3</w:t>
      </w:r>
      <w:r w:rsidRPr="00E9234E">
        <w:rPr>
          <w:rFonts w:ascii="Times New Roman" w:hAnsi="Times New Roman" w:cs="Times New Roman"/>
          <w:sz w:val="26"/>
          <w:szCs w:val="26"/>
        </w:rPr>
        <w:t>.13. У випадку, якщо аукціон визнаний таким, що не відбувся, або відсутнє</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 рішення </w:t>
      </w:r>
      <w:r>
        <w:rPr>
          <w:rFonts w:ascii="Times New Roman" w:hAnsi="Times New Roman" w:cs="Times New Roman"/>
          <w:sz w:val="26"/>
          <w:szCs w:val="26"/>
        </w:rPr>
        <w:t>о</w:t>
      </w:r>
      <w:r w:rsidRPr="00E9234E">
        <w:rPr>
          <w:rFonts w:ascii="Times New Roman" w:hAnsi="Times New Roman" w:cs="Times New Roman"/>
          <w:sz w:val="26"/>
          <w:szCs w:val="26"/>
        </w:rPr>
        <w:t xml:space="preserve">ргану </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приватизації </w:t>
      </w:r>
      <w:r>
        <w:rPr>
          <w:rFonts w:ascii="Times New Roman" w:hAnsi="Times New Roman" w:cs="Times New Roman"/>
          <w:sz w:val="26"/>
          <w:szCs w:val="26"/>
        </w:rPr>
        <w:t xml:space="preserve"> </w:t>
      </w:r>
      <w:r w:rsidRPr="00E9234E">
        <w:rPr>
          <w:rFonts w:ascii="Times New Roman" w:hAnsi="Times New Roman" w:cs="Times New Roman"/>
          <w:sz w:val="26"/>
          <w:szCs w:val="26"/>
        </w:rPr>
        <w:t>щодо</w:t>
      </w:r>
      <w:r>
        <w:rPr>
          <w:rFonts w:ascii="Times New Roman" w:hAnsi="Times New Roman" w:cs="Times New Roman"/>
          <w:sz w:val="26"/>
          <w:szCs w:val="26"/>
        </w:rPr>
        <w:t xml:space="preserve"> </w:t>
      </w:r>
      <w:r w:rsidRPr="00E9234E">
        <w:rPr>
          <w:rFonts w:ascii="Times New Roman" w:hAnsi="Times New Roman" w:cs="Times New Roman"/>
          <w:sz w:val="26"/>
          <w:szCs w:val="26"/>
        </w:rPr>
        <w:t xml:space="preserve"> вику</w:t>
      </w:r>
      <w:r>
        <w:rPr>
          <w:rFonts w:ascii="Times New Roman" w:hAnsi="Times New Roman" w:cs="Times New Roman"/>
          <w:sz w:val="26"/>
          <w:szCs w:val="26"/>
        </w:rPr>
        <w:t>пу,  прийняте  відповідно  до  п.4.3.8 і п.4.3</w:t>
      </w:r>
      <w:r w:rsidRPr="00E9234E">
        <w:rPr>
          <w:rFonts w:ascii="Times New Roman" w:hAnsi="Times New Roman" w:cs="Times New Roman"/>
          <w:sz w:val="26"/>
          <w:szCs w:val="26"/>
        </w:rPr>
        <w:t>.10,</w:t>
      </w:r>
      <w:r>
        <w:rPr>
          <w:rFonts w:ascii="Times New Roman" w:hAnsi="Times New Roman" w:cs="Times New Roman"/>
          <w:sz w:val="26"/>
          <w:szCs w:val="26"/>
        </w:rPr>
        <w:t xml:space="preserve">  </w:t>
      </w:r>
    </w:p>
    <w:p w14:paraId="2395C05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електронна торгова система </w:t>
      </w:r>
      <w:r w:rsidRPr="00FF0FA0">
        <w:rPr>
          <w:rFonts w:ascii="Times New Roman" w:hAnsi="Times New Roman" w:cs="Times New Roman"/>
          <w:sz w:val="26"/>
          <w:szCs w:val="26"/>
        </w:rPr>
        <w:t>протягом одного робочого дня</w:t>
      </w:r>
      <w:r w:rsidRPr="00E9234E">
        <w:rPr>
          <w:rFonts w:ascii="Times New Roman" w:hAnsi="Times New Roman" w:cs="Times New Roman"/>
          <w:sz w:val="26"/>
          <w:szCs w:val="26"/>
        </w:rPr>
        <w:t xml:space="preserve"> з дати формування відповідного протоколу аукціону автоматично оголошує новий аукціон, включаючи дату його проведення.</w:t>
      </w:r>
    </w:p>
    <w:p w14:paraId="43010274" w14:textId="77777777" w:rsidR="00163908" w:rsidRPr="00E9234E" w:rsidRDefault="00163908" w:rsidP="00163908">
      <w:pPr>
        <w:spacing w:after="0" w:line="240" w:lineRule="auto"/>
        <w:jc w:val="both"/>
        <w:rPr>
          <w:rFonts w:ascii="Times New Roman" w:hAnsi="Times New Roman" w:cs="Times New Roman"/>
          <w:sz w:val="26"/>
          <w:szCs w:val="26"/>
        </w:rPr>
      </w:pPr>
    </w:p>
    <w:p w14:paraId="18C7FA1A"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4.3</w:t>
      </w:r>
      <w:r w:rsidRPr="00E9234E">
        <w:rPr>
          <w:rFonts w:ascii="Times New Roman" w:hAnsi="Times New Roman" w:cs="Times New Roman"/>
          <w:sz w:val="26"/>
          <w:szCs w:val="26"/>
        </w:rPr>
        <w:t>.14. До заяви на участь у приватизації об’єкта малої приватизації подаються:</w:t>
      </w:r>
    </w:p>
    <w:p w14:paraId="4AD288BE" w14:textId="77777777" w:rsidR="00163908" w:rsidRPr="00E9234E" w:rsidRDefault="00163908" w:rsidP="00163908">
      <w:pPr>
        <w:spacing w:after="0" w:line="240" w:lineRule="auto"/>
        <w:jc w:val="both"/>
        <w:rPr>
          <w:rFonts w:ascii="Times New Roman" w:hAnsi="Times New Roman" w:cs="Times New Roman"/>
          <w:sz w:val="26"/>
          <w:szCs w:val="26"/>
        </w:rPr>
      </w:pPr>
    </w:p>
    <w:p w14:paraId="09D4BDF0"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1) для потенційних покупців - фізичних осіб - громадян України - копія паспорта громадянина України;</w:t>
      </w:r>
    </w:p>
    <w:p w14:paraId="41875CA8" w14:textId="77777777" w:rsidR="00163908" w:rsidRPr="00E9234E" w:rsidRDefault="00163908" w:rsidP="00163908">
      <w:pPr>
        <w:spacing w:after="0" w:line="240" w:lineRule="auto"/>
        <w:jc w:val="both"/>
        <w:rPr>
          <w:rFonts w:ascii="Times New Roman" w:hAnsi="Times New Roman" w:cs="Times New Roman"/>
          <w:sz w:val="26"/>
          <w:szCs w:val="26"/>
        </w:rPr>
      </w:pPr>
    </w:p>
    <w:p w14:paraId="00FA62E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2) для іноземних громадян - копія документа, що посвідчує особу;</w:t>
      </w:r>
    </w:p>
    <w:p w14:paraId="20B1623B" w14:textId="77777777" w:rsidR="00163908" w:rsidRPr="00E9234E" w:rsidRDefault="00163908" w:rsidP="00163908">
      <w:pPr>
        <w:spacing w:after="0" w:line="240" w:lineRule="auto"/>
        <w:jc w:val="both"/>
        <w:rPr>
          <w:rFonts w:ascii="Times New Roman" w:hAnsi="Times New Roman" w:cs="Times New Roman"/>
          <w:sz w:val="26"/>
          <w:szCs w:val="26"/>
        </w:rPr>
      </w:pPr>
    </w:p>
    <w:p w14:paraId="50124641"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3) для потенційних покупців - юридичних осіб:</w:t>
      </w:r>
    </w:p>
    <w:p w14:paraId="681E0244" w14:textId="77777777" w:rsidR="00163908" w:rsidRPr="00E9234E" w:rsidRDefault="00163908" w:rsidP="00163908">
      <w:pPr>
        <w:spacing w:after="0" w:line="240" w:lineRule="auto"/>
        <w:jc w:val="both"/>
        <w:rPr>
          <w:rFonts w:ascii="Times New Roman" w:hAnsi="Times New Roman" w:cs="Times New Roman"/>
          <w:sz w:val="26"/>
          <w:szCs w:val="26"/>
        </w:rPr>
      </w:pPr>
    </w:p>
    <w:p w14:paraId="6249DA58"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витяг з Єдиного державного реєстру юридичних осіб, фізичних осіб - підприємців та громадських формувань України - для юридичних осіб - резидентів;</w:t>
      </w:r>
    </w:p>
    <w:p w14:paraId="464A5489" w14:textId="77777777" w:rsidR="00163908" w:rsidRPr="00E9234E" w:rsidRDefault="00163908" w:rsidP="00163908">
      <w:pPr>
        <w:spacing w:after="0" w:line="240" w:lineRule="auto"/>
        <w:jc w:val="both"/>
        <w:rPr>
          <w:rFonts w:ascii="Times New Roman" w:hAnsi="Times New Roman" w:cs="Times New Roman"/>
          <w:sz w:val="26"/>
          <w:szCs w:val="26"/>
        </w:rPr>
      </w:pPr>
    </w:p>
    <w:p w14:paraId="2C99DB32"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14:paraId="257AD552" w14:textId="77777777" w:rsidR="00163908" w:rsidRDefault="00163908" w:rsidP="00163908">
      <w:pPr>
        <w:spacing w:after="0" w:line="240" w:lineRule="auto"/>
        <w:jc w:val="both"/>
        <w:rPr>
          <w:rFonts w:ascii="Times New Roman" w:hAnsi="Times New Roman" w:cs="Times New Roman"/>
          <w:sz w:val="26"/>
          <w:szCs w:val="26"/>
        </w:rPr>
      </w:pPr>
    </w:p>
    <w:p w14:paraId="7456818E"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інформація про кінцевого </w:t>
      </w:r>
      <w:proofErr w:type="spellStart"/>
      <w:r>
        <w:rPr>
          <w:rFonts w:ascii="Times New Roman" w:hAnsi="Times New Roman" w:cs="Times New Roman"/>
          <w:sz w:val="26"/>
          <w:szCs w:val="26"/>
        </w:rPr>
        <w:t>бенефіціарного</w:t>
      </w:r>
      <w:proofErr w:type="spellEnd"/>
      <w:r>
        <w:rPr>
          <w:rFonts w:ascii="Times New Roman" w:hAnsi="Times New Roman" w:cs="Times New Roman"/>
          <w:sz w:val="26"/>
          <w:szCs w:val="26"/>
        </w:rPr>
        <w:t xml:space="preserve"> власника. Якщо особа не має кінцевого власника, зазначається інформація про відсутність кінцевого </w:t>
      </w:r>
      <w:proofErr w:type="spellStart"/>
      <w:r>
        <w:rPr>
          <w:rFonts w:ascii="Times New Roman" w:hAnsi="Times New Roman" w:cs="Times New Roman"/>
          <w:sz w:val="26"/>
          <w:szCs w:val="26"/>
        </w:rPr>
        <w:t>бенефіціарного</w:t>
      </w:r>
      <w:proofErr w:type="spellEnd"/>
      <w:r>
        <w:rPr>
          <w:rFonts w:ascii="Times New Roman" w:hAnsi="Times New Roman" w:cs="Times New Roman"/>
          <w:sz w:val="26"/>
          <w:szCs w:val="26"/>
        </w:rPr>
        <w:t xml:space="preserve"> власника і про причину його відсутності;</w:t>
      </w:r>
    </w:p>
    <w:p w14:paraId="35B50B77" w14:textId="77777777" w:rsidR="00163908" w:rsidRPr="00E9234E" w:rsidRDefault="00163908" w:rsidP="00163908">
      <w:pPr>
        <w:spacing w:after="0" w:line="240" w:lineRule="auto"/>
        <w:jc w:val="both"/>
        <w:rPr>
          <w:rFonts w:ascii="Times New Roman" w:hAnsi="Times New Roman" w:cs="Times New Roman"/>
          <w:sz w:val="26"/>
          <w:szCs w:val="26"/>
        </w:rPr>
      </w:pPr>
    </w:p>
    <w:p w14:paraId="7D8596D7"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остання річна або квартальна фінансова звітність;</w:t>
      </w:r>
    </w:p>
    <w:p w14:paraId="08F8A24E" w14:textId="77777777" w:rsidR="00163908" w:rsidRPr="00E9234E" w:rsidRDefault="00163908" w:rsidP="00163908">
      <w:pPr>
        <w:spacing w:after="0" w:line="240" w:lineRule="auto"/>
        <w:jc w:val="both"/>
        <w:rPr>
          <w:rFonts w:ascii="Times New Roman" w:hAnsi="Times New Roman" w:cs="Times New Roman"/>
          <w:sz w:val="26"/>
          <w:szCs w:val="26"/>
        </w:rPr>
      </w:pPr>
    </w:p>
    <w:p w14:paraId="457748E7"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4) документ, що підтверджує сплату реєстраційного внеску, а також документ, що підтверджує сплату гарантійного внеску в розмірі 20 відсотків стартової ціни з рахунка потенційного покупця, відкритого в українському  </w:t>
      </w:r>
      <w:r>
        <w:rPr>
          <w:rFonts w:ascii="Times New Roman" w:hAnsi="Times New Roman" w:cs="Times New Roman"/>
          <w:sz w:val="26"/>
          <w:szCs w:val="26"/>
        </w:rPr>
        <w:t xml:space="preserve">або іноземному </w:t>
      </w:r>
      <w:r w:rsidRPr="00E9234E">
        <w:rPr>
          <w:rFonts w:ascii="Times New Roman" w:hAnsi="Times New Roman" w:cs="Times New Roman"/>
          <w:sz w:val="26"/>
          <w:szCs w:val="26"/>
        </w:rPr>
        <w:t>банку</w:t>
      </w:r>
      <w:r>
        <w:rPr>
          <w:rFonts w:ascii="Times New Roman" w:hAnsi="Times New Roman" w:cs="Times New Roman"/>
          <w:sz w:val="26"/>
          <w:szCs w:val="26"/>
        </w:rPr>
        <w:t xml:space="preserve"> (крім банків держав, внесених </w:t>
      </w:r>
      <w:r>
        <w:rPr>
          <w:rFonts w:ascii="Times New Roman" w:hAnsi="Times New Roman" w:cs="Times New Roman"/>
          <w:sz w:val="26"/>
          <w:szCs w:val="26"/>
          <w:lang w:val="en-US"/>
        </w:rPr>
        <w:t>FATF</w:t>
      </w:r>
      <w:r>
        <w:rPr>
          <w:rFonts w:ascii="Times New Roman" w:hAnsi="Times New Roman" w:cs="Times New Roman"/>
          <w:sz w:val="26"/>
          <w:szCs w:val="26"/>
        </w:rPr>
        <w:t xml:space="preserve"> до списку держав, що не співпрацюють у сфері протидії відмиванню доходів, одержаних злочинним шляхом)</w:t>
      </w:r>
      <w:r w:rsidRPr="00E9234E">
        <w:rPr>
          <w:rFonts w:ascii="Times New Roman" w:hAnsi="Times New Roman" w:cs="Times New Roman"/>
          <w:sz w:val="26"/>
          <w:szCs w:val="26"/>
        </w:rPr>
        <w:t>, на рахунок оператора електронного майданчика, через який подається заява на участь у приватизації.</w:t>
      </w:r>
    </w:p>
    <w:p w14:paraId="0C349319" w14:textId="77777777" w:rsidR="00163908" w:rsidRPr="00E9234E" w:rsidRDefault="00163908" w:rsidP="00163908">
      <w:pPr>
        <w:spacing w:after="0" w:line="240" w:lineRule="auto"/>
        <w:jc w:val="both"/>
        <w:rPr>
          <w:rFonts w:ascii="Times New Roman" w:hAnsi="Times New Roman" w:cs="Times New Roman"/>
          <w:sz w:val="26"/>
          <w:szCs w:val="26"/>
        </w:rPr>
      </w:pPr>
    </w:p>
    <w:p w14:paraId="57FBDD01" w14:textId="77777777" w:rsidR="00163908" w:rsidRPr="00E9234E" w:rsidRDefault="00163908" w:rsidP="00163908">
      <w:pPr>
        <w:spacing w:after="0" w:line="240" w:lineRule="auto"/>
        <w:jc w:val="both"/>
        <w:rPr>
          <w:rFonts w:ascii="Times New Roman" w:hAnsi="Times New Roman" w:cs="Times New Roman"/>
          <w:sz w:val="26"/>
          <w:szCs w:val="26"/>
        </w:rPr>
      </w:pPr>
      <w:r w:rsidRPr="004D0E0C">
        <w:rPr>
          <w:rFonts w:ascii="Times New Roman" w:hAnsi="Times New Roman" w:cs="Times New Roman"/>
          <w:sz w:val="26"/>
          <w:szCs w:val="26"/>
        </w:rPr>
        <w:t>Оператор електронного майданчика перераховує на рахунок місцевого  бюджету суми сплачених потенційними покупцями реєстраційних внесків протягом п’яти календарних днів з дня затвердження протоколу аукціону.</w:t>
      </w:r>
    </w:p>
    <w:p w14:paraId="745A4EAB" w14:textId="77777777" w:rsidR="00163908" w:rsidRPr="00E9234E" w:rsidRDefault="00163908" w:rsidP="00163908">
      <w:pPr>
        <w:spacing w:after="0" w:line="240" w:lineRule="auto"/>
        <w:jc w:val="both"/>
        <w:rPr>
          <w:rFonts w:ascii="Times New Roman" w:hAnsi="Times New Roman" w:cs="Times New Roman"/>
          <w:sz w:val="26"/>
          <w:szCs w:val="26"/>
        </w:rPr>
      </w:pPr>
    </w:p>
    <w:p w14:paraId="4788F81F"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lastRenderedPageBreak/>
        <w:t>5) письмова згода потенційного покупця щодо взяття на себе зобов’язань, визначених умовами продажу.</w:t>
      </w:r>
    </w:p>
    <w:p w14:paraId="6CA39CCB" w14:textId="77777777" w:rsidR="00163908" w:rsidRPr="00E9234E" w:rsidRDefault="00163908" w:rsidP="00163908">
      <w:pPr>
        <w:spacing w:after="0" w:line="240" w:lineRule="auto"/>
        <w:jc w:val="both"/>
        <w:rPr>
          <w:rFonts w:ascii="Times New Roman" w:hAnsi="Times New Roman" w:cs="Times New Roman"/>
          <w:sz w:val="26"/>
          <w:szCs w:val="26"/>
        </w:rPr>
      </w:pPr>
    </w:p>
    <w:p w14:paraId="5BC30849"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Організатор аукціону з продажу об’єкта малої приватизації не має права витребувати від потенційного покупця інші документи і відомості.</w:t>
      </w:r>
    </w:p>
    <w:p w14:paraId="6421D220" w14:textId="77777777" w:rsidR="00163908" w:rsidRPr="00E9234E" w:rsidRDefault="00163908" w:rsidP="00163908">
      <w:pPr>
        <w:spacing w:after="0" w:line="240" w:lineRule="auto"/>
        <w:jc w:val="both"/>
        <w:rPr>
          <w:rFonts w:ascii="Times New Roman" w:hAnsi="Times New Roman" w:cs="Times New Roman"/>
          <w:sz w:val="26"/>
          <w:szCs w:val="26"/>
        </w:rPr>
      </w:pPr>
    </w:p>
    <w:p w14:paraId="00870E44"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Орган приватизації з продажу об’єкта малої приватизації не затверджує протокол електронних торгів, не укладає договір купівлі-продажу за результатами продажу на аукціоні чи застосування процедури викупу із потенційним покупцем, який:</w:t>
      </w:r>
    </w:p>
    <w:p w14:paraId="583AE4C0" w14:textId="77777777" w:rsidR="00163908" w:rsidRPr="00E9234E" w:rsidRDefault="00163908" w:rsidP="00163908">
      <w:pPr>
        <w:spacing w:after="0" w:line="240" w:lineRule="auto"/>
        <w:jc w:val="both"/>
        <w:rPr>
          <w:rFonts w:ascii="Times New Roman" w:hAnsi="Times New Roman" w:cs="Times New Roman"/>
          <w:sz w:val="26"/>
          <w:szCs w:val="26"/>
        </w:rPr>
      </w:pPr>
    </w:p>
    <w:p w14:paraId="66666D5E"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xml:space="preserve">- не відповідає вимогам статті 8  Закону України «Про приватизацію державного і комунального майна»; </w:t>
      </w:r>
    </w:p>
    <w:p w14:paraId="027EAFBB" w14:textId="77777777" w:rsidR="00163908" w:rsidRPr="00E9234E" w:rsidRDefault="00163908" w:rsidP="00163908">
      <w:pPr>
        <w:spacing w:after="0" w:line="240" w:lineRule="auto"/>
        <w:jc w:val="both"/>
        <w:rPr>
          <w:rFonts w:ascii="Times New Roman" w:hAnsi="Times New Roman" w:cs="Times New Roman"/>
          <w:sz w:val="26"/>
          <w:szCs w:val="26"/>
        </w:rPr>
      </w:pPr>
    </w:p>
    <w:p w14:paraId="512840B8" w14:textId="77777777" w:rsidR="00163908" w:rsidRPr="00E9234E" w:rsidRDefault="00163908" w:rsidP="00163908">
      <w:pPr>
        <w:spacing w:after="0" w:line="240" w:lineRule="auto"/>
        <w:jc w:val="both"/>
        <w:rPr>
          <w:rFonts w:ascii="Times New Roman" w:hAnsi="Times New Roman" w:cs="Times New Roman"/>
          <w:sz w:val="26"/>
          <w:szCs w:val="26"/>
        </w:rPr>
      </w:pPr>
    </w:p>
    <w:p w14:paraId="1047BDFF"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не подав документи або відомості, обов’язкове подання яких передбачено цим Положенням або чинним на момент проведення аукціону законодавством України.</w:t>
      </w:r>
    </w:p>
    <w:p w14:paraId="2B50A060" w14:textId="77777777" w:rsidR="00163908" w:rsidRPr="00E9234E" w:rsidRDefault="00163908" w:rsidP="00163908">
      <w:pPr>
        <w:spacing w:after="0" w:line="240" w:lineRule="auto"/>
        <w:jc w:val="both"/>
        <w:rPr>
          <w:rFonts w:ascii="Times New Roman" w:hAnsi="Times New Roman" w:cs="Times New Roman"/>
          <w:sz w:val="26"/>
          <w:szCs w:val="26"/>
        </w:rPr>
      </w:pPr>
    </w:p>
    <w:p w14:paraId="4F255A51" w14:textId="77777777" w:rsidR="00163908"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подав неправдиві відомості про себе.</w:t>
      </w:r>
    </w:p>
    <w:p w14:paraId="6706AE4A" w14:textId="77777777" w:rsidR="00163908" w:rsidRDefault="00163908" w:rsidP="00163908">
      <w:pPr>
        <w:spacing w:after="0" w:line="240" w:lineRule="auto"/>
        <w:jc w:val="both"/>
        <w:rPr>
          <w:rFonts w:ascii="Times New Roman" w:hAnsi="Times New Roman" w:cs="Times New Roman"/>
          <w:sz w:val="26"/>
          <w:szCs w:val="26"/>
        </w:rPr>
      </w:pPr>
    </w:p>
    <w:p w14:paraId="0659370F"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-відмовився від підписання протоколу про результати електронного аукціону або договору купівлі-продажу щодо того самого об</w:t>
      </w:r>
      <w:r w:rsidRPr="0037296B">
        <w:rPr>
          <w:rFonts w:ascii="Times New Roman" w:hAnsi="Times New Roman" w:cs="Times New Roman"/>
          <w:sz w:val="26"/>
          <w:szCs w:val="26"/>
        </w:rPr>
        <w:t>’</w:t>
      </w:r>
      <w:r>
        <w:rPr>
          <w:rFonts w:ascii="Times New Roman" w:hAnsi="Times New Roman" w:cs="Times New Roman"/>
          <w:sz w:val="26"/>
          <w:szCs w:val="26"/>
        </w:rPr>
        <w:t>єкта приватизації, що підтверджується відповідним актом.</w:t>
      </w:r>
    </w:p>
    <w:p w14:paraId="27A1FCB0" w14:textId="77777777" w:rsidR="00163908" w:rsidRDefault="00163908" w:rsidP="00163908">
      <w:pPr>
        <w:spacing w:after="0" w:line="240" w:lineRule="auto"/>
        <w:jc w:val="both"/>
        <w:rPr>
          <w:rFonts w:ascii="Times New Roman" w:hAnsi="Times New Roman" w:cs="Times New Roman"/>
          <w:sz w:val="26"/>
          <w:szCs w:val="26"/>
        </w:rPr>
      </w:pPr>
    </w:p>
    <w:p w14:paraId="0C67B54C"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-не сплатив ціну продажу об</w:t>
      </w:r>
      <w:r w:rsidRPr="0037296B">
        <w:rPr>
          <w:rFonts w:ascii="Times New Roman" w:hAnsi="Times New Roman" w:cs="Times New Roman"/>
          <w:sz w:val="26"/>
          <w:szCs w:val="26"/>
        </w:rPr>
        <w:t>’</w:t>
      </w:r>
      <w:r>
        <w:rPr>
          <w:rFonts w:ascii="Times New Roman" w:hAnsi="Times New Roman" w:cs="Times New Roman"/>
          <w:sz w:val="26"/>
          <w:szCs w:val="26"/>
        </w:rPr>
        <w:t>єкта приватизації у строк, встановлений Законом, щодо того самого об</w:t>
      </w:r>
      <w:r w:rsidRPr="0037296B">
        <w:rPr>
          <w:rFonts w:ascii="Times New Roman" w:hAnsi="Times New Roman" w:cs="Times New Roman"/>
          <w:sz w:val="26"/>
          <w:szCs w:val="26"/>
        </w:rPr>
        <w:t>’</w:t>
      </w:r>
      <w:r>
        <w:rPr>
          <w:rFonts w:ascii="Times New Roman" w:hAnsi="Times New Roman" w:cs="Times New Roman"/>
          <w:sz w:val="26"/>
          <w:szCs w:val="26"/>
        </w:rPr>
        <w:t>єкта приватизації, що підтверджується відповідним актом.</w:t>
      </w:r>
    </w:p>
    <w:p w14:paraId="01A2D16C" w14:textId="77777777" w:rsidR="00163908" w:rsidRPr="00E9234E" w:rsidRDefault="00163908" w:rsidP="00163908">
      <w:pPr>
        <w:spacing w:after="0" w:line="240" w:lineRule="auto"/>
        <w:jc w:val="both"/>
        <w:rPr>
          <w:rFonts w:ascii="Times New Roman" w:hAnsi="Times New Roman" w:cs="Times New Roman"/>
          <w:sz w:val="26"/>
          <w:szCs w:val="26"/>
        </w:rPr>
      </w:pPr>
    </w:p>
    <w:p w14:paraId="5E48C12C"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Не можуть бути підставою для прийняття рішення про відмову в затвердженні протоколу електронних торгів та подальшому укладенні договору купівлі-продажу формальні (несуттєві) помилки в оформленні заяви на участь у приватизації об’єкта малої приватизації або в документах та інформації, що подаються разом із такою заявою, які не впливають на зміст заяви або документів та інформації, зокрема технічні помилки та описки.</w:t>
      </w:r>
    </w:p>
    <w:p w14:paraId="2827A3E2" w14:textId="77777777" w:rsidR="00163908" w:rsidRPr="00E9234E" w:rsidRDefault="00163908" w:rsidP="00163908">
      <w:pPr>
        <w:spacing w:after="0" w:line="240" w:lineRule="auto"/>
        <w:jc w:val="both"/>
        <w:rPr>
          <w:rFonts w:ascii="Times New Roman" w:hAnsi="Times New Roman" w:cs="Times New Roman"/>
          <w:sz w:val="26"/>
          <w:szCs w:val="26"/>
        </w:rPr>
      </w:pPr>
    </w:p>
    <w:p w14:paraId="13C6CD73"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Рішення органу приватизації про відмову у затвердженні протоколу електронних торгів або про відмову від укладення договору купівлі-продажу має містити вичерпний перелік підстав для прийняття такого рішення і ухвалюється після закінчення електронного аукціону на підставі перевірки органом приватизації заяви на участь у приватизації об’єкта малої приватизації і доданих до неї документів та інформації переможця аукціону.</w:t>
      </w:r>
    </w:p>
    <w:p w14:paraId="4CC47F08" w14:textId="77777777" w:rsidR="00163908" w:rsidRPr="00E9234E" w:rsidRDefault="00163908" w:rsidP="00163908">
      <w:pPr>
        <w:spacing w:after="0" w:line="240" w:lineRule="auto"/>
        <w:jc w:val="both"/>
        <w:rPr>
          <w:rFonts w:ascii="Times New Roman" w:hAnsi="Times New Roman" w:cs="Times New Roman"/>
          <w:sz w:val="26"/>
          <w:szCs w:val="26"/>
        </w:rPr>
      </w:pPr>
    </w:p>
    <w:p w14:paraId="294A2FF9" w14:textId="77777777" w:rsidR="00163908" w:rsidRDefault="00163908" w:rsidP="0016390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4.4</w:t>
      </w:r>
      <w:r w:rsidRPr="00E9234E">
        <w:rPr>
          <w:rFonts w:ascii="Times New Roman" w:hAnsi="Times New Roman" w:cs="Times New Roman"/>
          <w:sz w:val="26"/>
          <w:szCs w:val="26"/>
        </w:rPr>
        <w:t xml:space="preserve">. Приватизація </w:t>
      </w:r>
      <w:r w:rsidRPr="0069678C">
        <w:rPr>
          <w:rFonts w:ascii="Times New Roman" w:hAnsi="Times New Roman" w:cs="Times New Roman"/>
          <w:sz w:val="26"/>
          <w:szCs w:val="26"/>
        </w:rPr>
        <w:t>об’єктів комунальної власності розташованих на адміністративній території Шептицької міської ради, переданих в оренду</w:t>
      </w:r>
      <w:r>
        <w:rPr>
          <w:rFonts w:ascii="Times New Roman" w:hAnsi="Times New Roman" w:cs="Times New Roman"/>
          <w:sz w:val="26"/>
          <w:szCs w:val="26"/>
        </w:rPr>
        <w:t>.</w:t>
      </w:r>
    </w:p>
    <w:p w14:paraId="1E1F23AC" w14:textId="77777777" w:rsidR="00163908" w:rsidRDefault="00163908" w:rsidP="00163908">
      <w:pPr>
        <w:spacing w:after="0" w:line="240" w:lineRule="auto"/>
        <w:ind w:firstLine="708"/>
        <w:jc w:val="both"/>
        <w:rPr>
          <w:rFonts w:ascii="Times New Roman" w:hAnsi="Times New Roman" w:cs="Times New Roman"/>
          <w:sz w:val="26"/>
          <w:szCs w:val="26"/>
        </w:rPr>
      </w:pPr>
    </w:p>
    <w:p w14:paraId="2BA84A83" w14:textId="77777777" w:rsidR="00163908" w:rsidRPr="0068414E" w:rsidRDefault="00163908" w:rsidP="0016390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4.4.1. Приватизація об</w:t>
      </w:r>
      <w:r w:rsidRPr="0068414E">
        <w:rPr>
          <w:rFonts w:ascii="Times New Roman" w:hAnsi="Times New Roman" w:cs="Times New Roman"/>
          <w:sz w:val="26"/>
          <w:szCs w:val="26"/>
        </w:rPr>
        <w:t>’</w:t>
      </w:r>
      <w:r>
        <w:rPr>
          <w:rFonts w:ascii="Times New Roman" w:hAnsi="Times New Roman" w:cs="Times New Roman"/>
          <w:sz w:val="26"/>
          <w:szCs w:val="26"/>
        </w:rPr>
        <w:t>єктів комунальної власності, переданих в оренду, здійснюється шляхом продажу на аукціоні або шляхом викупу, якщо виконуються умови, передбачені пунктом 4.4.2.</w:t>
      </w:r>
    </w:p>
    <w:p w14:paraId="723F52F0" w14:textId="77777777" w:rsidR="00163908" w:rsidRPr="00E9234E" w:rsidRDefault="00163908" w:rsidP="00163908">
      <w:pPr>
        <w:spacing w:after="0" w:line="240" w:lineRule="auto"/>
        <w:jc w:val="both"/>
        <w:rPr>
          <w:rFonts w:ascii="Times New Roman" w:hAnsi="Times New Roman" w:cs="Times New Roman"/>
          <w:sz w:val="26"/>
          <w:szCs w:val="26"/>
        </w:rPr>
      </w:pPr>
    </w:p>
    <w:p w14:paraId="025DA8BE"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4.4.2. </w:t>
      </w:r>
      <w:r w:rsidRPr="00E9234E">
        <w:rPr>
          <w:rFonts w:ascii="Times New Roman" w:hAnsi="Times New Roman" w:cs="Times New Roman"/>
          <w:sz w:val="26"/>
          <w:szCs w:val="26"/>
        </w:rPr>
        <w:t>Орендар одержує право на викуп орендованого майна (будівлі, споруди, нежитлового приміщення) за ціною, визначеною за результатами незалежної оцінки, якщо:</w:t>
      </w:r>
    </w:p>
    <w:p w14:paraId="5E1F35B2" w14:textId="77777777" w:rsidR="00163908" w:rsidRPr="00E9234E" w:rsidRDefault="00163908" w:rsidP="00163908">
      <w:pPr>
        <w:spacing w:after="0" w:line="240" w:lineRule="auto"/>
        <w:jc w:val="both"/>
        <w:rPr>
          <w:rFonts w:ascii="Times New Roman" w:hAnsi="Times New Roman" w:cs="Times New Roman"/>
          <w:sz w:val="26"/>
          <w:szCs w:val="26"/>
        </w:rPr>
      </w:pPr>
    </w:p>
    <w:p w14:paraId="6E5BE21A"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орендар здійснив поліпшення орендованого майна, які неможливо відокремити від об’єкта без заподіяння йому шкоди, в розмірі не менш, як 25%  ринкової вартості майна, визначеної суб’єктом оціночної діяльності для цілей оренди майна;</w:t>
      </w:r>
    </w:p>
    <w:p w14:paraId="55FDFAA0" w14:textId="77777777" w:rsidR="00163908" w:rsidRPr="00E9234E" w:rsidRDefault="00163908" w:rsidP="00163908">
      <w:pPr>
        <w:spacing w:after="0" w:line="240" w:lineRule="auto"/>
        <w:jc w:val="both"/>
        <w:rPr>
          <w:rFonts w:ascii="Times New Roman" w:hAnsi="Times New Roman" w:cs="Times New Roman"/>
          <w:sz w:val="26"/>
          <w:szCs w:val="26"/>
        </w:rPr>
      </w:pPr>
    </w:p>
    <w:p w14:paraId="0B84BDA5"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орендар отримав письмову згоду орендодавця на здійснення невід’ємних поліпшень, які надають йому право на приватизацію майна шляхом викупу;</w:t>
      </w:r>
    </w:p>
    <w:p w14:paraId="7E6C1D88" w14:textId="77777777" w:rsidR="00163908" w:rsidRPr="00E9234E" w:rsidRDefault="00163908" w:rsidP="00163908">
      <w:pPr>
        <w:spacing w:after="0" w:line="240" w:lineRule="auto"/>
        <w:jc w:val="both"/>
        <w:rPr>
          <w:rFonts w:ascii="Times New Roman" w:hAnsi="Times New Roman" w:cs="Times New Roman"/>
          <w:sz w:val="26"/>
          <w:szCs w:val="26"/>
        </w:rPr>
      </w:pPr>
    </w:p>
    <w:p w14:paraId="14B5EC43"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невід’ємні поліпшення здійснені в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14:paraId="22357193" w14:textId="77777777" w:rsidR="00163908" w:rsidRPr="00E9234E" w:rsidRDefault="00163908" w:rsidP="00163908">
      <w:pPr>
        <w:spacing w:after="0" w:line="240" w:lineRule="auto"/>
        <w:jc w:val="both"/>
        <w:rPr>
          <w:rFonts w:ascii="Times New Roman" w:hAnsi="Times New Roman" w:cs="Times New Roman"/>
          <w:sz w:val="26"/>
          <w:szCs w:val="26"/>
        </w:rPr>
      </w:pPr>
    </w:p>
    <w:p w14:paraId="7752E6D2"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здійснення і склад невід’ємних поліпшень, у тому числі невід’ємний характер поліпшень, підтверджені висновком будівельної експертизи, а вартість невід’ємних поліпшень, підтверджених висновком будівельної експертизи, визначена суб’єктом оціночної діяльності;</w:t>
      </w:r>
    </w:p>
    <w:p w14:paraId="426DFF00" w14:textId="77777777" w:rsidR="00163908" w:rsidRPr="00E9234E" w:rsidRDefault="00163908" w:rsidP="00163908">
      <w:pPr>
        <w:spacing w:after="0" w:line="240" w:lineRule="auto"/>
        <w:jc w:val="both"/>
        <w:rPr>
          <w:rFonts w:ascii="Times New Roman" w:hAnsi="Times New Roman" w:cs="Times New Roman"/>
          <w:sz w:val="26"/>
          <w:szCs w:val="26"/>
        </w:rPr>
      </w:pPr>
    </w:p>
    <w:p w14:paraId="10DC6E75"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орендар належно виконує умови договору оренди та не має заборгованості з орендної плати;</w:t>
      </w:r>
    </w:p>
    <w:p w14:paraId="73862E9B" w14:textId="77777777" w:rsidR="00163908" w:rsidRPr="00E9234E" w:rsidRDefault="00163908" w:rsidP="00163908">
      <w:pPr>
        <w:spacing w:after="0" w:line="240" w:lineRule="auto"/>
        <w:jc w:val="both"/>
        <w:rPr>
          <w:rFonts w:ascii="Times New Roman" w:hAnsi="Times New Roman" w:cs="Times New Roman"/>
          <w:sz w:val="26"/>
          <w:szCs w:val="26"/>
        </w:rPr>
      </w:pPr>
    </w:p>
    <w:p w14:paraId="7DB6E1AC"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 договір оренди є чинним на момент приватизації.</w:t>
      </w:r>
    </w:p>
    <w:p w14:paraId="6BFC7CF1" w14:textId="77777777" w:rsidR="00163908" w:rsidRPr="00E9234E" w:rsidRDefault="00163908" w:rsidP="00163908">
      <w:pPr>
        <w:spacing w:after="0" w:line="240" w:lineRule="auto"/>
        <w:jc w:val="both"/>
        <w:rPr>
          <w:rFonts w:ascii="Times New Roman" w:hAnsi="Times New Roman" w:cs="Times New Roman"/>
          <w:sz w:val="26"/>
          <w:szCs w:val="26"/>
        </w:rPr>
      </w:pPr>
    </w:p>
    <w:p w14:paraId="50521453"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4.4.3. </w:t>
      </w:r>
      <w:r w:rsidRPr="00E9234E">
        <w:rPr>
          <w:rFonts w:ascii="Times New Roman" w:hAnsi="Times New Roman" w:cs="Times New Roman"/>
          <w:sz w:val="26"/>
          <w:szCs w:val="26"/>
        </w:rPr>
        <w:t>Орендар, який виконав умови, має право на приватизацію об’єкта шляхом викупу.</w:t>
      </w:r>
    </w:p>
    <w:p w14:paraId="77E287D8" w14:textId="77777777" w:rsidR="00163908" w:rsidRPr="00E9234E" w:rsidRDefault="00163908" w:rsidP="00163908">
      <w:pPr>
        <w:spacing w:after="0" w:line="240" w:lineRule="auto"/>
        <w:jc w:val="both"/>
        <w:rPr>
          <w:rFonts w:ascii="Times New Roman" w:hAnsi="Times New Roman" w:cs="Times New Roman"/>
          <w:sz w:val="26"/>
          <w:szCs w:val="26"/>
        </w:rPr>
      </w:pPr>
    </w:p>
    <w:p w14:paraId="4882658D" w14:textId="77777777" w:rsidR="00163908"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4.4.4. </w:t>
      </w:r>
      <w:r w:rsidRPr="00E9234E">
        <w:rPr>
          <w:rFonts w:ascii="Times New Roman" w:hAnsi="Times New Roman" w:cs="Times New Roman"/>
          <w:sz w:val="26"/>
          <w:szCs w:val="26"/>
        </w:rPr>
        <w:t>У разі якщо органом приватизації прийня</w:t>
      </w:r>
      <w:r>
        <w:rPr>
          <w:rFonts w:ascii="Times New Roman" w:hAnsi="Times New Roman" w:cs="Times New Roman"/>
          <w:sz w:val="26"/>
          <w:szCs w:val="26"/>
        </w:rPr>
        <w:t>в</w:t>
      </w:r>
      <w:r w:rsidRPr="00E9234E">
        <w:rPr>
          <w:rFonts w:ascii="Times New Roman" w:hAnsi="Times New Roman" w:cs="Times New Roman"/>
          <w:sz w:val="26"/>
          <w:szCs w:val="26"/>
        </w:rPr>
        <w:t xml:space="preserve"> рішення про приватизацію</w:t>
      </w:r>
      <w:r>
        <w:rPr>
          <w:rFonts w:ascii="Times New Roman" w:hAnsi="Times New Roman" w:cs="Times New Roman"/>
          <w:sz w:val="26"/>
          <w:szCs w:val="26"/>
        </w:rPr>
        <w:t xml:space="preserve"> </w:t>
      </w:r>
      <w:r w:rsidRPr="00E9234E">
        <w:rPr>
          <w:rFonts w:ascii="Times New Roman" w:hAnsi="Times New Roman" w:cs="Times New Roman"/>
          <w:sz w:val="26"/>
          <w:szCs w:val="26"/>
        </w:rPr>
        <w:t>об’єкта шляхом викупу</w:t>
      </w:r>
      <w:r>
        <w:rPr>
          <w:rFonts w:ascii="Times New Roman" w:hAnsi="Times New Roman" w:cs="Times New Roman"/>
          <w:sz w:val="26"/>
          <w:szCs w:val="26"/>
        </w:rPr>
        <w:t xml:space="preserve">, між органом приватизації та орендарем укладається попередній договір купівлі-продажу </w:t>
      </w:r>
      <w:r w:rsidRPr="00E9234E">
        <w:rPr>
          <w:rFonts w:ascii="Times New Roman" w:hAnsi="Times New Roman" w:cs="Times New Roman"/>
          <w:sz w:val="26"/>
          <w:szCs w:val="26"/>
        </w:rPr>
        <w:t>об’єкта</w:t>
      </w:r>
      <w:r>
        <w:rPr>
          <w:rFonts w:ascii="Times New Roman" w:hAnsi="Times New Roman" w:cs="Times New Roman"/>
          <w:sz w:val="26"/>
          <w:szCs w:val="26"/>
        </w:rPr>
        <w:t xml:space="preserve"> </w:t>
      </w:r>
      <w:r w:rsidRPr="00E9234E">
        <w:rPr>
          <w:rFonts w:ascii="Times New Roman" w:hAnsi="Times New Roman" w:cs="Times New Roman"/>
          <w:sz w:val="26"/>
          <w:szCs w:val="26"/>
        </w:rPr>
        <w:t>приватизації</w:t>
      </w:r>
      <w:r>
        <w:rPr>
          <w:rFonts w:ascii="Times New Roman" w:hAnsi="Times New Roman" w:cs="Times New Roman"/>
          <w:sz w:val="26"/>
          <w:szCs w:val="26"/>
        </w:rPr>
        <w:t xml:space="preserve">. Договір купівлі-продажу такого </w:t>
      </w:r>
      <w:r w:rsidRPr="00E9234E">
        <w:rPr>
          <w:rFonts w:ascii="Times New Roman" w:hAnsi="Times New Roman" w:cs="Times New Roman"/>
          <w:sz w:val="26"/>
          <w:szCs w:val="26"/>
        </w:rPr>
        <w:t>об’єкта</w:t>
      </w:r>
      <w:r>
        <w:rPr>
          <w:rFonts w:ascii="Times New Roman" w:hAnsi="Times New Roman" w:cs="Times New Roman"/>
          <w:sz w:val="26"/>
          <w:szCs w:val="26"/>
        </w:rPr>
        <w:t xml:space="preserve"> </w:t>
      </w:r>
      <w:r w:rsidRPr="00E9234E">
        <w:rPr>
          <w:rFonts w:ascii="Times New Roman" w:hAnsi="Times New Roman" w:cs="Times New Roman"/>
          <w:sz w:val="26"/>
          <w:szCs w:val="26"/>
        </w:rPr>
        <w:t>приватизації</w:t>
      </w:r>
      <w:r>
        <w:rPr>
          <w:rFonts w:ascii="Times New Roman" w:hAnsi="Times New Roman" w:cs="Times New Roman"/>
          <w:sz w:val="26"/>
          <w:szCs w:val="26"/>
        </w:rPr>
        <w:t xml:space="preserve"> укладається не пізніше ніж протягом 30 робочих днів з дня укладення попереднього договору.</w:t>
      </w:r>
    </w:p>
    <w:p w14:paraId="4D7EA445" w14:textId="77777777" w:rsidR="00163908" w:rsidRDefault="00163908" w:rsidP="00163908">
      <w:pPr>
        <w:spacing w:after="0" w:line="240" w:lineRule="auto"/>
        <w:jc w:val="both"/>
        <w:rPr>
          <w:rFonts w:ascii="Times New Roman" w:hAnsi="Times New Roman" w:cs="Times New Roman"/>
          <w:sz w:val="26"/>
          <w:szCs w:val="26"/>
        </w:rPr>
      </w:pPr>
    </w:p>
    <w:p w14:paraId="0E70C0F0"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У разі якщо органом приватизації прийнято рішення про приватизацію на аукціоні з умовами щодо компенсації орендарю невід’ємних поліпшень, вартість таких поліпшень компенсується покупцем.</w:t>
      </w:r>
    </w:p>
    <w:p w14:paraId="16A670CF" w14:textId="77777777" w:rsidR="00163908" w:rsidRPr="00E9234E" w:rsidRDefault="00163908" w:rsidP="00163908">
      <w:pPr>
        <w:spacing w:after="0" w:line="240" w:lineRule="auto"/>
        <w:jc w:val="both"/>
        <w:rPr>
          <w:rFonts w:ascii="Times New Roman" w:hAnsi="Times New Roman" w:cs="Times New Roman"/>
          <w:sz w:val="26"/>
          <w:szCs w:val="26"/>
        </w:rPr>
      </w:pPr>
    </w:p>
    <w:p w14:paraId="0A4282D4"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Ціна продажу об’єкта приватизації зменшується на суму компенсації невід’ємних поліпшень.</w:t>
      </w:r>
    </w:p>
    <w:p w14:paraId="34A1B963" w14:textId="77777777" w:rsidR="00163908" w:rsidRPr="00E9234E" w:rsidRDefault="00163908" w:rsidP="00163908">
      <w:pPr>
        <w:spacing w:after="0" w:line="240" w:lineRule="auto"/>
        <w:jc w:val="both"/>
        <w:rPr>
          <w:rFonts w:ascii="Times New Roman" w:hAnsi="Times New Roman" w:cs="Times New Roman"/>
          <w:sz w:val="26"/>
          <w:szCs w:val="26"/>
        </w:rPr>
      </w:pPr>
    </w:p>
    <w:p w14:paraId="3B51D18C" w14:textId="77777777" w:rsidR="00163908" w:rsidRPr="00E9234E" w:rsidRDefault="00163908" w:rsidP="00163908">
      <w:pPr>
        <w:spacing w:after="0" w:line="240" w:lineRule="auto"/>
        <w:jc w:val="both"/>
        <w:rPr>
          <w:rFonts w:ascii="Times New Roman" w:hAnsi="Times New Roman" w:cs="Times New Roman"/>
          <w:sz w:val="26"/>
          <w:szCs w:val="26"/>
        </w:rPr>
      </w:pPr>
      <w:r w:rsidRPr="00E9234E">
        <w:rPr>
          <w:rFonts w:ascii="Times New Roman" w:hAnsi="Times New Roman" w:cs="Times New Roman"/>
          <w:sz w:val="26"/>
          <w:szCs w:val="26"/>
        </w:rPr>
        <w:t>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14:paraId="4CE0C5BE" w14:textId="77777777" w:rsidR="00163908" w:rsidRPr="00E9234E" w:rsidRDefault="00163908" w:rsidP="00163908">
      <w:pPr>
        <w:spacing w:after="0" w:line="240" w:lineRule="auto"/>
        <w:jc w:val="both"/>
        <w:rPr>
          <w:rFonts w:ascii="Times New Roman" w:hAnsi="Times New Roman" w:cs="Times New Roman"/>
          <w:sz w:val="26"/>
          <w:szCs w:val="26"/>
        </w:rPr>
      </w:pPr>
    </w:p>
    <w:p w14:paraId="660EFAB7" w14:textId="77777777" w:rsidR="00163908" w:rsidRPr="00E9234E"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4.4.5. </w:t>
      </w:r>
      <w:r w:rsidRPr="00E9234E">
        <w:rPr>
          <w:rFonts w:ascii="Times New Roman" w:hAnsi="Times New Roman" w:cs="Times New Roman"/>
          <w:sz w:val="26"/>
          <w:szCs w:val="26"/>
        </w:rPr>
        <w:t>Договір оренди зберігає чинність для нового власника приватизованого майна, а в разі якщо покупцем переданого в оренду об’єкта комунального майна є орендар, дія відповідного договору припиняється з дня, за яким об’єкт оренди переходить у його власність.</w:t>
      </w:r>
    </w:p>
    <w:p w14:paraId="67B51F83" w14:textId="77777777" w:rsidR="00163908" w:rsidRDefault="00163908" w:rsidP="00163908">
      <w:pPr>
        <w:spacing w:after="0" w:line="240" w:lineRule="auto"/>
        <w:jc w:val="both"/>
        <w:rPr>
          <w:rFonts w:ascii="Times New Roman" w:hAnsi="Times New Roman" w:cs="Times New Roman"/>
          <w:sz w:val="24"/>
          <w:szCs w:val="24"/>
        </w:rPr>
      </w:pPr>
    </w:p>
    <w:p w14:paraId="2A86C70C" w14:textId="77777777" w:rsidR="00163908" w:rsidRPr="00870E76" w:rsidRDefault="00163908" w:rsidP="00163908">
      <w:pPr>
        <w:spacing w:after="0" w:line="240" w:lineRule="auto"/>
        <w:jc w:val="both"/>
        <w:rPr>
          <w:rFonts w:ascii="Times New Roman" w:hAnsi="Times New Roman" w:cs="Times New Roman"/>
          <w:sz w:val="24"/>
          <w:szCs w:val="24"/>
        </w:rPr>
      </w:pPr>
    </w:p>
    <w:p w14:paraId="0F8EE4C3" w14:textId="77777777" w:rsidR="00163908" w:rsidRPr="00870E76" w:rsidRDefault="00163908" w:rsidP="00163908">
      <w:pPr>
        <w:spacing w:after="0" w:line="240" w:lineRule="auto"/>
        <w:jc w:val="center"/>
        <w:rPr>
          <w:rFonts w:ascii="Times New Roman" w:hAnsi="Times New Roman" w:cs="Times New Roman"/>
          <w:sz w:val="24"/>
          <w:szCs w:val="24"/>
        </w:rPr>
      </w:pPr>
      <w:r w:rsidRPr="00870E76">
        <w:rPr>
          <w:rFonts w:ascii="Times New Roman" w:hAnsi="Times New Roman" w:cs="Times New Roman"/>
          <w:sz w:val="24"/>
          <w:szCs w:val="24"/>
        </w:rPr>
        <w:t>5. ОПУБЛІКУВАННЯ ІНФОРМАЦІЇ ПРО ПРИВАТИЗАЦІЮ</w:t>
      </w:r>
    </w:p>
    <w:p w14:paraId="77EAD8AA" w14:textId="77777777" w:rsidR="00163908" w:rsidRPr="00870E76" w:rsidRDefault="00163908" w:rsidP="00163908">
      <w:pPr>
        <w:spacing w:after="0" w:line="240" w:lineRule="auto"/>
        <w:jc w:val="both"/>
        <w:rPr>
          <w:rFonts w:ascii="Times New Roman" w:hAnsi="Times New Roman" w:cs="Times New Roman"/>
          <w:sz w:val="24"/>
          <w:szCs w:val="24"/>
        </w:rPr>
      </w:pPr>
    </w:p>
    <w:p w14:paraId="0786EB12" w14:textId="77777777" w:rsidR="00163908" w:rsidRPr="00EB0D2A" w:rsidRDefault="00163908" w:rsidP="00163908">
      <w:pPr>
        <w:spacing w:after="0" w:line="240" w:lineRule="auto"/>
        <w:jc w:val="both"/>
        <w:rPr>
          <w:rFonts w:ascii="Times New Roman" w:hAnsi="Times New Roman" w:cs="Times New Roman"/>
          <w:sz w:val="26"/>
          <w:szCs w:val="26"/>
        </w:rPr>
      </w:pPr>
      <w:r w:rsidRPr="00EB0D2A">
        <w:rPr>
          <w:rFonts w:ascii="Times New Roman" w:hAnsi="Times New Roman" w:cs="Times New Roman"/>
          <w:sz w:val="26"/>
          <w:szCs w:val="26"/>
        </w:rPr>
        <w:t xml:space="preserve">Відповідно до ст. 21 Закону України «Про приватизацію державного та комунального майна» </w:t>
      </w:r>
      <w:r>
        <w:rPr>
          <w:rFonts w:ascii="Times New Roman" w:hAnsi="Times New Roman" w:cs="Times New Roman"/>
          <w:sz w:val="26"/>
          <w:szCs w:val="26"/>
        </w:rPr>
        <w:t>о</w:t>
      </w:r>
      <w:r w:rsidRPr="00EB0D2A">
        <w:rPr>
          <w:rFonts w:ascii="Times New Roman" w:hAnsi="Times New Roman" w:cs="Times New Roman"/>
          <w:sz w:val="26"/>
          <w:szCs w:val="26"/>
        </w:rPr>
        <w:t>рган приватизації здійснює комплекс заходів щодо забезпечення прозорості приватизації, висвітлення приватизаційних процесів шляхом оприлюднення в засобах масової інформації (на веб-сайті органів приватизації, в офіційних друкованих виданнях органів приватизації, тощо) повідомлень про хід і результати приватизації.</w:t>
      </w:r>
    </w:p>
    <w:p w14:paraId="5DF4C803" w14:textId="77777777" w:rsidR="00163908" w:rsidRPr="00EB0D2A" w:rsidRDefault="00163908" w:rsidP="00163908">
      <w:pPr>
        <w:spacing w:after="0" w:line="240" w:lineRule="auto"/>
        <w:jc w:val="both"/>
        <w:rPr>
          <w:rFonts w:ascii="Times New Roman" w:hAnsi="Times New Roman" w:cs="Times New Roman"/>
          <w:sz w:val="26"/>
          <w:szCs w:val="26"/>
        </w:rPr>
      </w:pPr>
    </w:p>
    <w:p w14:paraId="12A9F6F4" w14:textId="77777777" w:rsidR="00163908" w:rsidRPr="00EB0D2A" w:rsidRDefault="00163908" w:rsidP="00163908">
      <w:pPr>
        <w:spacing w:after="0" w:line="240" w:lineRule="auto"/>
        <w:ind w:firstLine="708"/>
        <w:jc w:val="both"/>
        <w:rPr>
          <w:rFonts w:ascii="Times New Roman" w:hAnsi="Times New Roman" w:cs="Times New Roman"/>
          <w:sz w:val="26"/>
          <w:szCs w:val="26"/>
        </w:rPr>
      </w:pPr>
      <w:r w:rsidRPr="00EB0D2A">
        <w:rPr>
          <w:rFonts w:ascii="Times New Roman" w:hAnsi="Times New Roman" w:cs="Times New Roman"/>
          <w:sz w:val="26"/>
          <w:szCs w:val="26"/>
        </w:rPr>
        <w:t>5.1. Обов’язковому оприлюдненню підлягають  переліки об’єктів, що підлягають приватизації та інформація про об’єкти, щодо яких прийнято рішення про приватизацію.</w:t>
      </w:r>
    </w:p>
    <w:p w14:paraId="1D73BCA5" w14:textId="77777777" w:rsidR="00163908" w:rsidRPr="00EB0D2A" w:rsidRDefault="00163908" w:rsidP="00163908">
      <w:pPr>
        <w:spacing w:after="0" w:line="240" w:lineRule="auto"/>
        <w:jc w:val="both"/>
        <w:rPr>
          <w:rFonts w:ascii="Times New Roman" w:hAnsi="Times New Roman" w:cs="Times New Roman"/>
          <w:sz w:val="26"/>
          <w:szCs w:val="26"/>
        </w:rPr>
      </w:pPr>
    </w:p>
    <w:p w14:paraId="7C18BCC9" w14:textId="77777777" w:rsidR="00163908" w:rsidRPr="00EB0D2A" w:rsidRDefault="00163908" w:rsidP="00163908">
      <w:pPr>
        <w:spacing w:after="0" w:line="240" w:lineRule="auto"/>
        <w:jc w:val="both"/>
        <w:rPr>
          <w:rFonts w:ascii="Times New Roman" w:hAnsi="Times New Roman" w:cs="Times New Roman"/>
          <w:sz w:val="26"/>
          <w:szCs w:val="26"/>
        </w:rPr>
      </w:pPr>
      <w:r w:rsidRPr="00EB0D2A">
        <w:rPr>
          <w:rFonts w:ascii="Times New Roman" w:hAnsi="Times New Roman" w:cs="Times New Roman"/>
          <w:sz w:val="26"/>
          <w:szCs w:val="26"/>
        </w:rPr>
        <w:t>Інформація про результати продажу об’єкта комунальної власності (дані про покупця: для фізичної особи - прізвище, ім’я, по батькові; для юридичної особи – назва; ціна, за якою придбано об’єкт приватизації) підлягає опублікуванню на офіційному порталі Шептицької міської ради та в електронній торговій системі протягом 10 робочих днів після затвердження органом приватизації результатів продажу.</w:t>
      </w:r>
    </w:p>
    <w:p w14:paraId="5C0F69B9" w14:textId="77777777" w:rsidR="00163908" w:rsidRPr="00EB0D2A" w:rsidRDefault="00163908" w:rsidP="00163908">
      <w:pPr>
        <w:spacing w:after="0" w:line="240" w:lineRule="auto"/>
        <w:jc w:val="both"/>
        <w:rPr>
          <w:rFonts w:ascii="Times New Roman" w:hAnsi="Times New Roman" w:cs="Times New Roman"/>
          <w:sz w:val="26"/>
          <w:szCs w:val="26"/>
        </w:rPr>
      </w:pPr>
    </w:p>
    <w:p w14:paraId="5657BE0A" w14:textId="77777777" w:rsidR="00163908" w:rsidRPr="00EB0D2A" w:rsidRDefault="00163908" w:rsidP="00163908">
      <w:pPr>
        <w:spacing w:after="0" w:line="240" w:lineRule="auto"/>
        <w:ind w:firstLine="708"/>
        <w:jc w:val="both"/>
        <w:rPr>
          <w:rFonts w:ascii="Times New Roman" w:hAnsi="Times New Roman" w:cs="Times New Roman"/>
          <w:sz w:val="26"/>
          <w:szCs w:val="26"/>
        </w:rPr>
      </w:pPr>
      <w:r w:rsidRPr="00EB0D2A">
        <w:rPr>
          <w:rFonts w:ascii="Times New Roman" w:hAnsi="Times New Roman" w:cs="Times New Roman"/>
          <w:sz w:val="26"/>
          <w:szCs w:val="26"/>
        </w:rPr>
        <w:t>5.2.</w:t>
      </w:r>
      <w:r>
        <w:rPr>
          <w:rFonts w:ascii="Times New Roman" w:hAnsi="Times New Roman" w:cs="Times New Roman"/>
          <w:sz w:val="26"/>
          <w:szCs w:val="26"/>
        </w:rPr>
        <w:t xml:space="preserve"> </w:t>
      </w:r>
      <w:r w:rsidRPr="00EB0D2A">
        <w:rPr>
          <w:rFonts w:ascii="Times New Roman" w:hAnsi="Times New Roman" w:cs="Times New Roman"/>
          <w:sz w:val="26"/>
          <w:szCs w:val="26"/>
        </w:rPr>
        <w:t xml:space="preserve">Завершення приватизації об’єкта комунального майна відбувається з моменту продажу об’єкта нерухомого майна та відповідно реєстрації права власності на покупця і оформлюється рішенням </w:t>
      </w:r>
      <w:r>
        <w:rPr>
          <w:rFonts w:ascii="Times New Roman" w:hAnsi="Times New Roman" w:cs="Times New Roman"/>
          <w:sz w:val="26"/>
          <w:szCs w:val="26"/>
        </w:rPr>
        <w:t>Шептиць</w:t>
      </w:r>
      <w:r w:rsidRPr="00EB0D2A">
        <w:rPr>
          <w:rFonts w:ascii="Times New Roman" w:hAnsi="Times New Roman" w:cs="Times New Roman"/>
          <w:sz w:val="26"/>
          <w:szCs w:val="26"/>
        </w:rPr>
        <w:t>кої міської ради.</w:t>
      </w:r>
    </w:p>
    <w:p w14:paraId="7F226BAE" w14:textId="77777777" w:rsidR="00163908" w:rsidRDefault="00163908" w:rsidP="00163908">
      <w:pPr>
        <w:spacing w:after="0" w:line="240" w:lineRule="auto"/>
        <w:jc w:val="both"/>
        <w:rPr>
          <w:rFonts w:ascii="Times New Roman" w:hAnsi="Times New Roman" w:cs="Times New Roman"/>
          <w:sz w:val="26"/>
          <w:szCs w:val="26"/>
        </w:rPr>
      </w:pPr>
    </w:p>
    <w:p w14:paraId="668A018C" w14:textId="77777777" w:rsidR="00163908" w:rsidRDefault="00163908" w:rsidP="00163908">
      <w:pPr>
        <w:spacing w:after="0" w:line="240" w:lineRule="auto"/>
        <w:jc w:val="both"/>
        <w:rPr>
          <w:rFonts w:ascii="Times New Roman" w:hAnsi="Times New Roman" w:cs="Times New Roman"/>
          <w:sz w:val="26"/>
          <w:szCs w:val="26"/>
        </w:rPr>
      </w:pPr>
    </w:p>
    <w:p w14:paraId="576A4421" w14:textId="77777777" w:rsidR="00163908" w:rsidRPr="00842B3D" w:rsidRDefault="00163908" w:rsidP="00163908">
      <w:pPr>
        <w:spacing w:after="0" w:line="240" w:lineRule="auto"/>
        <w:jc w:val="center"/>
        <w:rPr>
          <w:rFonts w:ascii="Times New Roman" w:hAnsi="Times New Roman" w:cs="Times New Roman"/>
          <w:sz w:val="24"/>
          <w:szCs w:val="24"/>
        </w:rPr>
      </w:pPr>
      <w:r w:rsidRPr="00842B3D">
        <w:rPr>
          <w:rFonts w:ascii="Times New Roman" w:hAnsi="Times New Roman" w:cs="Times New Roman"/>
          <w:sz w:val="24"/>
          <w:szCs w:val="24"/>
        </w:rPr>
        <w:t>6. ФІНАНСОВІ ВІДНОСИНИ ЩОДО ПРИВАТИЗАЦІЇ</w:t>
      </w:r>
    </w:p>
    <w:p w14:paraId="22C491E3" w14:textId="77777777" w:rsidR="00163908" w:rsidRPr="00842B3D" w:rsidRDefault="00163908" w:rsidP="00163908">
      <w:pPr>
        <w:spacing w:after="0" w:line="240" w:lineRule="auto"/>
        <w:jc w:val="both"/>
        <w:rPr>
          <w:rFonts w:ascii="Times New Roman" w:hAnsi="Times New Roman" w:cs="Times New Roman"/>
          <w:sz w:val="24"/>
          <w:szCs w:val="24"/>
        </w:rPr>
      </w:pPr>
    </w:p>
    <w:p w14:paraId="6A1D7A85" w14:textId="77777777" w:rsidR="00163908" w:rsidRPr="00842B3D" w:rsidRDefault="00163908" w:rsidP="00163908">
      <w:pPr>
        <w:spacing w:after="0" w:line="240" w:lineRule="auto"/>
        <w:ind w:firstLine="708"/>
        <w:jc w:val="both"/>
        <w:rPr>
          <w:rFonts w:ascii="Times New Roman" w:hAnsi="Times New Roman" w:cs="Times New Roman"/>
          <w:sz w:val="26"/>
          <w:szCs w:val="26"/>
        </w:rPr>
      </w:pPr>
      <w:r w:rsidRPr="00842B3D">
        <w:rPr>
          <w:rFonts w:ascii="Times New Roman" w:hAnsi="Times New Roman" w:cs="Times New Roman"/>
          <w:sz w:val="26"/>
          <w:szCs w:val="26"/>
        </w:rPr>
        <w:t>6.1. Договір купівлі-продажу об’єкта приватизації укладається між органом приватизації та переможцем електронного аукціону після сплати в повному обсязі ціни продажу об’єкта приватизації та протягом 25 робочих днів – для об’єктів малої приватизації, з дня формування протоколу про результати електронного аукціону.</w:t>
      </w:r>
    </w:p>
    <w:p w14:paraId="07F21DFB" w14:textId="77777777" w:rsidR="00163908" w:rsidRPr="00842B3D" w:rsidRDefault="00163908" w:rsidP="00163908">
      <w:pPr>
        <w:spacing w:after="0" w:line="240" w:lineRule="auto"/>
        <w:jc w:val="both"/>
        <w:rPr>
          <w:rFonts w:ascii="Times New Roman" w:hAnsi="Times New Roman" w:cs="Times New Roman"/>
          <w:sz w:val="26"/>
          <w:szCs w:val="26"/>
          <w:highlight w:val="yellow"/>
        </w:rPr>
      </w:pPr>
    </w:p>
    <w:p w14:paraId="6E74DB9B" w14:textId="77777777" w:rsidR="00163908" w:rsidRPr="00E013CC" w:rsidRDefault="00163908" w:rsidP="00163908">
      <w:pPr>
        <w:spacing w:after="0" w:line="240" w:lineRule="auto"/>
        <w:jc w:val="both"/>
        <w:rPr>
          <w:rFonts w:ascii="Times New Roman" w:hAnsi="Times New Roman" w:cs="Times New Roman"/>
          <w:sz w:val="26"/>
          <w:szCs w:val="26"/>
        </w:rPr>
      </w:pPr>
      <w:r w:rsidRPr="00E013CC">
        <w:rPr>
          <w:rFonts w:ascii="Times New Roman" w:hAnsi="Times New Roman" w:cs="Times New Roman"/>
          <w:sz w:val="26"/>
          <w:szCs w:val="26"/>
        </w:rPr>
        <w:t>Кошти, одержані від продажу, зараховуються до місцевого бюджету.</w:t>
      </w:r>
    </w:p>
    <w:p w14:paraId="1419B6B5" w14:textId="77777777" w:rsidR="00163908" w:rsidRPr="00E013CC" w:rsidRDefault="00163908" w:rsidP="00163908">
      <w:pPr>
        <w:spacing w:after="0" w:line="240" w:lineRule="auto"/>
        <w:jc w:val="both"/>
        <w:rPr>
          <w:rFonts w:ascii="Times New Roman" w:hAnsi="Times New Roman" w:cs="Times New Roman"/>
          <w:sz w:val="26"/>
          <w:szCs w:val="26"/>
        </w:rPr>
      </w:pPr>
    </w:p>
    <w:p w14:paraId="3982F8B9" w14:textId="77777777" w:rsidR="00163908" w:rsidRPr="00E013CC" w:rsidRDefault="00163908" w:rsidP="00163908">
      <w:pPr>
        <w:spacing w:after="0" w:line="240" w:lineRule="auto"/>
        <w:ind w:firstLine="708"/>
        <w:jc w:val="both"/>
        <w:rPr>
          <w:rFonts w:ascii="Times New Roman" w:hAnsi="Times New Roman" w:cs="Times New Roman"/>
          <w:sz w:val="26"/>
          <w:szCs w:val="26"/>
        </w:rPr>
      </w:pPr>
      <w:r w:rsidRPr="00E013CC">
        <w:rPr>
          <w:rFonts w:ascii="Times New Roman" w:hAnsi="Times New Roman" w:cs="Times New Roman"/>
          <w:sz w:val="26"/>
          <w:szCs w:val="26"/>
        </w:rPr>
        <w:t xml:space="preserve">6.2. Право власності на об’єкт приватизації переходить до покупця після укладення договору купівлі-продажу об’єкта приватизації, підписання </w:t>
      </w:r>
      <w:proofErr w:type="spellStart"/>
      <w:r w:rsidRPr="00E013CC">
        <w:rPr>
          <w:rFonts w:ascii="Times New Roman" w:hAnsi="Times New Roman" w:cs="Times New Roman"/>
          <w:sz w:val="26"/>
          <w:szCs w:val="26"/>
        </w:rPr>
        <w:t>акта</w:t>
      </w:r>
      <w:proofErr w:type="spellEnd"/>
      <w:r w:rsidRPr="00E013CC">
        <w:rPr>
          <w:rFonts w:ascii="Times New Roman" w:hAnsi="Times New Roman" w:cs="Times New Roman"/>
          <w:sz w:val="26"/>
          <w:szCs w:val="26"/>
        </w:rPr>
        <w:t xml:space="preserve"> приймання-передачі об’єкта приватизації та його державної реєстрації згідно норм чинного законодавства України, крім випадків переходу права власності на пакет акцій.</w:t>
      </w:r>
    </w:p>
    <w:p w14:paraId="708CA92C" w14:textId="77777777" w:rsidR="00163908" w:rsidRPr="00E013CC" w:rsidRDefault="00163908" w:rsidP="00163908">
      <w:pPr>
        <w:spacing w:after="0" w:line="240" w:lineRule="auto"/>
        <w:jc w:val="both"/>
        <w:rPr>
          <w:rFonts w:ascii="Times New Roman" w:hAnsi="Times New Roman" w:cs="Times New Roman"/>
          <w:sz w:val="26"/>
          <w:szCs w:val="26"/>
        </w:rPr>
      </w:pPr>
    </w:p>
    <w:p w14:paraId="5F42E043" w14:textId="77777777" w:rsidR="00163908" w:rsidRPr="00E013CC" w:rsidRDefault="00163908" w:rsidP="00163908">
      <w:pPr>
        <w:spacing w:after="0" w:line="240" w:lineRule="auto"/>
        <w:jc w:val="both"/>
        <w:rPr>
          <w:rFonts w:ascii="Times New Roman" w:hAnsi="Times New Roman" w:cs="Times New Roman"/>
          <w:sz w:val="26"/>
          <w:szCs w:val="26"/>
        </w:rPr>
      </w:pPr>
      <w:r w:rsidRPr="00E013CC">
        <w:rPr>
          <w:rFonts w:ascii="Times New Roman" w:hAnsi="Times New Roman" w:cs="Times New Roman"/>
          <w:sz w:val="26"/>
          <w:szCs w:val="26"/>
        </w:rPr>
        <w:t xml:space="preserve">            6.3. Контроль за виконанням умов договору купівлі-продажу, укладеного з переможцем аукціону та викупу об’єктів приватизації здійснює постійна депутатська комісія з питань комунального господарства, благоустрою, охорони довкілля, комунальної власності та приватизації.</w:t>
      </w:r>
    </w:p>
    <w:p w14:paraId="23A25E1B" w14:textId="77777777" w:rsidR="00163908" w:rsidRPr="00E013CC" w:rsidRDefault="00163908" w:rsidP="00163908">
      <w:pPr>
        <w:spacing w:after="0" w:line="240" w:lineRule="auto"/>
        <w:jc w:val="both"/>
        <w:rPr>
          <w:rFonts w:ascii="Times New Roman" w:hAnsi="Times New Roman" w:cs="Times New Roman"/>
          <w:sz w:val="26"/>
          <w:szCs w:val="26"/>
        </w:rPr>
      </w:pPr>
    </w:p>
    <w:p w14:paraId="2700FDA3" w14:textId="77777777" w:rsidR="00163908" w:rsidRPr="00AE62C5" w:rsidRDefault="00163908" w:rsidP="00163908">
      <w:pPr>
        <w:spacing w:after="0" w:line="240" w:lineRule="auto"/>
        <w:jc w:val="both"/>
        <w:rPr>
          <w:rFonts w:ascii="Times New Roman" w:hAnsi="Times New Roman" w:cs="Times New Roman"/>
          <w:sz w:val="26"/>
          <w:szCs w:val="26"/>
        </w:rPr>
      </w:pPr>
      <w:r w:rsidRPr="00E013CC">
        <w:rPr>
          <w:rFonts w:ascii="Times New Roman" w:hAnsi="Times New Roman" w:cs="Times New Roman"/>
          <w:sz w:val="26"/>
          <w:szCs w:val="26"/>
        </w:rPr>
        <w:t xml:space="preserve">           6.4. Строк виконання зобов’язань, визначених у договорі купівлі-продажу, крім мобілізаційних завдань, не повинен перевищувати п’яти </w:t>
      </w:r>
      <w:r w:rsidRPr="00AE62C5">
        <w:rPr>
          <w:rFonts w:ascii="Times New Roman" w:hAnsi="Times New Roman" w:cs="Times New Roman"/>
          <w:sz w:val="26"/>
          <w:szCs w:val="26"/>
        </w:rPr>
        <w:t xml:space="preserve">років, </w:t>
      </w:r>
      <w:r w:rsidRPr="00AE62C5">
        <w:rPr>
          <w:rFonts w:ascii="Times New Roman" w:hAnsi="Times New Roman" w:cs="Times New Roman"/>
          <w:sz w:val="26"/>
          <w:szCs w:val="26"/>
          <w:shd w:val="clear" w:color="auto" w:fill="FFFFFF"/>
        </w:rPr>
        <w:t>за винятком тих, для яких Фондом державного майна України за поданням аукціонної комісії може бути встановлено інший строк виконання зобов’язань.</w:t>
      </w:r>
    </w:p>
    <w:p w14:paraId="6C0F2928" w14:textId="77777777" w:rsidR="00163908" w:rsidRPr="00870E76" w:rsidRDefault="00163908" w:rsidP="00163908">
      <w:pPr>
        <w:spacing w:after="0" w:line="240" w:lineRule="auto"/>
        <w:jc w:val="both"/>
        <w:rPr>
          <w:rFonts w:ascii="Times New Roman" w:hAnsi="Times New Roman" w:cs="Times New Roman"/>
          <w:sz w:val="24"/>
          <w:szCs w:val="24"/>
        </w:rPr>
      </w:pPr>
    </w:p>
    <w:p w14:paraId="1CAAE6A9" w14:textId="77777777" w:rsidR="00163908" w:rsidRPr="00870E76" w:rsidRDefault="00163908" w:rsidP="00163908">
      <w:pPr>
        <w:spacing w:after="0" w:line="240" w:lineRule="auto"/>
        <w:jc w:val="both"/>
        <w:rPr>
          <w:rFonts w:ascii="Times New Roman" w:hAnsi="Times New Roman" w:cs="Times New Roman"/>
          <w:sz w:val="24"/>
          <w:szCs w:val="24"/>
        </w:rPr>
      </w:pPr>
    </w:p>
    <w:p w14:paraId="635F9013" w14:textId="77777777" w:rsidR="00163908" w:rsidRDefault="00163908" w:rsidP="00163908">
      <w:pPr>
        <w:spacing w:after="0" w:line="240" w:lineRule="auto"/>
        <w:jc w:val="center"/>
        <w:rPr>
          <w:rFonts w:ascii="Times New Roman" w:hAnsi="Times New Roman" w:cs="Times New Roman"/>
          <w:sz w:val="24"/>
          <w:szCs w:val="24"/>
        </w:rPr>
      </w:pPr>
      <w:r w:rsidRPr="00870E76">
        <w:rPr>
          <w:rFonts w:ascii="Times New Roman" w:hAnsi="Times New Roman" w:cs="Times New Roman"/>
          <w:sz w:val="24"/>
          <w:szCs w:val="24"/>
        </w:rPr>
        <w:t>7. РОЗГЛЯД СПОРІВ ЩОДО ПРИВАТИЗАЦІЇ КОМУНАЛЬНО</w:t>
      </w:r>
      <w:r>
        <w:rPr>
          <w:rFonts w:ascii="Times New Roman" w:hAnsi="Times New Roman" w:cs="Times New Roman"/>
          <w:sz w:val="24"/>
          <w:szCs w:val="24"/>
        </w:rPr>
        <w:t xml:space="preserve">Ї </w:t>
      </w:r>
      <w:r w:rsidRPr="00870E76">
        <w:rPr>
          <w:rFonts w:ascii="Times New Roman" w:hAnsi="Times New Roman" w:cs="Times New Roman"/>
          <w:sz w:val="24"/>
          <w:szCs w:val="24"/>
        </w:rPr>
        <w:t xml:space="preserve">ВЛАСНОСТІ </w:t>
      </w:r>
    </w:p>
    <w:p w14:paraId="642708F5" w14:textId="77777777" w:rsidR="00163908" w:rsidRPr="00870E76" w:rsidRDefault="00163908" w:rsidP="00163908">
      <w:pPr>
        <w:spacing w:after="0" w:line="240" w:lineRule="auto"/>
        <w:jc w:val="center"/>
        <w:rPr>
          <w:rFonts w:ascii="Times New Roman" w:hAnsi="Times New Roman" w:cs="Times New Roman"/>
          <w:sz w:val="24"/>
          <w:szCs w:val="24"/>
        </w:rPr>
      </w:pPr>
    </w:p>
    <w:p w14:paraId="488F99F6" w14:textId="77777777" w:rsidR="00163908" w:rsidRPr="001A3D50"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4"/>
          <w:szCs w:val="24"/>
        </w:rPr>
        <w:t xml:space="preserve">           7.1.</w:t>
      </w:r>
      <w:r w:rsidRPr="001A3D50">
        <w:rPr>
          <w:color w:val="333333"/>
          <w:shd w:val="clear" w:color="auto" w:fill="FFFFFF"/>
        </w:rPr>
        <w:t xml:space="preserve"> </w:t>
      </w:r>
      <w:r>
        <w:rPr>
          <w:color w:val="333333"/>
          <w:shd w:val="clear" w:color="auto" w:fill="FFFFFF"/>
        </w:rPr>
        <w:t xml:space="preserve"> </w:t>
      </w:r>
      <w:r w:rsidRPr="001A3D50">
        <w:rPr>
          <w:rFonts w:ascii="Times New Roman" w:hAnsi="Times New Roman" w:cs="Times New Roman"/>
          <w:color w:val="000000" w:themeColor="text1"/>
          <w:sz w:val="26"/>
          <w:szCs w:val="26"/>
          <w:shd w:val="clear" w:color="auto" w:fill="FFFFFF"/>
        </w:rPr>
        <w:t>Спори щодо приватизації державного або комунального майна, крім спорів, які виникають із публічно-правових відносин та віднесені до компетенції адміністративних судів, вирішуються господарським судом у порядку, встановленому </w:t>
      </w:r>
      <w:hyperlink r:id="rId6" w:anchor="n4455" w:tgtFrame="_blank" w:history="1">
        <w:r w:rsidRPr="009C1113">
          <w:rPr>
            <w:rStyle w:val="a3"/>
            <w:rFonts w:ascii="Times New Roman" w:hAnsi="Times New Roman" w:cs="Times New Roman"/>
            <w:color w:val="000000" w:themeColor="text1"/>
            <w:sz w:val="26"/>
            <w:szCs w:val="26"/>
            <w:shd w:val="clear" w:color="auto" w:fill="FFFFFF"/>
          </w:rPr>
          <w:t>Господарським процесуальним кодексом України</w:t>
        </w:r>
      </w:hyperlink>
      <w:r w:rsidRPr="001A3D50">
        <w:rPr>
          <w:rFonts w:ascii="Times New Roman" w:hAnsi="Times New Roman" w:cs="Times New Roman"/>
          <w:color w:val="000000" w:themeColor="text1"/>
          <w:sz w:val="26"/>
          <w:szCs w:val="26"/>
          <w:shd w:val="clear" w:color="auto" w:fill="FFFFFF"/>
        </w:rPr>
        <w:t>, крім випадків, коли сторони погодили передачу таких спорів на вирішення міжн</w:t>
      </w:r>
      <w:r>
        <w:rPr>
          <w:rFonts w:ascii="Times New Roman" w:hAnsi="Times New Roman" w:cs="Times New Roman"/>
          <w:color w:val="000000" w:themeColor="text1"/>
          <w:sz w:val="26"/>
          <w:szCs w:val="26"/>
          <w:shd w:val="clear" w:color="auto" w:fill="FFFFFF"/>
        </w:rPr>
        <w:t>ародному комерційному арбітражу.</w:t>
      </w:r>
    </w:p>
    <w:p w14:paraId="48124EFA" w14:textId="77777777" w:rsidR="00163908" w:rsidRDefault="00163908" w:rsidP="00163908">
      <w:pPr>
        <w:spacing w:after="0" w:line="240" w:lineRule="auto"/>
        <w:jc w:val="both"/>
        <w:rPr>
          <w:rFonts w:ascii="Times New Roman" w:hAnsi="Times New Roman" w:cs="Times New Roman"/>
          <w:sz w:val="24"/>
          <w:szCs w:val="24"/>
        </w:rPr>
      </w:pPr>
    </w:p>
    <w:p w14:paraId="016CBA25" w14:textId="77777777" w:rsidR="00163908" w:rsidRPr="001A3D50" w:rsidRDefault="00163908" w:rsidP="001639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3D50">
        <w:rPr>
          <w:rFonts w:ascii="Times New Roman" w:hAnsi="Times New Roman" w:cs="Times New Roman"/>
          <w:sz w:val="26"/>
          <w:szCs w:val="26"/>
        </w:rPr>
        <w:t xml:space="preserve">7.2. Питання, що не врегульовані </w:t>
      </w:r>
      <w:r>
        <w:rPr>
          <w:rFonts w:ascii="Times New Roman" w:hAnsi="Times New Roman" w:cs="Times New Roman"/>
          <w:sz w:val="26"/>
          <w:szCs w:val="26"/>
        </w:rPr>
        <w:t>ц</w:t>
      </w:r>
      <w:r w:rsidRPr="001A3D50">
        <w:rPr>
          <w:rFonts w:ascii="Times New Roman" w:hAnsi="Times New Roman" w:cs="Times New Roman"/>
          <w:sz w:val="26"/>
          <w:szCs w:val="26"/>
        </w:rPr>
        <w:t>им Положенням, зокрема спори щодо приватизації комунальної власності територіальної громади вирішуються відповідно до вимог чинного законодавства України.</w:t>
      </w:r>
    </w:p>
    <w:p w14:paraId="432DD171" w14:textId="77777777" w:rsidR="00163908" w:rsidRPr="00870E76" w:rsidRDefault="00163908" w:rsidP="00163908">
      <w:pPr>
        <w:spacing w:after="0" w:line="240" w:lineRule="auto"/>
        <w:jc w:val="both"/>
        <w:rPr>
          <w:rFonts w:ascii="Times New Roman" w:hAnsi="Times New Roman" w:cs="Times New Roman"/>
          <w:sz w:val="24"/>
          <w:szCs w:val="24"/>
        </w:rPr>
      </w:pPr>
    </w:p>
    <w:p w14:paraId="4930966F" w14:textId="77777777" w:rsidR="00163908" w:rsidRPr="00064271" w:rsidRDefault="00163908" w:rsidP="00C776F9">
      <w:pPr>
        <w:tabs>
          <w:tab w:val="left" w:pos="6521"/>
        </w:tabs>
        <w:spacing w:after="0" w:line="276" w:lineRule="auto"/>
        <w:ind w:right="-1"/>
        <w:rPr>
          <w:rFonts w:ascii="Times New Roman" w:eastAsia="Times New Roman" w:hAnsi="Times New Roman" w:cs="Times New Roman"/>
          <w:sz w:val="26"/>
          <w:szCs w:val="26"/>
          <w:lang w:eastAsia="ru-RU"/>
        </w:rPr>
      </w:pPr>
    </w:p>
    <w:p w14:paraId="1141564E" w14:textId="77777777" w:rsidR="00F21BDB" w:rsidRPr="00C776F9" w:rsidRDefault="00F21BDB" w:rsidP="003519DC">
      <w:pPr>
        <w:rPr>
          <w:rFonts w:ascii="Times New Roman" w:hAnsi="Times New Roman" w:cs="Times New Roman"/>
          <w:sz w:val="26"/>
          <w:szCs w:val="26"/>
        </w:rPr>
      </w:pPr>
    </w:p>
    <w:sectPr w:rsidR="00F21BDB" w:rsidRPr="00C776F9" w:rsidSect="000306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67335"/>
    <w:rsid w:val="00092067"/>
    <w:rsid w:val="000B7398"/>
    <w:rsid w:val="000C5EB0"/>
    <w:rsid w:val="000E068C"/>
    <w:rsid w:val="000E0F44"/>
    <w:rsid w:val="000E3EC7"/>
    <w:rsid w:val="000F5FC9"/>
    <w:rsid w:val="001060C9"/>
    <w:rsid w:val="00163908"/>
    <w:rsid w:val="001738A6"/>
    <w:rsid w:val="001A6EE8"/>
    <w:rsid w:val="0021382C"/>
    <w:rsid w:val="0028758E"/>
    <w:rsid w:val="00315367"/>
    <w:rsid w:val="003519DC"/>
    <w:rsid w:val="003537F5"/>
    <w:rsid w:val="00360728"/>
    <w:rsid w:val="0041549B"/>
    <w:rsid w:val="0045023B"/>
    <w:rsid w:val="0049271A"/>
    <w:rsid w:val="0049721C"/>
    <w:rsid w:val="004D7CAC"/>
    <w:rsid w:val="004E3B7F"/>
    <w:rsid w:val="004F1C7C"/>
    <w:rsid w:val="0050033B"/>
    <w:rsid w:val="00526D96"/>
    <w:rsid w:val="005901A1"/>
    <w:rsid w:val="00592A64"/>
    <w:rsid w:val="00624134"/>
    <w:rsid w:val="006271C7"/>
    <w:rsid w:val="00642FE2"/>
    <w:rsid w:val="006435E9"/>
    <w:rsid w:val="006B3F15"/>
    <w:rsid w:val="007B518B"/>
    <w:rsid w:val="007F3E81"/>
    <w:rsid w:val="007F6C7B"/>
    <w:rsid w:val="00877261"/>
    <w:rsid w:val="00925C09"/>
    <w:rsid w:val="0094247C"/>
    <w:rsid w:val="0094480F"/>
    <w:rsid w:val="00A86F97"/>
    <w:rsid w:val="00AA7B68"/>
    <w:rsid w:val="00AC4146"/>
    <w:rsid w:val="00AC4769"/>
    <w:rsid w:val="00B14242"/>
    <w:rsid w:val="00B42FCD"/>
    <w:rsid w:val="00B447AD"/>
    <w:rsid w:val="00B61A66"/>
    <w:rsid w:val="00B841C1"/>
    <w:rsid w:val="00BB69CD"/>
    <w:rsid w:val="00BC2108"/>
    <w:rsid w:val="00BF5FD3"/>
    <w:rsid w:val="00BF6E8E"/>
    <w:rsid w:val="00C606A6"/>
    <w:rsid w:val="00C71483"/>
    <w:rsid w:val="00C776F9"/>
    <w:rsid w:val="00D35676"/>
    <w:rsid w:val="00D63362"/>
    <w:rsid w:val="00D91AF9"/>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List Paragraph"/>
    <w:basedOn w:val="a"/>
    <w:uiPriority w:val="34"/>
    <w:qFormat/>
    <w:rsid w:val="00163908"/>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1798-1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EC397-A31D-4691-B6DC-F49B9071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15826</Words>
  <Characters>9021</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4</cp:revision>
  <cp:lastPrinted>2024-11-19T15:13:00Z</cp:lastPrinted>
  <dcterms:created xsi:type="dcterms:W3CDTF">2024-12-17T08:44:00Z</dcterms:created>
  <dcterms:modified xsi:type="dcterms:W3CDTF">2025-01-25T13:07:00Z</dcterms:modified>
</cp:coreProperties>
</file>