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A93AC6" w:rsidP="00A93AC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93AC6">
                    <w:rPr>
                      <w:rFonts w:ascii="Times New Roman" w:eastAsia="Times New Roman" w:hAnsi="Times New Roman"/>
                      <w:sz w:val="28"/>
                      <w:szCs w:val="28"/>
                      <w:u w:val="single"/>
                      <w:lang w:eastAsia="ru-RU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93AC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93AC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93AC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93AC6" w:rsidRPr="00A93AC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7</w:t>
                  </w:r>
                  <w:r w:rsidR="00A93AC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A93AC6" w:rsidP="001F2F5C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FF7D39" w:rsidRPr="00421F79" w:rsidTr="00AB5A80">
        <w:trPr>
          <w:trHeight w:val="317"/>
        </w:trPr>
        <w:tc>
          <w:tcPr>
            <w:tcW w:w="4428" w:type="dxa"/>
            <w:vMerge w:val="restart"/>
          </w:tcPr>
          <w:p w:rsidR="00FF7D39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FF7D39" w:rsidRPr="008839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FF7D39" w:rsidRPr="001F2F5C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Шеремет Олександра Сергійовича</w:t>
            </w:r>
          </w:p>
        </w:tc>
      </w:tr>
      <w:tr w:rsidR="00FF7D39" w:rsidRPr="00421F79" w:rsidTr="00AB5A80">
        <w:trPr>
          <w:trHeight w:val="317"/>
        </w:trPr>
        <w:tc>
          <w:tcPr>
            <w:tcW w:w="4428" w:type="dxa"/>
            <w:vMerge/>
          </w:tcPr>
          <w:p w:rsidR="00FF7D39" w:rsidRPr="008839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421F79" w:rsidTr="00AB5A80">
        <w:trPr>
          <w:trHeight w:val="317"/>
        </w:trPr>
        <w:tc>
          <w:tcPr>
            <w:tcW w:w="4428" w:type="dxa"/>
            <w:vMerge/>
          </w:tcPr>
          <w:p w:rsidR="00FF7D39" w:rsidRPr="003929EE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7D39" w:rsidRPr="00421F79" w:rsidTr="00AB5A80">
        <w:trPr>
          <w:trHeight w:val="317"/>
        </w:trPr>
        <w:tc>
          <w:tcPr>
            <w:tcW w:w="4428" w:type="dxa"/>
            <w:vMerge/>
          </w:tcPr>
          <w:p w:rsidR="00FF7D39" w:rsidRPr="00421F79" w:rsidRDefault="00FF7D39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F7D39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FF7D39" w:rsidRPr="003540F2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Розглянувши письмове звернення Шеремет Олександра Сергійовича від 17.12.2024, учасник</w:t>
      </w:r>
      <w:r w:rsidR="00AA602F" w:rsidRPr="003540F2">
        <w:rPr>
          <w:rFonts w:ascii="Times New Roman" w:hAnsi="Times New Roman"/>
          <w:sz w:val="25"/>
          <w:szCs w:val="25"/>
          <w:lang w:val="uk-UA"/>
        </w:rPr>
        <w:t>а</w:t>
      </w:r>
      <w:r w:rsidRPr="003540F2">
        <w:rPr>
          <w:rFonts w:ascii="Times New Roman" w:hAnsi="Times New Roman"/>
          <w:sz w:val="25"/>
          <w:szCs w:val="25"/>
          <w:lang w:val="uk-UA"/>
        </w:rPr>
        <w:t xml:space="preserve"> бойових дій, з числа внутрішньо переміщених осіб, який проживає за адресою: </w:t>
      </w:r>
      <w:proofErr w:type="spellStart"/>
      <w:r w:rsidRPr="003540F2">
        <w:rPr>
          <w:rFonts w:ascii="Times New Roman" w:hAnsi="Times New Roman"/>
          <w:sz w:val="25"/>
          <w:szCs w:val="25"/>
          <w:lang w:val="uk-UA"/>
        </w:rPr>
        <w:t>м.Шептицький</w:t>
      </w:r>
      <w:proofErr w:type="spellEnd"/>
      <w:r w:rsidRPr="003540F2">
        <w:rPr>
          <w:rFonts w:ascii="Times New Roman" w:hAnsi="Times New Roman"/>
          <w:sz w:val="25"/>
          <w:szCs w:val="25"/>
          <w:lang w:val="uk-UA"/>
        </w:rPr>
        <w:t xml:space="preserve">, вул. Мазепи, 2, кв.3  про зарахування його на квартирний облік,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 виконавчому комітеті Червоноградської міської ради, яка розглянула матеріали адміністративного провадження, а саме: витяг з реєстру територіальної громади, копію паспорта та ідентифікаційного  коду, копію посвідчення учасника бойових дій виданого 26.08.2024, інформації з Державного реєстру речових прав на нерухоме майно та Реєстру прав власності на нерухоме майно, копію довідки про взяття на облік внутрішньо переміщеної особи, </w:t>
      </w:r>
      <w:r w:rsidR="00E2539E" w:rsidRPr="003540F2">
        <w:rPr>
          <w:rFonts w:ascii="Times New Roman" w:hAnsi="Times New Roman"/>
          <w:sz w:val="25"/>
          <w:szCs w:val="25"/>
          <w:lang w:val="uk-UA"/>
        </w:rPr>
        <w:t xml:space="preserve">копію довідки з військової частини А4943, </w:t>
      </w:r>
      <w:r w:rsidRPr="003540F2">
        <w:rPr>
          <w:rFonts w:ascii="Times New Roman" w:hAnsi="Times New Roman"/>
          <w:sz w:val="25"/>
          <w:szCs w:val="25"/>
          <w:lang w:val="uk-UA"/>
        </w:rPr>
        <w:t>акт обстеження житлових  умов, Виконавчий комітет Шептицької міської ради</w:t>
      </w:r>
    </w:p>
    <w:p w:rsidR="00FF7D39" w:rsidRPr="003540F2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3540F2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3540F2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Шеремет Олександра Сергійовича, 1981 року народження, учасник бойових дій з числа внутрішньо переміщених осіб.</w:t>
      </w:r>
    </w:p>
    <w:p w:rsidR="00FF7D39" w:rsidRPr="003540F2" w:rsidRDefault="00FF7D39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 xml:space="preserve">Заявник проживає в </w:t>
      </w:r>
      <w:proofErr w:type="spellStart"/>
      <w:r w:rsidRPr="003540F2">
        <w:rPr>
          <w:rFonts w:ascii="Times New Roman" w:hAnsi="Times New Roman"/>
          <w:sz w:val="25"/>
          <w:szCs w:val="25"/>
          <w:lang w:val="uk-UA"/>
        </w:rPr>
        <w:t>м.Шептицький</w:t>
      </w:r>
      <w:proofErr w:type="spellEnd"/>
      <w:r w:rsidRPr="003540F2">
        <w:rPr>
          <w:rFonts w:ascii="Times New Roman" w:hAnsi="Times New Roman"/>
          <w:sz w:val="25"/>
          <w:szCs w:val="25"/>
          <w:lang w:val="uk-UA"/>
        </w:rPr>
        <w:t xml:space="preserve">, </w:t>
      </w:r>
      <w:proofErr w:type="spellStart"/>
      <w:r w:rsidRPr="003540F2">
        <w:rPr>
          <w:rFonts w:ascii="Times New Roman" w:hAnsi="Times New Roman"/>
          <w:sz w:val="25"/>
          <w:szCs w:val="25"/>
          <w:lang w:val="uk-UA"/>
        </w:rPr>
        <w:t>вул.Мазепи</w:t>
      </w:r>
      <w:proofErr w:type="spellEnd"/>
      <w:r w:rsidRPr="003540F2">
        <w:rPr>
          <w:rFonts w:ascii="Times New Roman" w:hAnsi="Times New Roman"/>
          <w:sz w:val="25"/>
          <w:szCs w:val="25"/>
          <w:lang w:val="uk-UA"/>
        </w:rPr>
        <w:t xml:space="preserve">, 2, кв.3 (наймач), зареєстрований </w:t>
      </w:r>
      <w:proofErr w:type="spellStart"/>
      <w:r w:rsidRPr="003540F2">
        <w:rPr>
          <w:rFonts w:ascii="Times New Roman" w:hAnsi="Times New Roman"/>
          <w:sz w:val="25"/>
          <w:szCs w:val="25"/>
          <w:lang w:val="uk-UA"/>
        </w:rPr>
        <w:t>вул.Молодіжна</w:t>
      </w:r>
      <w:proofErr w:type="spellEnd"/>
      <w:r w:rsidRPr="003540F2">
        <w:rPr>
          <w:rFonts w:ascii="Times New Roman" w:hAnsi="Times New Roman"/>
          <w:sz w:val="25"/>
          <w:szCs w:val="25"/>
          <w:lang w:val="uk-UA"/>
        </w:rPr>
        <w:t xml:space="preserve">, буд.5, </w:t>
      </w:r>
      <w:proofErr w:type="spellStart"/>
      <w:r w:rsidRPr="003540F2">
        <w:rPr>
          <w:rFonts w:ascii="Times New Roman" w:hAnsi="Times New Roman"/>
          <w:sz w:val="25"/>
          <w:szCs w:val="25"/>
          <w:lang w:val="uk-UA"/>
        </w:rPr>
        <w:t>м.Лиман</w:t>
      </w:r>
      <w:proofErr w:type="spellEnd"/>
      <w:r w:rsidRPr="003540F2">
        <w:rPr>
          <w:rFonts w:ascii="Times New Roman" w:hAnsi="Times New Roman"/>
          <w:sz w:val="25"/>
          <w:szCs w:val="25"/>
          <w:lang w:val="uk-UA"/>
        </w:rPr>
        <w:t>, Донецька область.</w:t>
      </w:r>
    </w:p>
    <w:p w:rsidR="00FF7D39" w:rsidRPr="003540F2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FF7D39" w:rsidRPr="003540F2">
        <w:rPr>
          <w:rFonts w:ascii="Times New Roman" w:hAnsi="Times New Roman"/>
          <w:sz w:val="25"/>
          <w:szCs w:val="25"/>
          <w:lang w:val="uk-UA"/>
        </w:rPr>
        <w:t>чергового забезпечення жилою площею на підставі      пункту 14  статті  12  Закону  </w:t>
      </w:r>
      <w:r w:rsidR="00FF7D39" w:rsidRPr="003540F2">
        <w:rPr>
          <w:rFonts w:ascii="Times New Roman" w:hAnsi="Times New Roman"/>
          <w:sz w:val="25"/>
          <w:szCs w:val="25"/>
        </w:rPr>
        <w:t>У</w:t>
      </w:r>
      <w:r w:rsidR="00FF7D39" w:rsidRPr="003540F2">
        <w:rPr>
          <w:rFonts w:ascii="Times New Roman" w:hAnsi="Times New Roman"/>
          <w:sz w:val="25"/>
          <w:szCs w:val="25"/>
          <w:lang w:val="uk-UA"/>
        </w:rPr>
        <w:t>країни  "Про  статус  ветеранів  війни,  гарантії  їх  соціального  захисту".</w:t>
      </w:r>
    </w:p>
    <w:p w:rsidR="00FF7D39" w:rsidRPr="003540F2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3C6657" w:rsidRDefault="00FF7D39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P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03347C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r w:rsidRPr="0003347C">
        <w:rPr>
          <w:rFonts w:ascii="Times New Roman" w:hAnsi="Times New Roman"/>
          <w:sz w:val="25"/>
          <w:szCs w:val="25"/>
          <w:lang w:val="uk-UA"/>
        </w:rPr>
        <w:t xml:space="preserve">В.о. міського голови                     </w:t>
      </w:r>
      <w:r w:rsidR="00A93AC6">
        <w:rPr>
          <w:rFonts w:ascii="Times New Roman" w:hAnsi="Times New Roman"/>
          <w:sz w:val="25"/>
          <w:szCs w:val="25"/>
          <w:lang w:val="uk-UA"/>
        </w:rPr>
        <w:t>(підпис</w:t>
      </w:r>
      <w:bookmarkStart w:id="0" w:name="_GoBack"/>
      <w:bookmarkEnd w:id="0"/>
      <w:r w:rsidR="00A93AC6">
        <w:rPr>
          <w:rFonts w:ascii="Times New Roman" w:hAnsi="Times New Roman"/>
          <w:sz w:val="25"/>
          <w:szCs w:val="25"/>
          <w:lang w:val="uk-UA"/>
        </w:rPr>
        <w:t>)</w:t>
      </w:r>
      <w:r w:rsidRPr="0003347C">
        <w:rPr>
          <w:rFonts w:ascii="Times New Roman" w:hAnsi="Times New Roman"/>
          <w:sz w:val="25"/>
          <w:szCs w:val="25"/>
          <w:lang w:val="uk-UA"/>
        </w:rPr>
        <w:t xml:space="preserve">                               Дмитро БАЛКО</w:t>
      </w: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97251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З</w:t>
      </w:r>
      <w:r w:rsidR="00FF7D39" w:rsidRPr="003540F2">
        <w:rPr>
          <w:rFonts w:ascii="Times New Roman" w:hAnsi="Times New Roman"/>
          <w:sz w:val="25"/>
          <w:szCs w:val="25"/>
          <w:lang w:val="uk-UA"/>
        </w:rPr>
        <w:t>аступник міського голови з питань</w:t>
      </w: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 xml:space="preserve">діяльності виконавчих органів ради                                                 </w:t>
      </w:r>
      <w:r w:rsidR="00F97251" w:rsidRPr="003540F2">
        <w:rPr>
          <w:rFonts w:ascii="Times New Roman" w:hAnsi="Times New Roman"/>
          <w:sz w:val="25"/>
          <w:szCs w:val="25"/>
          <w:lang w:val="uk-UA"/>
        </w:rPr>
        <w:t>Марта ВАЩУК</w:t>
      </w: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FF7D39" w:rsidRPr="003540F2" w:rsidRDefault="00FF7D39" w:rsidP="00883904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Начальник юридичного відділу                                                         Тетяна ЛІНИНСЬКА</w:t>
      </w:r>
    </w:p>
    <w:p w:rsidR="00FF7D39" w:rsidRPr="003540F2" w:rsidRDefault="00FF7D39" w:rsidP="00883904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Начальник управління ЖКГ                                                                Андрій ДУМИЧ</w:t>
      </w:r>
    </w:p>
    <w:p w:rsidR="00FF7D39" w:rsidRPr="003540F2" w:rsidRDefault="00FF7D39" w:rsidP="00883904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 xml:space="preserve">                 </w:t>
      </w:r>
    </w:p>
    <w:p w:rsidR="00FF7D39" w:rsidRPr="003540F2" w:rsidRDefault="00FF7D39" w:rsidP="00883904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3540F2">
        <w:rPr>
          <w:rFonts w:ascii="Times New Roman" w:hAnsi="Times New Roman"/>
          <w:sz w:val="25"/>
          <w:szCs w:val="25"/>
          <w:lang w:val="uk-UA"/>
        </w:rPr>
        <w:t>Спеціаліст І категорії УЖКГ                                                              Ірина БАРТМАН</w:t>
      </w:r>
    </w:p>
    <w:p w:rsidR="00FF7D39" w:rsidRPr="003540F2" w:rsidRDefault="00FF7D39" w:rsidP="00883904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3540F2">
        <w:rPr>
          <w:color w:val="000000"/>
          <w:sz w:val="25"/>
          <w:szCs w:val="25"/>
          <w:lang w:val="uk-UA"/>
        </w:rPr>
        <w:t xml:space="preserve">Головний спеціаліст з повноваженнями </w:t>
      </w:r>
    </w:p>
    <w:p w:rsidR="00FF7D39" w:rsidRPr="003540F2" w:rsidRDefault="00FF7D39" w:rsidP="00883904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3540F2">
        <w:rPr>
          <w:color w:val="000000"/>
          <w:sz w:val="25"/>
          <w:szCs w:val="25"/>
          <w:lang w:val="uk-UA"/>
        </w:rPr>
        <w:t xml:space="preserve">уповноваженої особи з питань запобігання </w:t>
      </w:r>
    </w:p>
    <w:p w:rsidR="00FF7D39" w:rsidRPr="003540F2" w:rsidRDefault="00FF7D39" w:rsidP="003D13DD">
      <w:pPr>
        <w:pStyle w:val="a9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 w:rsidRPr="003540F2">
        <w:rPr>
          <w:sz w:val="25"/>
          <w:szCs w:val="25"/>
        </w:rPr>
        <w:t xml:space="preserve">та </w:t>
      </w:r>
      <w:proofErr w:type="spellStart"/>
      <w:r w:rsidRPr="003540F2">
        <w:rPr>
          <w:sz w:val="25"/>
          <w:szCs w:val="25"/>
        </w:rPr>
        <w:t>виявлення</w:t>
      </w:r>
      <w:proofErr w:type="spellEnd"/>
      <w:r w:rsidRPr="003540F2">
        <w:rPr>
          <w:sz w:val="25"/>
          <w:szCs w:val="25"/>
        </w:rPr>
        <w:t xml:space="preserve"> </w:t>
      </w:r>
      <w:proofErr w:type="spellStart"/>
      <w:r w:rsidRPr="003540F2">
        <w:rPr>
          <w:sz w:val="25"/>
          <w:szCs w:val="25"/>
        </w:rPr>
        <w:t>корупції</w:t>
      </w:r>
      <w:proofErr w:type="spellEnd"/>
      <w:r w:rsidRPr="003540F2">
        <w:rPr>
          <w:sz w:val="25"/>
          <w:szCs w:val="25"/>
        </w:rPr>
        <w:t xml:space="preserve">                                                                        Володимир ВОЙТЮК</w:t>
      </w:r>
    </w:p>
    <w:sectPr w:rsidR="00FF7D39" w:rsidRPr="003540F2" w:rsidSect="003C665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47C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100D74"/>
    <w:rsid w:val="001060C9"/>
    <w:rsid w:val="00192E9F"/>
    <w:rsid w:val="001949BE"/>
    <w:rsid w:val="001A6EE8"/>
    <w:rsid w:val="001D56B4"/>
    <w:rsid w:val="001E77A0"/>
    <w:rsid w:val="001F2F5C"/>
    <w:rsid w:val="0021382C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1549B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60549D"/>
    <w:rsid w:val="00624134"/>
    <w:rsid w:val="006271C7"/>
    <w:rsid w:val="0063182A"/>
    <w:rsid w:val="00642FE2"/>
    <w:rsid w:val="006435E9"/>
    <w:rsid w:val="00657131"/>
    <w:rsid w:val="0067257F"/>
    <w:rsid w:val="006B3F15"/>
    <w:rsid w:val="006C40E2"/>
    <w:rsid w:val="006C6EAC"/>
    <w:rsid w:val="007044B0"/>
    <w:rsid w:val="00742A1A"/>
    <w:rsid w:val="007B518B"/>
    <w:rsid w:val="007F3E81"/>
    <w:rsid w:val="007F6C7B"/>
    <w:rsid w:val="008047D5"/>
    <w:rsid w:val="00827E04"/>
    <w:rsid w:val="00860EFC"/>
    <w:rsid w:val="00877261"/>
    <w:rsid w:val="00883904"/>
    <w:rsid w:val="008D0C35"/>
    <w:rsid w:val="008E7D0F"/>
    <w:rsid w:val="0091110D"/>
    <w:rsid w:val="0091792D"/>
    <w:rsid w:val="009252F5"/>
    <w:rsid w:val="00925C09"/>
    <w:rsid w:val="0094247C"/>
    <w:rsid w:val="00A44609"/>
    <w:rsid w:val="00A86F97"/>
    <w:rsid w:val="00A93AC6"/>
    <w:rsid w:val="00AA602F"/>
    <w:rsid w:val="00AB5A80"/>
    <w:rsid w:val="00AC4769"/>
    <w:rsid w:val="00AC7B22"/>
    <w:rsid w:val="00B10D43"/>
    <w:rsid w:val="00B14242"/>
    <w:rsid w:val="00B42FCD"/>
    <w:rsid w:val="00B447AD"/>
    <w:rsid w:val="00BA2F71"/>
    <w:rsid w:val="00BB69CD"/>
    <w:rsid w:val="00BC2108"/>
    <w:rsid w:val="00BD5359"/>
    <w:rsid w:val="00BF6E8E"/>
    <w:rsid w:val="00C606A6"/>
    <w:rsid w:val="00C71483"/>
    <w:rsid w:val="00CA50FE"/>
    <w:rsid w:val="00CF7E0E"/>
    <w:rsid w:val="00D677F1"/>
    <w:rsid w:val="00D75498"/>
    <w:rsid w:val="00D91AF9"/>
    <w:rsid w:val="00E2539E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10</cp:revision>
  <cp:lastPrinted>2025-01-10T08:59:00Z</cp:lastPrinted>
  <dcterms:created xsi:type="dcterms:W3CDTF">2024-12-30T11:58:00Z</dcterms:created>
  <dcterms:modified xsi:type="dcterms:W3CDTF">2025-01-21T13:03:00Z</dcterms:modified>
</cp:coreProperties>
</file>