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292E" w:rsidRPr="00C63752" w:rsidTr="00C63752">
        <w:trPr>
          <w:trHeight w:val="1701"/>
        </w:trPr>
        <w:tc>
          <w:tcPr>
            <w:tcW w:w="9628" w:type="dxa"/>
          </w:tcPr>
          <w:p w:rsidR="0028292E" w:rsidRPr="00C63752" w:rsidRDefault="0028292E" w:rsidP="00C63752">
            <w:pPr>
              <w:pStyle w:val="a5"/>
              <w:rPr>
                <w:b/>
                <w:bCs/>
              </w:rPr>
            </w:pPr>
            <w:r w:rsidRPr="00C63752">
              <w:rPr>
                <w:b/>
                <w:bCs/>
              </w:rPr>
              <w:t xml:space="preserve"> ШЕПТИЦЬКА МІСЬКА РАДА</w:t>
            </w:r>
          </w:p>
          <w:p w:rsidR="0028292E" w:rsidRPr="00C63752" w:rsidRDefault="0028292E" w:rsidP="00C63752">
            <w:pPr>
              <w:pStyle w:val="a5"/>
              <w:rPr>
                <w:b/>
                <w:bCs/>
              </w:rPr>
            </w:pPr>
          </w:p>
          <w:p w:rsidR="0028292E" w:rsidRPr="00C63752" w:rsidRDefault="0028292E" w:rsidP="00C6375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11133C">
              <w:rPr>
                <w:b/>
                <w:bCs/>
              </w:rPr>
              <w:t>сь</w:t>
            </w:r>
            <w:r w:rsidR="009A1686">
              <w:rPr>
                <w:b/>
                <w:bCs/>
              </w:rPr>
              <w:t>о</w:t>
            </w:r>
            <w:r w:rsidR="0011133C">
              <w:rPr>
                <w:b/>
                <w:bCs/>
              </w:rPr>
              <w:t>м</w:t>
            </w:r>
            <w:r w:rsidR="0090407F">
              <w:rPr>
                <w:b/>
                <w:bCs/>
              </w:rPr>
              <w:t>а</w:t>
            </w:r>
            <w:r w:rsidRPr="00C63752">
              <w:rPr>
                <w:b/>
                <w:bCs/>
              </w:rPr>
              <w:t xml:space="preserve"> сесія восьмого скликання</w:t>
            </w:r>
          </w:p>
          <w:p w:rsidR="0028292E" w:rsidRPr="00C63752" w:rsidRDefault="0028292E" w:rsidP="00C637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6375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6375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6375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292E" w:rsidRPr="00C63752" w:rsidRDefault="0028292E" w:rsidP="00C637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292E" w:rsidRPr="00C63752" w:rsidTr="00C6375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292E" w:rsidRPr="00C63752" w:rsidRDefault="0028292E" w:rsidP="00A00E2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6375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28292E" w:rsidRPr="00C63752" w:rsidRDefault="0028292E" w:rsidP="00A00E2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6375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292E" w:rsidRPr="00C63752" w:rsidRDefault="0028292E" w:rsidP="00A00E2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6375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28292E" w:rsidRPr="00C63752" w:rsidRDefault="0028292E" w:rsidP="00C63752">
            <w:pPr>
              <w:spacing w:after="0" w:line="240" w:lineRule="auto"/>
              <w:jc w:val="center"/>
            </w:pPr>
          </w:p>
        </w:tc>
      </w:tr>
    </w:tbl>
    <w:p w:rsidR="0028292E" w:rsidRPr="000F5FC9" w:rsidRDefault="00BC7696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5.1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28292E" w:rsidRPr="00EE4E52" w:rsidRDefault="0028292E" w:rsidP="00EE4E5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EE4E52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28292E" w:rsidRDefault="0028292E" w:rsidP="00EE4E52">
      <w:pPr>
        <w:tabs>
          <w:tab w:val="left" w:pos="2685"/>
        </w:tabs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EE4E52">
        <w:rPr>
          <w:rFonts w:ascii="Times New Roman" w:hAnsi="Times New Roman"/>
          <w:b/>
          <w:sz w:val="25"/>
          <w:szCs w:val="25"/>
          <w:lang w:eastAsia="ru-RU"/>
        </w:rPr>
        <w:t xml:space="preserve">громадян </w:t>
      </w:r>
      <w:proofErr w:type="spellStart"/>
      <w:r>
        <w:rPr>
          <w:rFonts w:ascii="Times New Roman" w:hAnsi="Times New Roman"/>
          <w:b/>
          <w:sz w:val="25"/>
          <w:szCs w:val="25"/>
          <w:lang w:eastAsia="ru-RU"/>
        </w:rPr>
        <w:t>Дзеби</w:t>
      </w:r>
      <w:proofErr w:type="spellEnd"/>
      <w:r>
        <w:rPr>
          <w:rFonts w:ascii="Times New Roman" w:hAnsi="Times New Roman"/>
          <w:b/>
          <w:sz w:val="25"/>
          <w:szCs w:val="25"/>
          <w:lang w:eastAsia="ru-RU"/>
        </w:rPr>
        <w:t xml:space="preserve"> Олександра </w:t>
      </w:r>
    </w:p>
    <w:p w:rsidR="0011133C" w:rsidRDefault="0028292E" w:rsidP="00EE4E52">
      <w:pPr>
        <w:tabs>
          <w:tab w:val="left" w:pos="2685"/>
        </w:tabs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Васильовича та </w:t>
      </w:r>
      <w:proofErr w:type="spellStart"/>
      <w:r>
        <w:rPr>
          <w:rFonts w:ascii="Times New Roman" w:hAnsi="Times New Roman"/>
          <w:b/>
          <w:sz w:val="25"/>
          <w:szCs w:val="25"/>
          <w:lang w:eastAsia="ru-RU"/>
        </w:rPr>
        <w:t>Процик</w:t>
      </w:r>
      <w:proofErr w:type="spellEnd"/>
    </w:p>
    <w:p w:rsidR="0028292E" w:rsidRPr="00EE4E52" w:rsidRDefault="0028292E" w:rsidP="00EE4E52">
      <w:pPr>
        <w:tabs>
          <w:tab w:val="left" w:pos="2685"/>
        </w:tabs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Богдани Богданівни</w:t>
      </w:r>
    </w:p>
    <w:p w:rsidR="0028292E" w:rsidRPr="00EE4E52" w:rsidRDefault="0028292E" w:rsidP="00EE4E5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28292E" w:rsidRPr="00EE4E52" w:rsidRDefault="0028292E" w:rsidP="00EE4E5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EE4E52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22.05.2003 № 858-</w:t>
      </w:r>
      <w:r w:rsidRPr="00EE4E52">
        <w:rPr>
          <w:rFonts w:ascii="Times New Roman" w:hAnsi="Times New Roman"/>
          <w:sz w:val="25"/>
          <w:szCs w:val="25"/>
          <w:lang w:val="en-US" w:eastAsia="ru-RU"/>
        </w:rPr>
        <w:t>IV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землеустрiй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>», від 19.10.2022 № 2698-</w:t>
      </w:r>
      <w:r w:rsidRPr="00EE4E52">
        <w:rPr>
          <w:rFonts w:ascii="Times New Roman" w:hAnsi="Times New Roman"/>
          <w:sz w:val="25"/>
          <w:szCs w:val="25"/>
          <w:lang w:val="en-US" w:eastAsia="ru-RU"/>
        </w:rPr>
        <w:t>IX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ради при розгляді 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клопотання громадян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Дзеби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Олександра Васильовича та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Процик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Богдани Богдан</w:t>
      </w:r>
      <w:r w:rsidR="005D07FC">
        <w:rPr>
          <w:rFonts w:ascii="Times New Roman" w:hAnsi="Times New Roman"/>
          <w:color w:val="000000"/>
          <w:sz w:val="25"/>
          <w:szCs w:val="25"/>
          <w:lang w:eastAsia="ru-RU"/>
        </w:rPr>
        <w:t>івни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та передачу її у власність, до якого додано копії: кадастрового плану земельної ділянки, паспортів</w:t>
      </w:r>
      <w:r>
        <w:rPr>
          <w:rFonts w:ascii="Times New Roman" w:hAnsi="Times New Roman"/>
          <w:sz w:val="25"/>
          <w:szCs w:val="25"/>
          <w:lang w:eastAsia="ru-RU"/>
        </w:rPr>
        <w:t xml:space="preserve">, свідоцтва про шлюб, </w:t>
      </w:r>
      <w:r w:rsidRPr="00EE4E52">
        <w:rPr>
          <w:rFonts w:ascii="Times New Roman" w:hAnsi="Times New Roman"/>
          <w:sz w:val="25"/>
          <w:szCs w:val="25"/>
          <w:lang w:eastAsia="ru-RU"/>
        </w:rPr>
        <w:t>ідентиф</w:t>
      </w:r>
      <w:r>
        <w:rPr>
          <w:rFonts w:ascii="Times New Roman" w:hAnsi="Times New Roman"/>
          <w:sz w:val="25"/>
          <w:szCs w:val="25"/>
          <w:lang w:eastAsia="ru-RU"/>
        </w:rPr>
        <w:t xml:space="preserve">ікаційних номерів,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витягу про реєстрацію права власності на нерухоме майно</w:t>
      </w:r>
      <w:r w:rsidR="00546281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Державного комунального підприємства Червоноградське міжміське бюро те</w:t>
      </w:r>
      <w:r w:rsidR="00D504CB">
        <w:rPr>
          <w:rFonts w:ascii="Times New Roman" w:hAnsi="Times New Roman"/>
          <w:color w:val="000000"/>
          <w:sz w:val="25"/>
          <w:szCs w:val="25"/>
          <w:lang w:eastAsia="ru-RU"/>
        </w:rPr>
        <w:t>х</w:t>
      </w:r>
      <w:r w:rsidR="00546281">
        <w:rPr>
          <w:rFonts w:ascii="Times New Roman" w:hAnsi="Times New Roman"/>
          <w:color w:val="000000"/>
          <w:sz w:val="25"/>
          <w:szCs w:val="25"/>
          <w:lang w:eastAsia="ru-RU"/>
        </w:rPr>
        <w:t>нічної інвентаризації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 xml:space="preserve"> реєстраційного посвідчення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504CB">
        <w:rPr>
          <w:rFonts w:ascii="Times New Roman" w:hAnsi="Times New Roman"/>
          <w:sz w:val="25"/>
          <w:szCs w:val="25"/>
          <w:lang w:eastAsia="ru-RU"/>
        </w:rPr>
        <w:t xml:space="preserve">ДКП </w:t>
      </w:r>
      <w:r w:rsidRPr="00EE4E52">
        <w:rPr>
          <w:rFonts w:ascii="Times New Roman" w:hAnsi="Times New Roman"/>
          <w:sz w:val="25"/>
          <w:szCs w:val="25"/>
          <w:lang w:eastAsia="ru-RU"/>
        </w:rPr>
        <w:t>Червоноградськ</w:t>
      </w:r>
      <w:r w:rsidR="00D504CB">
        <w:rPr>
          <w:rFonts w:ascii="Times New Roman" w:hAnsi="Times New Roman"/>
          <w:sz w:val="25"/>
          <w:szCs w:val="25"/>
          <w:lang w:eastAsia="ru-RU"/>
        </w:rPr>
        <w:t>е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міжміськ</w:t>
      </w:r>
      <w:r w:rsidR="00D504CB">
        <w:rPr>
          <w:rFonts w:ascii="Times New Roman" w:hAnsi="Times New Roman"/>
          <w:sz w:val="25"/>
          <w:szCs w:val="25"/>
          <w:lang w:eastAsia="ru-RU"/>
        </w:rPr>
        <w:t>е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бюро технічної інвентаризації,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витягу з Державного земельного кадастру про земельну ділянку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4624884200:22:002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:00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32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>, володільцями якої є заявники, на підставі прав власності на об’єкт нерухомого майна, який знаходиться на земельній ділянці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 w:rsidRPr="00EE4E52">
          <w:rPr>
            <w:rFonts w:ascii="Times New Roman CYR" w:hAnsi="Times New Roman CYR" w:cs="Times New Roman CYR"/>
            <w:sz w:val="25"/>
            <w:szCs w:val="25"/>
            <w:lang w:eastAsia="ru-RU"/>
          </w:rPr>
          <w:t xml:space="preserve">0,2500 </w:t>
        </w:r>
        <w:r w:rsidRPr="00EE4E52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в селі Рудка, </w:t>
      </w:r>
      <w:r w:rsidR="00A00E28">
        <w:rPr>
          <w:rFonts w:ascii="Times New Roman CYR" w:hAnsi="Times New Roman CYR" w:cs="Times New Roman CYR"/>
          <w:sz w:val="25"/>
          <w:szCs w:val="25"/>
          <w:lang w:eastAsia="ru-RU"/>
        </w:rPr>
        <w:t xml:space="preserve">на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вул</w:t>
      </w:r>
      <w:r w:rsidR="00D504CB">
        <w:rPr>
          <w:rFonts w:ascii="Times New Roman CYR" w:hAnsi="Times New Roman CYR" w:cs="Times New Roman CYR"/>
          <w:sz w:val="25"/>
          <w:szCs w:val="25"/>
          <w:lang w:eastAsia="ru-RU"/>
        </w:rPr>
        <w:t>иці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Б.</w:t>
      </w:r>
      <w:r w:rsidR="0090407F">
        <w:rPr>
          <w:rFonts w:ascii="Times New Roman CYR" w:hAnsi="Times New Roman CYR" w:cs="Times New Roman CYR"/>
          <w:sz w:val="25"/>
          <w:szCs w:val="25"/>
          <w:lang w:eastAsia="ru-RU"/>
        </w:rPr>
        <w:t xml:space="preserve">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Хмельницького, 13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, кадастровий номер земельної </w:t>
      </w:r>
      <w:proofErr w:type="spellStart"/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–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4624884200:22:002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:00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32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, 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(право власності підтверджується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копіями витягу про реєстрацію права власності на нерухоме майно </w:t>
      </w:r>
      <w:r w:rsidR="007C66EF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Державного комунального підприємства Червоноградське міжміське бюро технічної інвентаризації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від 04.05.2006</w:t>
      </w:r>
      <w:r w:rsidR="00DE29F1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№10553558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та реєстрацій</w:t>
      </w:r>
      <w:r>
        <w:rPr>
          <w:rFonts w:ascii="Times New Roman" w:hAnsi="Times New Roman"/>
          <w:sz w:val="25"/>
          <w:szCs w:val="25"/>
          <w:lang w:eastAsia="ru-RU"/>
        </w:rPr>
        <w:t>ного посвідчення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E29F1">
        <w:rPr>
          <w:rFonts w:ascii="Times New Roman" w:hAnsi="Times New Roman"/>
          <w:sz w:val="25"/>
          <w:szCs w:val="25"/>
          <w:lang w:eastAsia="ru-RU"/>
        </w:rPr>
        <w:t xml:space="preserve">ДКП </w:t>
      </w:r>
      <w:r w:rsidR="00DE29F1" w:rsidRPr="00EE4E52">
        <w:rPr>
          <w:rFonts w:ascii="Times New Roman" w:hAnsi="Times New Roman"/>
          <w:sz w:val="25"/>
          <w:szCs w:val="25"/>
          <w:lang w:eastAsia="ru-RU"/>
        </w:rPr>
        <w:t>Червоноградськ</w:t>
      </w:r>
      <w:r w:rsidR="00DE29F1">
        <w:rPr>
          <w:rFonts w:ascii="Times New Roman" w:hAnsi="Times New Roman"/>
          <w:sz w:val="25"/>
          <w:szCs w:val="25"/>
          <w:lang w:eastAsia="ru-RU"/>
        </w:rPr>
        <w:t>е</w:t>
      </w:r>
      <w:r w:rsidR="00DE29F1" w:rsidRPr="00EE4E52">
        <w:rPr>
          <w:rFonts w:ascii="Times New Roman" w:hAnsi="Times New Roman"/>
          <w:sz w:val="25"/>
          <w:szCs w:val="25"/>
          <w:lang w:eastAsia="ru-RU"/>
        </w:rPr>
        <w:t xml:space="preserve"> міжміськ</w:t>
      </w:r>
      <w:r w:rsidR="00DE29F1">
        <w:rPr>
          <w:rFonts w:ascii="Times New Roman" w:hAnsi="Times New Roman"/>
          <w:sz w:val="25"/>
          <w:szCs w:val="25"/>
          <w:lang w:eastAsia="ru-RU"/>
        </w:rPr>
        <w:t>е</w:t>
      </w:r>
      <w:r w:rsidR="00DE29F1"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sz w:val="25"/>
          <w:szCs w:val="25"/>
          <w:lang w:eastAsia="ru-RU"/>
        </w:rPr>
        <w:t>бюр</w:t>
      </w:r>
      <w:r>
        <w:rPr>
          <w:rFonts w:ascii="Times New Roman" w:hAnsi="Times New Roman"/>
          <w:sz w:val="25"/>
          <w:szCs w:val="25"/>
          <w:lang w:eastAsia="ru-RU"/>
        </w:rPr>
        <w:t>о технічної інвентаризації від 28.10.1999 № 10</w:t>
      </w:r>
      <w:r w:rsidRPr="00EE4E52">
        <w:rPr>
          <w:rFonts w:ascii="Times New Roman" w:hAnsi="Times New Roman"/>
          <w:sz w:val="25"/>
          <w:szCs w:val="25"/>
          <w:lang w:eastAsia="ru-RU"/>
        </w:rPr>
        <w:t>),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Шептицька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28292E" w:rsidRPr="00EE4E52" w:rsidRDefault="0028292E" w:rsidP="00EE4E5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28292E" w:rsidRPr="00EE4E52" w:rsidRDefault="0028292E" w:rsidP="00EE4E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28292E" w:rsidRPr="00EE4E52" w:rsidRDefault="0028292E" w:rsidP="00EE4E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5"/>
          <w:szCs w:val="25"/>
          <w:lang w:eastAsia="ru-RU"/>
        </w:rPr>
      </w:pPr>
    </w:p>
    <w:p w:rsidR="0028292E" w:rsidRPr="00EE4E52" w:rsidRDefault="0028292E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1. Затвердити громадянам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Дзебі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Олександру Васильовичу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Процик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Богдані Богданівні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EE4E52">
          <w:rPr>
            <w:rFonts w:ascii="Times New Roman CYR" w:hAnsi="Times New Roman CYR" w:cs="Times New Roman CYR"/>
            <w:sz w:val="25"/>
            <w:szCs w:val="25"/>
            <w:lang w:eastAsia="ru-RU"/>
          </w:rPr>
          <w:t>0,2500 га</w:t>
        </w:r>
      </w:smartTag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для 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lastRenderedPageBreak/>
        <w:t>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садибна ділянка)), в селі Рудка, </w:t>
      </w:r>
      <w:r w:rsidR="00E373AD">
        <w:rPr>
          <w:rFonts w:ascii="Times New Roman CYR" w:hAnsi="Times New Roman CYR" w:cs="Times New Roman CYR"/>
          <w:sz w:val="25"/>
          <w:szCs w:val="25"/>
          <w:lang w:eastAsia="ru-RU"/>
        </w:rPr>
        <w:t xml:space="preserve">на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вул</w:t>
      </w:r>
      <w:r w:rsidR="00E373AD">
        <w:rPr>
          <w:rFonts w:ascii="Times New Roman CYR" w:hAnsi="Times New Roman CYR" w:cs="Times New Roman CYR"/>
          <w:sz w:val="25"/>
          <w:szCs w:val="25"/>
          <w:lang w:eastAsia="ru-RU"/>
        </w:rPr>
        <w:t>иці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Б. Хмельницького, 13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, згідно якої передати вищезазначену земельну ділянку у спільну часткову власність громадянину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Дзебі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Олександру Васильовичу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(розмір частки: 1/2) та громадянці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Процик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Богдані Богданівні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(розмір частки: 1/2),</w:t>
      </w:r>
    </w:p>
    <w:p w:rsidR="0028292E" w:rsidRPr="00EE4E52" w:rsidRDefault="0028292E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proofErr w:type="spellStart"/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–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4624884200:22:002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:00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32</w:t>
      </w:r>
    </w:p>
    <w:p w:rsidR="0028292E" w:rsidRPr="00EE4E52" w:rsidRDefault="0028292E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 xml:space="preserve">2. Громадянам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Дзебі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Олександру Васильовичу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Процик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Богдані Богданівні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забезпечити проведення державної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реєстрац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ї прав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власност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28292E" w:rsidRPr="00EE4E52" w:rsidRDefault="0028292E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:rsidR="0028292E" w:rsidRPr="00EE4E52" w:rsidRDefault="0028292E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292E" w:rsidRDefault="0028292E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>5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.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адмiнiстративно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-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територiального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r w:rsidRPr="00EE4E52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)</w:t>
      </w:r>
      <w:r w:rsidRPr="00EE4E52">
        <w:rPr>
          <w:rFonts w:ascii="Times New Roman" w:hAnsi="Times New Roman"/>
          <w:sz w:val="25"/>
          <w:szCs w:val="25"/>
          <w:lang w:eastAsia="ru-RU"/>
        </w:rPr>
        <w:t>.</w:t>
      </w:r>
    </w:p>
    <w:p w:rsidR="00A00E28" w:rsidRDefault="00A00E28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00E28" w:rsidRDefault="00A00E28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00E28" w:rsidRPr="00EE4E52" w:rsidRDefault="00A00E28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28292E" w:rsidRPr="00EE4E52" w:rsidRDefault="0028292E" w:rsidP="001510AB">
      <w:pPr>
        <w:tabs>
          <w:tab w:val="left" w:pos="0"/>
          <w:tab w:val="left" w:pos="225"/>
          <w:tab w:val="left" w:pos="284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ab/>
      </w:r>
      <w:r w:rsidRPr="00EE4E52">
        <w:rPr>
          <w:rFonts w:ascii="Times New Roman" w:hAnsi="Times New Roman"/>
          <w:sz w:val="25"/>
          <w:szCs w:val="25"/>
          <w:lang w:eastAsia="ru-RU"/>
        </w:rPr>
        <w:tab/>
      </w:r>
      <w:r w:rsidRPr="00EE4E52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Pr="00EE4E52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ab/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ab/>
      </w:r>
      <w:r w:rsidR="009A1686">
        <w:rPr>
          <w:rFonts w:ascii="Times New Roman" w:hAnsi="Times New Roman"/>
          <w:sz w:val="25"/>
          <w:szCs w:val="25"/>
          <w:lang w:val="ru-RU" w:eastAsia="ru-RU"/>
        </w:rPr>
        <w:tab/>
      </w:r>
      <w:r w:rsidRPr="00EE4E52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28292E" w:rsidRPr="00EE4E5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133C"/>
    <w:rsid w:val="001510AB"/>
    <w:rsid w:val="001A6EE8"/>
    <w:rsid w:val="0021382C"/>
    <w:rsid w:val="0028292E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6281"/>
    <w:rsid w:val="00547BC1"/>
    <w:rsid w:val="005901A1"/>
    <w:rsid w:val="00592A64"/>
    <w:rsid w:val="005D07FC"/>
    <w:rsid w:val="00624134"/>
    <w:rsid w:val="006271C7"/>
    <w:rsid w:val="00642FE2"/>
    <w:rsid w:val="006435E9"/>
    <w:rsid w:val="006B3F15"/>
    <w:rsid w:val="006D0199"/>
    <w:rsid w:val="006F7253"/>
    <w:rsid w:val="00725C3E"/>
    <w:rsid w:val="007B518B"/>
    <w:rsid w:val="007C66EF"/>
    <w:rsid w:val="007F3E81"/>
    <w:rsid w:val="007F6C7B"/>
    <w:rsid w:val="00877261"/>
    <w:rsid w:val="0090407F"/>
    <w:rsid w:val="0090640E"/>
    <w:rsid w:val="00925C09"/>
    <w:rsid w:val="0094247C"/>
    <w:rsid w:val="009A1686"/>
    <w:rsid w:val="00A00E28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7696"/>
    <w:rsid w:val="00BF5FD3"/>
    <w:rsid w:val="00BF6E8E"/>
    <w:rsid w:val="00C25451"/>
    <w:rsid w:val="00C606A6"/>
    <w:rsid w:val="00C63752"/>
    <w:rsid w:val="00C71483"/>
    <w:rsid w:val="00C72DDB"/>
    <w:rsid w:val="00CC1E55"/>
    <w:rsid w:val="00CE3ECC"/>
    <w:rsid w:val="00D35676"/>
    <w:rsid w:val="00D504CB"/>
    <w:rsid w:val="00D63362"/>
    <w:rsid w:val="00D91AF9"/>
    <w:rsid w:val="00DA0036"/>
    <w:rsid w:val="00DE29F1"/>
    <w:rsid w:val="00E26AE7"/>
    <w:rsid w:val="00E373AD"/>
    <w:rsid w:val="00E74A7A"/>
    <w:rsid w:val="00E93525"/>
    <w:rsid w:val="00EB7D3D"/>
    <w:rsid w:val="00ED2329"/>
    <w:rsid w:val="00EE4E52"/>
    <w:rsid w:val="00F07AAA"/>
    <w:rsid w:val="00F21BDB"/>
    <w:rsid w:val="00F21BED"/>
    <w:rsid w:val="00F318F2"/>
    <w:rsid w:val="00F33285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25A22E1-99BA-4DF9-91D0-D0C0DED0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19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59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2613</Words>
  <Characters>1490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28</cp:revision>
  <cp:lastPrinted>2025-01-08T06:51:00Z</cp:lastPrinted>
  <dcterms:created xsi:type="dcterms:W3CDTF">2024-11-19T14:46:00Z</dcterms:created>
  <dcterms:modified xsi:type="dcterms:W3CDTF">2025-01-08T06:52:00Z</dcterms:modified>
</cp:coreProperties>
</file>