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1045F" w:rsidRPr="00A773C6" w:rsidTr="00A773C6">
        <w:trPr>
          <w:trHeight w:val="1701"/>
        </w:trPr>
        <w:tc>
          <w:tcPr>
            <w:tcW w:w="9628" w:type="dxa"/>
          </w:tcPr>
          <w:p w:rsidR="0071045F" w:rsidRPr="001053DF" w:rsidRDefault="0071045F" w:rsidP="00A773C6">
            <w:pPr>
              <w:pStyle w:val="a5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71045F" w:rsidRPr="001053DF" w:rsidRDefault="0071045F" w:rsidP="00A773C6">
            <w:pPr>
              <w:pStyle w:val="a5"/>
              <w:rPr>
                <w:b/>
                <w:bCs/>
              </w:rPr>
            </w:pPr>
          </w:p>
          <w:p w:rsidR="0071045F" w:rsidRPr="001053DF" w:rsidRDefault="0071045F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1053DF">
              <w:rPr>
                <w:b/>
                <w:bCs/>
                <w:lang w:eastAsia="en-US"/>
              </w:rPr>
              <w:t xml:space="preserve">сорок </w:t>
            </w:r>
            <w:r>
              <w:rPr>
                <w:b/>
                <w:bCs/>
                <w:lang w:eastAsia="en-US"/>
              </w:rPr>
              <w:t>сьома</w:t>
            </w:r>
            <w:r w:rsidRPr="001053DF">
              <w:rPr>
                <w:b/>
                <w:bCs/>
                <w:lang w:eastAsia="en-US"/>
              </w:rPr>
              <w:t xml:space="preserve"> </w:t>
            </w:r>
            <w:r w:rsidRPr="001053DF">
              <w:rPr>
                <w:b/>
                <w:bCs/>
              </w:rPr>
              <w:t>сесія восьмого скликання</w:t>
            </w:r>
          </w:p>
          <w:p w:rsidR="0071045F" w:rsidRPr="00A773C6" w:rsidRDefault="0071045F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1045F" w:rsidRPr="00A773C6" w:rsidRDefault="0071045F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1045F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1045F" w:rsidRPr="00A773C6" w:rsidRDefault="00187361" w:rsidP="0018736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:rsidR="0071045F" w:rsidRPr="00A773C6" w:rsidRDefault="0071045F" w:rsidP="0018736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1045F" w:rsidRPr="00A773C6" w:rsidRDefault="0071045F" w:rsidP="0018736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87361">
                    <w:rPr>
                      <w:rFonts w:ascii="Times New Roman" w:hAnsi="Times New Roman"/>
                      <w:sz w:val="26"/>
                      <w:szCs w:val="26"/>
                    </w:rPr>
                    <w:t>3319</w:t>
                  </w:r>
                </w:p>
              </w:tc>
            </w:tr>
          </w:tbl>
          <w:p w:rsidR="0071045F" w:rsidRPr="00A773C6" w:rsidRDefault="0071045F" w:rsidP="00A773C6">
            <w:pPr>
              <w:spacing w:after="0" w:line="240" w:lineRule="auto"/>
              <w:jc w:val="center"/>
            </w:pPr>
          </w:p>
        </w:tc>
      </w:tr>
    </w:tbl>
    <w:p w:rsidR="0071045F" w:rsidRPr="004D7CAC" w:rsidRDefault="00187361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71045F" w:rsidRPr="004D7CAC" w:rsidRDefault="0071045F" w:rsidP="003519DC">
      <w:pPr>
        <w:spacing w:after="0" w:line="240" w:lineRule="auto"/>
        <w:jc w:val="center"/>
      </w:pPr>
    </w:p>
    <w:p w:rsidR="0071045F" w:rsidRPr="000F5FC9" w:rsidRDefault="0071045F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1045F" w:rsidRPr="00FC5FB4" w:rsidTr="00A773C6">
        <w:trPr>
          <w:trHeight w:val="317"/>
        </w:trPr>
        <w:tc>
          <w:tcPr>
            <w:tcW w:w="4139" w:type="dxa"/>
            <w:vMerge w:val="restart"/>
          </w:tcPr>
          <w:p w:rsidR="0071045F" w:rsidRPr="00A773C6" w:rsidRDefault="0071045F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</w:p>
          <w:p w:rsidR="0071045F" w:rsidRPr="00A773C6" w:rsidRDefault="0071045F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надання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одноразової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</w:p>
          <w:p w:rsidR="0071045F" w:rsidRPr="00A773C6" w:rsidRDefault="0071045F" w:rsidP="003E21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</w:rPr>
              <w:t>грошової допомоги</w:t>
            </w:r>
          </w:p>
        </w:tc>
      </w:tr>
      <w:tr w:rsidR="0071045F" w:rsidRPr="00A773C6" w:rsidTr="00A773C6">
        <w:trPr>
          <w:trHeight w:val="317"/>
        </w:trPr>
        <w:tc>
          <w:tcPr>
            <w:tcW w:w="4139" w:type="dxa"/>
            <w:vMerge/>
          </w:tcPr>
          <w:p w:rsidR="0071045F" w:rsidRPr="00A773C6" w:rsidRDefault="0071045F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1045F" w:rsidRPr="00AD66E0" w:rsidRDefault="0071045F" w:rsidP="00AD66E0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1045F" w:rsidRPr="006F3059" w:rsidRDefault="0071045F" w:rsidP="00AD66E0">
      <w:pPr>
        <w:tabs>
          <w:tab w:val="left" w:pos="7088"/>
        </w:tabs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          Керуючись </w:t>
      </w:r>
      <w:r>
        <w:rPr>
          <w:rFonts w:ascii="Times New Roman" w:hAnsi="Times New Roman"/>
          <w:sz w:val="26"/>
          <w:szCs w:val="26"/>
        </w:rPr>
        <w:t xml:space="preserve">статтею 25, частиною 2 статті 64 </w:t>
      </w:r>
      <w:r w:rsidRPr="00AD66E0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 “Про місцеве самоврядування в Україні”, Законом України “Про адміністративну процедуру”, </w:t>
      </w:r>
      <w:r>
        <w:rPr>
          <w:rFonts w:ascii="Times New Roman" w:hAnsi="Times New Roman"/>
          <w:sz w:val="26"/>
          <w:szCs w:val="26"/>
        </w:rPr>
        <w:t xml:space="preserve">статтею 165 </w:t>
      </w:r>
      <w:r w:rsidRPr="00AD66E0">
        <w:rPr>
          <w:rFonts w:ascii="Times New Roman" w:hAnsi="Times New Roman"/>
          <w:sz w:val="26"/>
          <w:szCs w:val="26"/>
        </w:rPr>
        <w:t>Податков</w:t>
      </w:r>
      <w:r>
        <w:rPr>
          <w:rFonts w:ascii="Times New Roman" w:hAnsi="Times New Roman"/>
          <w:sz w:val="26"/>
          <w:szCs w:val="26"/>
        </w:rPr>
        <w:t>ого</w:t>
      </w:r>
      <w:r w:rsidRPr="00AD66E0">
        <w:rPr>
          <w:rFonts w:ascii="Times New Roman" w:hAnsi="Times New Roman"/>
          <w:sz w:val="26"/>
          <w:szCs w:val="26"/>
        </w:rPr>
        <w:t xml:space="preserve"> кодекс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України, рішенням </w:t>
      </w:r>
      <w:r>
        <w:rPr>
          <w:rFonts w:ascii="Times New Roman" w:hAnsi="Times New Roman"/>
          <w:sz w:val="26"/>
          <w:szCs w:val="26"/>
        </w:rPr>
        <w:t>Шептицької</w:t>
      </w:r>
      <w:r w:rsidRPr="00AD66E0">
        <w:rPr>
          <w:rFonts w:ascii="Times New Roman" w:hAnsi="Times New Roman"/>
          <w:sz w:val="26"/>
          <w:szCs w:val="26"/>
        </w:rPr>
        <w:t xml:space="preserve"> міської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AD66E0">
        <w:rPr>
          <w:rFonts w:ascii="Times New Roman" w:hAnsi="Times New Roman"/>
          <w:sz w:val="26"/>
          <w:szCs w:val="26"/>
        </w:rPr>
        <w:t xml:space="preserve"> ради “Про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AD66E0">
        <w:rPr>
          <w:rFonts w:ascii="Times New Roman" w:hAnsi="Times New Roman"/>
          <w:sz w:val="26"/>
          <w:szCs w:val="26"/>
        </w:rPr>
        <w:t xml:space="preserve"> рік”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AD66E0">
        <w:rPr>
          <w:rFonts w:ascii="Times New Roman" w:hAnsi="Times New Roman"/>
          <w:sz w:val="26"/>
          <w:szCs w:val="26"/>
        </w:rPr>
        <w:t>від 1</w:t>
      </w:r>
      <w:r>
        <w:rPr>
          <w:rFonts w:ascii="Times New Roman" w:hAnsi="Times New Roman"/>
          <w:sz w:val="26"/>
          <w:szCs w:val="26"/>
        </w:rPr>
        <w:t>9</w:t>
      </w:r>
      <w:r w:rsidRPr="00AD66E0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AD66E0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3199 </w:t>
      </w:r>
      <w:r w:rsidRPr="00AD66E0">
        <w:rPr>
          <w:rFonts w:ascii="Times New Roman" w:hAnsi="Times New Roman"/>
          <w:sz w:val="26"/>
          <w:szCs w:val="26"/>
        </w:rPr>
        <w:t>та Положенням про надання одноразової грошової допомоги, затвердженим рішенням Червоноградської міської ради від 25.01.2024</w:t>
      </w:r>
      <w:r>
        <w:rPr>
          <w:rFonts w:ascii="Times New Roman" w:hAnsi="Times New Roman"/>
          <w:sz w:val="26"/>
          <w:szCs w:val="26"/>
        </w:rPr>
        <w:t xml:space="preserve"> </w:t>
      </w:r>
      <w:r w:rsidRPr="00AD66E0">
        <w:rPr>
          <w:rFonts w:ascii="Times New Roman" w:hAnsi="Times New Roman"/>
          <w:sz w:val="26"/>
          <w:szCs w:val="26"/>
        </w:rPr>
        <w:t>№ 2342</w:t>
      </w:r>
      <w:r>
        <w:rPr>
          <w:rFonts w:ascii="Times New Roman" w:hAnsi="Times New Roman"/>
          <w:sz w:val="26"/>
          <w:szCs w:val="26"/>
        </w:rPr>
        <w:t xml:space="preserve"> </w:t>
      </w:r>
      <w:r w:rsidRPr="00AD66E0">
        <w:rPr>
          <w:rFonts w:ascii="Times New Roman" w:hAnsi="Times New Roman"/>
          <w:sz w:val="26"/>
          <w:szCs w:val="26"/>
        </w:rPr>
        <w:t xml:space="preserve">(зі змінами), враховуючи висновки постійної депутатської комісії з питань охорони здоров’я, праці та соціальної політики, освіти, культури, духовного </w:t>
      </w:r>
      <w:r w:rsidRPr="006F3059">
        <w:rPr>
          <w:rFonts w:ascii="Times New Roman" w:hAnsi="Times New Roman"/>
          <w:sz w:val="26"/>
          <w:szCs w:val="26"/>
        </w:rPr>
        <w:t xml:space="preserve">відродження, сім’ї, молоді та спорту, розглянувши заяви громадян (згідно списку), Шептицька міська рада </w:t>
      </w:r>
    </w:p>
    <w:p w:rsidR="0071045F" w:rsidRPr="006F3059" w:rsidRDefault="0071045F" w:rsidP="00AD66E0">
      <w:pPr>
        <w:tabs>
          <w:tab w:val="left" w:pos="7088"/>
        </w:tabs>
        <w:jc w:val="both"/>
        <w:rPr>
          <w:rFonts w:ascii="Times New Roman" w:hAnsi="Times New Roman"/>
          <w:bCs/>
          <w:spacing w:val="20"/>
          <w:sz w:val="26"/>
          <w:szCs w:val="26"/>
        </w:rPr>
      </w:pPr>
      <w:r w:rsidRPr="006F3059">
        <w:rPr>
          <w:rFonts w:ascii="Times New Roman" w:hAnsi="Times New Roman"/>
          <w:bCs/>
          <w:spacing w:val="20"/>
          <w:sz w:val="26"/>
          <w:szCs w:val="26"/>
        </w:rPr>
        <w:t>ВИРІШИЛА:</w:t>
      </w:r>
    </w:p>
    <w:p w:rsidR="0071045F" w:rsidRPr="00AD66E0" w:rsidRDefault="0071045F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отримали поранення, каліцтво, травму, контузію під час проходження військової служби у період військової агресії Російської Федерації проти України на загальну суму                            </w:t>
      </w:r>
      <w:r>
        <w:rPr>
          <w:rFonts w:ascii="Times New Roman" w:hAnsi="Times New Roman"/>
          <w:sz w:val="26"/>
          <w:szCs w:val="26"/>
        </w:rPr>
        <w:t>190</w:t>
      </w:r>
      <w:r w:rsidRPr="00AD66E0">
        <w:rPr>
          <w:rFonts w:ascii="Times New Roman" w:hAnsi="Times New Roman"/>
          <w:sz w:val="26"/>
          <w:szCs w:val="26"/>
        </w:rPr>
        <w:t>000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сто дев’яносто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тисяч)</w:t>
      </w:r>
      <w:r w:rsidRPr="00AD66E0">
        <w:rPr>
          <w:rFonts w:ascii="Times New Roman" w:hAnsi="Times New Roman"/>
          <w:sz w:val="26"/>
          <w:szCs w:val="26"/>
        </w:rPr>
        <w:t xml:space="preserve"> гривень, згідно </w:t>
      </w:r>
      <w:r>
        <w:rPr>
          <w:rFonts w:ascii="Times New Roman" w:hAnsi="Times New Roman"/>
          <w:sz w:val="26"/>
          <w:szCs w:val="26"/>
        </w:rPr>
        <w:t>переліку (</w:t>
      </w:r>
      <w:r w:rsidRPr="00AD66E0">
        <w:rPr>
          <w:rFonts w:ascii="Times New Roman" w:hAnsi="Times New Roman"/>
          <w:sz w:val="26"/>
          <w:szCs w:val="26"/>
        </w:rPr>
        <w:t>додат</w:t>
      </w:r>
      <w:r>
        <w:rPr>
          <w:rFonts w:ascii="Times New Roman" w:hAnsi="Times New Roman"/>
          <w:sz w:val="26"/>
          <w:szCs w:val="26"/>
        </w:rPr>
        <w:t>ок</w:t>
      </w:r>
      <w:r w:rsidRPr="00AD66E0">
        <w:rPr>
          <w:rFonts w:ascii="Times New Roman" w:hAnsi="Times New Roman"/>
          <w:sz w:val="26"/>
          <w:szCs w:val="26"/>
        </w:rPr>
        <w:t xml:space="preserve"> 1</w:t>
      </w:r>
      <w:r>
        <w:rPr>
          <w:rFonts w:ascii="Times New Roman" w:hAnsi="Times New Roman"/>
          <w:sz w:val="26"/>
          <w:szCs w:val="26"/>
        </w:rPr>
        <w:t>)</w:t>
      </w:r>
      <w:r w:rsidRPr="00AD66E0">
        <w:rPr>
          <w:rFonts w:ascii="Times New Roman" w:hAnsi="Times New Roman"/>
          <w:sz w:val="26"/>
          <w:szCs w:val="26"/>
        </w:rPr>
        <w:t xml:space="preserve">. </w:t>
      </w:r>
    </w:p>
    <w:p w:rsidR="0071045F" w:rsidRPr="00AD66E0" w:rsidRDefault="0071045F" w:rsidP="00F266B5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опинилися в складних життєвих обставинах, на  загальну суму </w:t>
      </w:r>
      <w:r>
        <w:rPr>
          <w:rFonts w:ascii="Times New Roman" w:hAnsi="Times New Roman"/>
          <w:sz w:val="26"/>
          <w:szCs w:val="26"/>
        </w:rPr>
        <w:t>1929500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 xml:space="preserve">один мільйон дев’ятсот двадцять дев’ять </w:t>
      </w:r>
      <w:r w:rsidRPr="00AD66E0">
        <w:rPr>
          <w:rFonts w:ascii="Times New Roman" w:hAnsi="Times New Roman"/>
          <w:color w:val="000000"/>
          <w:sz w:val="26"/>
          <w:szCs w:val="26"/>
        </w:rPr>
        <w:t>тисяч</w:t>
      </w:r>
      <w:r>
        <w:rPr>
          <w:rFonts w:ascii="Times New Roman" w:hAnsi="Times New Roman"/>
          <w:color w:val="000000"/>
          <w:sz w:val="26"/>
          <w:szCs w:val="26"/>
        </w:rPr>
        <w:t xml:space="preserve"> п’ятсот</w:t>
      </w:r>
      <w:r w:rsidRPr="00AD66E0">
        <w:rPr>
          <w:rFonts w:ascii="Times New Roman" w:hAnsi="Times New Roman"/>
          <w:color w:val="000000"/>
          <w:sz w:val="26"/>
          <w:szCs w:val="26"/>
        </w:rPr>
        <w:t>)</w:t>
      </w:r>
      <w:r w:rsidRPr="00AD66E0">
        <w:rPr>
          <w:rFonts w:ascii="Times New Roman" w:hAnsi="Times New Roman"/>
          <w:sz w:val="26"/>
          <w:szCs w:val="26"/>
        </w:rPr>
        <w:t xml:space="preserve"> 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гривень</w:t>
      </w:r>
      <w:r w:rsidRPr="00AD66E0">
        <w:rPr>
          <w:rFonts w:ascii="Times New Roman" w:hAnsi="Times New Roman"/>
          <w:sz w:val="26"/>
          <w:szCs w:val="26"/>
        </w:rPr>
        <w:t xml:space="preserve">, згідно </w:t>
      </w:r>
      <w:r>
        <w:rPr>
          <w:rFonts w:ascii="Times New Roman" w:hAnsi="Times New Roman"/>
          <w:sz w:val="26"/>
          <w:szCs w:val="26"/>
        </w:rPr>
        <w:t>переліку (</w:t>
      </w:r>
      <w:r w:rsidRPr="00AD66E0">
        <w:rPr>
          <w:rFonts w:ascii="Times New Roman" w:hAnsi="Times New Roman"/>
          <w:sz w:val="26"/>
          <w:szCs w:val="26"/>
        </w:rPr>
        <w:t>додат</w:t>
      </w:r>
      <w:r>
        <w:rPr>
          <w:rFonts w:ascii="Times New Roman" w:hAnsi="Times New Roman"/>
          <w:sz w:val="26"/>
          <w:szCs w:val="26"/>
        </w:rPr>
        <w:t>ок</w:t>
      </w:r>
      <w:r w:rsidRPr="00AD66E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2)</w:t>
      </w:r>
      <w:r w:rsidRPr="00AD66E0">
        <w:rPr>
          <w:rFonts w:ascii="Times New Roman" w:hAnsi="Times New Roman"/>
          <w:sz w:val="26"/>
          <w:szCs w:val="26"/>
        </w:rPr>
        <w:t xml:space="preserve">. </w:t>
      </w:r>
    </w:p>
    <w:p w:rsidR="0071045F" w:rsidRPr="00AD66E0" w:rsidRDefault="0071045F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>Надання одноразової грошової допомоги громадянам провести за рахунок асигнувань бюджету міської територіальної громади, передбачених на надання одноразової грошової допомоги громадянам, які опинилися в складних життєвих обставинах.</w:t>
      </w:r>
    </w:p>
    <w:p w:rsidR="0071045F" w:rsidRPr="00AD66E0" w:rsidRDefault="0071045F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Рішення набирає чинності з дня доведення до заявників шляхом оприлюднення на офіційному </w:t>
      </w:r>
      <w:proofErr w:type="spellStart"/>
      <w:r w:rsidRPr="00AD66E0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AD66E0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71045F" w:rsidRPr="00AD66E0" w:rsidRDefault="0071045F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Pr="00AD66E0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</w:t>
      </w:r>
      <w:r w:rsidRPr="00AD66E0">
        <w:rPr>
          <w:rFonts w:ascii="Times New Roman" w:hAnsi="Times New Roman"/>
          <w:sz w:val="26"/>
          <w:szCs w:val="26"/>
        </w:rPr>
        <w:t>).</w:t>
      </w:r>
    </w:p>
    <w:p w:rsidR="0071045F" w:rsidRPr="00AD66E0" w:rsidRDefault="0071045F" w:rsidP="00AD66E0">
      <w:pPr>
        <w:rPr>
          <w:rFonts w:ascii="Times New Roman" w:hAnsi="Times New Roman"/>
          <w:sz w:val="26"/>
          <w:szCs w:val="26"/>
          <w:lang w:val="ru-RU"/>
        </w:rPr>
      </w:pPr>
    </w:p>
    <w:p w:rsidR="0071045F" w:rsidRPr="00AD66E0" w:rsidRDefault="0071045F" w:rsidP="00AD66E0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71045F" w:rsidRPr="00A773C6" w:rsidTr="000E7B2D">
        <w:tc>
          <w:tcPr>
            <w:tcW w:w="2268" w:type="dxa"/>
            <w:tcMar>
              <w:left w:w="0" w:type="dxa"/>
              <w:right w:w="0" w:type="dxa"/>
            </w:tcMar>
          </w:tcPr>
          <w:p w:rsidR="0071045F" w:rsidRPr="00AD66E0" w:rsidRDefault="0071045F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71045F" w:rsidRPr="00AD66E0" w:rsidRDefault="00187361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(підпис)</w:t>
            </w:r>
            <w:bookmarkStart w:id="0" w:name="_GoBack"/>
            <w:bookmarkEnd w:id="0"/>
            <w:r w:rsidR="0071045F" w:rsidRPr="00AD66E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71045F" w:rsidRPr="00AD66E0" w:rsidRDefault="0071045F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71045F" w:rsidRPr="005901A1" w:rsidRDefault="0071045F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71045F" w:rsidRPr="005901A1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47904"/>
    <w:rsid w:val="00067335"/>
    <w:rsid w:val="00092067"/>
    <w:rsid w:val="000B7398"/>
    <w:rsid w:val="000C5EB0"/>
    <w:rsid w:val="000E068C"/>
    <w:rsid w:val="000E0F44"/>
    <w:rsid w:val="000E3EC7"/>
    <w:rsid w:val="000E45B3"/>
    <w:rsid w:val="000E7B2D"/>
    <w:rsid w:val="000F5FC9"/>
    <w:rsid w:val="001032E2"/>
    <w:rsid w:val="001053DF"/>
    <w:rsid w:val="001060C9"/>
    <w:rsid w:val="00187361"/>
    <w:rsid w:val="001A6C66"/>
    <w:rsid w:val="001A6EE8"/>
    <w:rsid w:val="001D6E72"/>
    <w:rsid w:val="0021382C"/>
    <w:rsid w:val="00214068"/>
    <w:rsid w:val="002337B2"/>
    <w:rsid w:val="0024298B"/>
    <w:rsid w:val="002442C4"/>
    <w:rsid w:val="002564D9"/>
    <w:rsid w:val="0028758E"/>
    <w:rsid w:val="00292277"/>
    <w:rsid w:val="002A10CD"/>
    <w:rsid w:val="002A7844"/>
    <w:rsid w:val="002E1FCF"/>
    <w:rsid w:val="002E46A3"/>
    <w:rsid w:val="00315367"/>
    <w:rsid w:val="00326F77"/>
    <w:rsid w:val="003402A6"/>
    <w:rsid w:val="003519DC"/>
    <w:rsid w:val="003537F5"/>
    <w:rsid w:val="00360728"/>
    <w:rsid w:val="00377A9A"/>
    <w:rsid w:val="003A4F60"/>
    <w:rsid w:val="003C261A"/>
    <w:rsid w:val="003E2115"/>
    <w:rsid w:val="003F601E"/>
    <w:rsid w:val="00407872"/>
    <w:rsid w:val="00410DA2"/>
    <w:rsid w:val="0041549B"/>
    <w:rsid w:val="0043265D"/>
    <w:rsid w:val="00447CA0"/>
    <w:rsid w:val="0045023B"/>
    <w:rsid w:val="0048711A"/>
    <w:rsid w:val="00490420"/>
    <w:rsid w:val="0049271A"/>
    <w:rsid w:val="00492732"/>
    <w:rsid w:val="0049721C"/>
    <w:rsid w:val="004A3B64"/>
    <w:rsid w:val="004D7CAC"/>
    <w:rsid w:val="004E3B7F"/>
    <w:rsid w:val="004E44AB"/>
    <w:rsid w:val="004F1C7C"/>
    <w:rsid w:val="0050033B"/>
    <w:rsid w:val="005007E0"/>
    <w:rsid w:val="0050317F"/>
    <w:rsid w:val="0051006F"/>
    <w:rsid w:val="00526D96"/>
    <w:rsid w:val="00566F8A"/>
    <w:rsid w:val="005901A1"/>
    <w:rsid w:val="00592A64"/>
    <w:rsid w:val="005B2CE9"/>
    <w:rsid w:val="005D61CA"/>
    <w:rsid w:val="005E244E"/>
    <w:rsid w:val="005E749C"/>
    <w:rsid w:val="00611769"/>
    <w:rsid w:val="00624134"/>
    <w:rsid w:val="006271C7"/>
    <w:rsid w:val="00633D20"/>
    <w:rsid w:val="00642FE2"/>
    <w:rsid w:val="006435E9"/>
    <w:rsid w:val="00650926"/>
    <w:rsid w:val="00690361"/>
    <w:rsid w:val="00692C8B"/>
    <w:rsid w:val="006B3F15"/>
    <w:rsid w:val="006D4048"/>
    <w:rsid w:val="006F2672"/>
    <w:rsid w:val="006F3059"/>
    <w:rsid w:val="006F4FFA"/>
    <w:rsid w:val="006F7253"/>
    <w:rsid w:val="0071045F"/>
    <w:rsid w:val="00713B5F"/>
    <w:rsid w:val="0071506B"/>
    <w:rsid w:val="0073202C"/>
    <w:rsid w:val="007523E4"/>
    <w:rsid w:val="00765644"/>
    <w:rsid w:val="00776616"/>
    <w:rsid w:val="00777A82"/>
    <w:rsid w:val="0079670A"/>
    <w:rsid w:val="007A2697"/>
    <w:rsid w:val="007B518B"/>
    <w:rsid w:val="007F3E81"/>
    <w:rsid w:val="007F3FC5"/>
    <w:rsid w:val="007F6C7B"/>
    <w:rsid w:val="008360D2"/>
    <w:rsid w:val="00850EBF"/>
    <w:rsid w:val="00854025"/>
    <w:rsid w:val="00877261"/>
    <w:rsid w:val="008A3720"/>
    <w:rsid w:val="008A770C"/>
    <w:rsid w:val="008F7D70"/>
    <w:rsid w:val="00922866"/>
    <w:rsid w:val="00925C09"/>
    <w:rsid w:val="0094247C"/>
    <w:rsid w:val="00955C0F"/>
    <w:rsid w:val="00960657"/>
    <w:rsid w:val="00976448"/>
    <w:rsid w:val="00977D9E"/>
    <w:rsid w:val="00982526"/>
    <w:rsid w:val="009A0FB4"/>
    <w:rsid w:val="009D434B"/>
    <w:rsid w:val="00A06F8D"/>
    <w:rsid w:val="00A341A0"/>
    <w:rsid w:val="00A7689B"/>
    <w:rsid w:val="00A76F4E"/>
    <w:rsid w:val="00A773C6"/>
    <w:rsid w:val="00A822A6"/>
    <w:rsid w:val="00A86F97"/>
    <w:rsid w:val="00A9173A"/>
    <w:rsid w:val="00A939E5"/>
    <w:rsid w:val="00A97E13"/>
    <w:rsid w:val="00AA4880"/>
    <w:rsid w:val="00AB1962"/>
    <w:rsid w:val="00AC4146"/>
    <w:rsid w:val="00AC4769"/>
    <w:rsid w:val="00AD66E0"/>
    <w:rsid w:val="00AE75D4"/>
    <w:rsid w:val="00B14242"/>
    <w:rsid w:val="00B3683A"/>
    <w:rsid w:val="00B42FCD"/>
    <w:rsid w:val="00B447AD"/>
    <w:rsid w:val="00B5568F"/>
    <w:rsid w:val="00B56F36"/>
    <w:rsid w:val="00B61A66"/>
    <w:rsid w:val="00B638CE"/>
    <w:rsid w:val="00B80046"/>
    <w:rsid w:val="00B841C1"/>
    <w:rsid w:val="00BB1A99"/>
    <w:rsid w:val="00BB69CD"/>
    <w:rsid w:val="00BC2108"/>
    <w:rsid w:val="00BD0C02"/>
    <w:rsid w:val="00BF183F"/>
    <w:rsid w:val="00BF3129"/>
    <w:rsid w:val="00BF5FD3"/>
    <w:rsid w:val="00BF6E8E"/>
    <w:rsid w:val="00C077F1"/>
    <w:rsid w:val="00C331EF"/>
    <w:rsid w:val="00C606A6"/>
    <w:rsid w:val="00C71483"/>
    <w:rsid w:val="00C72DDB"/>
    <w:rsid w:val="00C94AE7"/>
    <w:rsid w:val="00CC21FB"/>
    <w:rsid w:val="00CC2FC7"/>
    <w:rsid w:val="00CE3ECC"/>
    <w:rsid w:val="00D03591"/>
    <w:rsid w:val="00D33AB8"/>
    <w:rsid w:val="00D35676"/>
    <w:rsid w:val="00D55BCB"/>
    <w:rsid w:val="00D63362"/>
    <w:rsid w:val="00D73D39"/>
    <w:rsid w:val="00D8235B"/>
    <w:rsid w:val="00D91AF9"/>
    <w:rsid w:val="00DA25C5"/>
    <w:rsid w:val="00DE1825"/>
    <w:rsid w:val="00DE2C27"/>
    <w:rsid w:val="00E243AA"/>
    <w:rsid w:val="00E26AE7"/>
    <w:rsid w:val="00E47CD5"/>
    <w:rsid w:val="00E637DD"/>
    <w:rsid w:val="00E67E6D"/>
    <w:rsid w:val="00E74A7A"/>
    <w:rsid w:val="00E834DA"/>
    <w:rsid w:val="00E93525"/>
    <w:rsid w:val="00E94C68"/>
    <w:rsid w:val="00EA361C"/>
    <w:rsid w:val="00EB7D3D"/>
    <w:rsid w:val="00EC4A07"/>
    <w:rsid w:val="00ED2329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6A75"/>
    <w:rsid w:val="00F56AB7"/>
    <w:rsid w:val="00F84C64"/>
    <w:rsid w:val="00F90F66"/>
    <w:rsid w:val="00F916C6"/>
    <w:rsid w:val="00F97CD5"/>
    <w:rsid w:val="00FC40EE"/>
    <w:rsid w:val="00FC58F7"/>
    <w:rsid w:val="00FC5FB4"/>
    <w:rsid w:val="00FF04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0FA98622-1B18-4A01-90EB-4BFE3119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80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1322</Words>
  <Characters>754</Characters>
  <Application>Microsoft Office Word</Application>
  <DocSecurity>0</DocSecurity>
  <Lines>6</Lines>
  <Paragraphs>4</Paragraphs>
  <ScaleCrop>false</ScaleCrop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ШЕПТИЦЬКА МІСЬКА РАДА</dc:title>
  <dc:subject/>
  <dc:creator>Specialist</dc:creator>
  <cp:keywords/>
  <dc:description/>
  <cp:lastModifiedBy>RePack by Diakov</cp:lastModifiedBy>
  <cp:revision>38</cp:revision>
  <cp:lastPrinted>2024-11-22T14:00:00Z</cp:lastPrinted>
  <dcterms:created xsi:type="dcterms:W3CDTF">2024-12-06T07:09:00Z</dcterms:created>
  <dcterms:modified xsi:type="dcterms:W3CDTF">2025-01-25T08:19:00Z</dcterms:modified>
</cp:coreProperties>
</file>