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75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61244A" w14:paraId="621CB316" w14:textId="77777777" w:rsidTr="0061244A">
        <w:trPr>
          <w:trHeight w:val="1701"/>
        </w:trPr>
        <w:tc>
          <w:tcPr>
            <w:tcW w:w="9628" w:type="dxa"/>
          </w:tcPr>
          <w:p w14:paraId="3AC07896" w14:textId="77777777" w:rsidR="00AC4146" w:rsidRPr="0061244A" w:rsidRDefault="00AC4146" w:rsidP="00B61A66">
            <w:pPr>
              <w:pStyle w:val="a5"/>
              <w:rPr>
                <w:b/>
                <w:bCs/>
                <w:lang w:val="x-none"/>
              </w:rPr>
            </w:pPr>
            <w:r w:rsidRPr="0061244A">
              <w:rPr>
                <w:b/>
                <w:bCs/>
              </w:rPr>
              <w:t>ШЕПТИЦЬКА</w:t>
            </w:r>
            <w:r w:rsidRPr="0061244A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61244A" w:rsidRDefault="00AC4146" w:rsidP="00B61A66">
            <w:pPr>
              <w:pStyle w:val="a5"/>
              <w:rPr>
                <w:b/>
                <w:bCs/>
              </w:rPr>
            </w:pPr>
          </w:p>
          <w:p w14:paraId="73549621" w14:textId="2C723A85" w:rsidR="00AC4146" w:rsidRPr="0061244A" w:rsidRDefault="00F51CD1" w:rsidP="00315367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Позачергова</w:t>
            </w:r>
            <w:r w:rsidR="000D6E77">
              <w:rPr>
                <w:b/>
                <w:bCs/>
              </w:rPr>
              <w:t xml:space="preserve"> </w:t>
            </w:r>
            <w:r w:rsidR="00AC4146" w:rsidRPr="0061244A">
              <w:rPr>
                <w:b/>
                <w:bCs/>
              </w:rPr>
              <w:t>сесія в</w:t>
            </w:r>
            <w:bookmarkStart w:id="0" w:name="_GoBack"/>
            <w:bookmarkEnd w:id="0"/>
            <w:r w:rsidR="00AC4146" w:rsidRPr="0061244A">
              <w:rPr>
                <w:b/>
                <w:bCs/>
              </w:rPr>
              <w:t>осьмого скликання</w:t>
            </w:r>
          </w:p>
          <w:p w14:paraId="4AA6B3F5" w14:textId="0F107776" w:rsidR="00526D96" w:rsidRPr="0061244A" w:rsidRDefault="00AC4146" w:rsidP="00AC414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1244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61244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61244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61244A" w:rsidRDefault="0045023B" w:rsidP="00AC41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:rsidRPr="0061244A" w14:paraId="6CD83E0B" w14:textId="77777777" w:rsidTr="0061244A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71A65FDB" w:rsidR="00092067" w:rsidRPr="001E14B0" w:rsidRDefault="001E14B0" w:rsidP="001E14B0">
                  <w:pPr>
                    <w:framePr w:hSpace="181" w:wrap="around" w:vAnchor="page" w:hAnchor="margin" w:y="1759"/>
                    <w:rPr>
                      <w:rFonts w:ascii="Times New Roman" w:hAnsi="Times New Roman" w:cs="Times New Roman"/>
                      <w:sz w:val="26"/>
                      <w:szCs w:val="26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lang w:val="en-US"/>
                    </w:rPr>
                    <w:t>30.12.2024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Pr="0061244A" w:rsidRDefault="00ED2329" w:rsidP="001E14B0">
                  <w:pPr>
                    <w:framePr w:hSpace="181" w:wrap="around" w:vAnchor="page" w:hAnchor="margin" w:y="1759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61244A"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61244A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27DFEFB9" w:rsidR="00092067" w:rsidRPr="001E14B0" w:rsidRDefault="006B3F15" w:rsidP="001E14B0">
                  <w:pPr>
                    <w:framePr w:hSpace="181" w:wrap="around" w:vAnchor="page" w:hAnchor="margin" w:y="1759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  <w:lang w:val="en-US"/>
                    </w:rPr>
                  </w:pPr>
                  <w:r w:rsidRPr="0061244A"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1E14B0">
                    <w:rPr>
                      <w:rFonts w:ascii="Times New Roman" w:hAnsi="Times New Roman" w:cs="Times New Roman"/>
                      <w:sz w:val="26"/>
                      <w:szCs w:val="26"/>
                      <w:lang w:val="en-US"/>
                    </w:rPr>
                    <w:t>3214</w:t>
                  </w:r>
                </w:p>
              </w:tc>
            </w:tr>
          </w:tbl>
          <w:p w14:paraId="7FE3D2D8" w14:textId="2F522BBC" w:rsidR="00877261" w:rsidRPr="0061244A" w:rsidRDefault="00877261" w:rsidP="0049271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318AA31D" w14:textId="1F31B622" w:rsidR="001060C9" w:rsidRPr="0061244A" w:rsidRDefault="001060C9" w:rsidP="003519DC">
      <w:pPr>
        <w:jc w:val="center"/>
        <w:rPr>
          <w:rFonts w:ascii="Times New Roman" w:hAnsi="Times New Roman" w:cs="Times New Roman"/>
        </w:rPr>
      </w:pPr>
    </w:p>
    <w:p w14:paraId="318AA323" w14:textId="7A0B3365" w:rsidR="003519DC" w:rsidRPr="0061244A" w:rsidRDefault="000D6E77" w:rsidP="0061244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uk-UA"/>
        </w:rPr>
        <w:t xml:space="preserve">                                                                                 </w:t>
      </w:r>
      <w:r w:rsidRPr="0061244A">
        <w:rPr>
          <w:rFonts w:ascii="Times New Roman" w:hAnsi="Times New Roman" w:cs="Times New Roman"/>
          <w:noProof/>
          <w:lang w:eastAsia="uk-UA"/>
        </w:rPr>
        <w:drawing>
          <wp:inline distT="0" distB="0" distL="0" distR="0" wp14:anchorId="2469BA1B" wp14:editId="071563CC">
            <wp:extent cx="432360" cy="61164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360" cy="611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C3B7821" w14:textId="77777777" w:rsidR="000F5FC9" w:rsidRPr="008E7149" w:rsidRDefault="000F5FC9" w:rsidP="003519DC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354"/>
      </w:tblGrid>
      <w:tr w:rsidR="000F5FC9" w:rsidRPr="008E7149" w14:paraId="2AC749BA" w14:textId="77777777" w:rsidTr="0061244A">
        <w:trPr>
          <w:trHeight w:val="344"/>
        </w:trPr>
        <w:tc>
          <w:tcPr>
            <w:tcW w:w="4354" w:type="dxa"/>
            <w:vMerge w:val="restart"/>
          </w:tcPr>
          <w:p w14:paraId="083BFE57" w14:textId="77777777" w:rsidR="00B415A2" w:rsidRDefault="00B415A2" w:rsidP="008E7149">
            <w:pPr>
              <w:spacing w:line="240" w:lineRule="atLeast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  <w:p w14:paraId="08C1D22F" w14:textId="77777777" w:rsidR="00B415A2" w:rsidRDefault="00B415A2" w:rsidP="008E7149">
            <w:pPr>
              <w:spacing w:line="240" w:lineRule="atLeast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  <w:p w14:paraId="06F0586F" w14:textId="77777777" w:rsidR="00B415A2" w:rsidRDefault="00B415A2" w:rsidP="008E7149">
            <w:pPr>
              <w:spacing w:line="240" w:lineRule="atLeast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  <w:p w14:paraId="59C9E278" w14:textId="77777777" w:rsidR="00B415A2" w:rsidRDefault="00B415A2" w:rsidP="008E7149">
            <w:pPr>
              <w:spacing w:line="240" w:lineRule="atLeast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  <w:p w14:paraId="7E09B02F" w14:textId="4D7D44EC" w:rsidR="008E7149" w:rsidRPr="008E7149" w:rsidRDefault="008E7149" w:rsidP="00B415A2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8E7149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Про  затвердження містобудівної документації  </w:t>
            </w:r>
            <w:r w:rsidRPr="008E7149">
              <w:rPr>
                <w:rFonts w:ascii="Times New Roman" w:hAnsi="Times New Roman" w:cs="Times New Roman"/>
                <w:sz w:val="26"/>
                <w:szCs w:val="26"/>
              </w:rPr>
              <w:t>"</w:t>
            </w:r>
            <w:r w:rsidRPr="008E7149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Детальний план території в урочищі </w:t>
            </w:r>
            <w:proofErr w:type="spellStart"/>
            <w:r w:rsidRPr="008E7149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Рочин</w:t>
            </w:r>
            <w:proofErr w:type="spellEnd"/>
            <w:r w:rsidRPr="008E7149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 за межами села </w:t>
            </w:r>
            <w:proofErr w:type="spellStart"/>
            <w:r w:rsidRPr="008E7149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Сілець</w:t>
            </w:r>
            <w:proofErr w:type="spellEnd"/>
            <w:r w:rsidRPr="008E7149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  </w:t>
            </w:r>
          </w:p>
          <w:p w14:paraId="77EF1A0D" w14:textId="54B8E998" w:rsidR="000F5FC9" w:rsidRPr="008E7149" w:rsidRDefault="008E7149" w:rsidP="00B415A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E7149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Червоноградської міської територіальної громади Червоноградського  району Львівської області»</w:t>
            </w:r>
          </w:p>
        </w:tc>
      </w:tr>
      <w:tr w:rsidR="000F5FC9" w:rsidRPr="0061244A" w14:paraId="31E09DA5" w14:textId="77777777" w:rsidTr="0061244A">
        <w:trPr>
          <w:trHeight w:val="314"/>
        </w:trPr>
        <w:tc>
          <w:tcPr>
            <w:tcW w:w="4354" w:type="dxa"/>
            <w:vMerge/>
          </w:tcPr>
          <w:p w14:paraId="3A6438B7" w14:textId="77777777" w:rsidR="000F5FC9" w:rsidRPr="0061244A" w:rsidRDefault="000F5FC9" w:rsidP="003E3327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</w:p>
        </w:tc>
      </w:tr>
    </w:tbl>
    <w:p w14:paraId="716D5FFB" w14:textId="77777777" w:rsidR="000F5FC9" w:rsidRPr="0061244A" w:rsidRDefault="000F5FC9" w:rsidP="00A62507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75164FAF" w14:textId="33DC9F48" w:rsidR="008E7149" w:rsidRPr="008E7149" w:rsidRDefault="008E7149" w:rsidP="00B415A2">
      <w:pPr>
        <w:pStyle w:val="a9"/>
        <w:spacing w:before="0" w:beforeAutospacing="0" w:after="0" w:afterAutospacing="0" w:line="276" w:lineRule="auto"/>
        <w:jc w:val="both"/>
        <w:rPr>
          <w:sz w:val="26"/>
          <w:szCs w:val="26"/>
        </w:rPr>
      </w:pPr>
      <w:r w:rsidRPr="008E7149">
        <w:rPr>
          <w:sz w:val="26"/>
          <w:szCs w:val="26"/>
        </w:rPr>
        <w:t xml:space="preserve">              Керуючись статтями 25, 59 Закону України "Про місцеве самоврядування в  Україні", статтею 12 Закону України «Про основи містобудування», враховуючи статтю 19 Закону України "Про регулювання містобудівної діяльності", Закон України "Про стратегічну екологічну оцінку", </w:t>
      </w:r>
      <w:r w:rsidR="00423598" w:rsidRPr="000D6E77">
        <w:rPr>
          <w:sz w:val="26"/>
          <w:szCs w:val="26"/>
        </w:rPr>
        <w:t>розпорядженням Кабінету Міністрів України від 19.08.2015 року № 898 «Питання забезпечення учасників антитерористичної операції та сімей загиблих учасників антитерористичної операції земельними ділянками</w:t>
      </w:r>
      <w:r w:rsidR="006A453C">
        <w:rPr>
          <w:sz w:val="26"/>
          <w:szCs w:val="26"/>
        </w:rPr>
        <w:t>»</w:t>
      </w:r>
      <w:r w:rsidR="00423598" w:rsidRPr="000D6E77">
        <w:rPr>
          <w:sz w:val="26"/>
          <w:szCs w:val="26"/>
        </w:rPr>
        <w:t>,</w:t>
      </w:r>
      <w:r w:rsidR="00423598" w:rsidRPr="00423598">
        <w:rPr>
          <w:b/>
          <w:sz w:val="26"/>
          <w:szCs w:val="26"/>
        </w:rPr>
        <w:t xml:space="preserve"> </w:t>
      </w:r>
      <w:r w:rsidRPr="008E7149">
        <w:rPr>
          <w:sz w:val="26"/>
          <w:szCs w:val="26"/>
        </w:rPr>
        <w:t xml:space="preserve">розглянувши графічні та текстові матеріали </w:t>
      </w:r>
      <w:proofErr w:type="spellStart"/>
      <w:r w:rsidRPr="008E7149">
        <w:rPr>
          <w:sz w:val="26"/>
          <w:szCs w:val="26"/>
        </w:rPr>
        <w:t>проєкту</w:t>
      </w:r>
      <w:proofErr w:type="spellEnd"/>
      <w:r w:rsidRPr="008E7149">
        <w:rPr>
          <w:sz w:val="26"/>
          <w:szCs w:val="26"/>
        </w:rPr>
        <w:t xml:space="preserve"> містобудівної документації "Детальний план території  в урочищі </w:t>
      </w:r>
      <w:proofErr w:type="spellStart"/>
      <w:r w:rsidRPr="008E7149">
        <w:rPr>
          <w:sz w:val="26"/>
          <w:szCs w:val="26"/>
        </w:rPr>
        <w:t>Рочин</w:t>
      </w:r>
      <w:proofErr w:type="spellEnd"/>
      <w:r w:rsidRPr="008E7149">
        <w:rPr>
          <w:sz w:val="26"/>
          <w:szCs w:val="26"/>
        </w:rPr>
        <w:t xml:space="preserve"> за межами села </w:t>
      </w:r>
      <w:proofErr w:type="spellStart"/>
      <w:r w:rsidRPr="008E7149">
        <w:rPr>
          <w:sz w:val="26"/>
          <w:szCs w:val="26"/>
        </w:rPr>
        <w:t>Сілець</w:t>
      </w:r>
      <w:proofErr w:type="spellEnd"/>
      <w:r w:rsidRPr="008E7149">
        <w:rPr>
          <w:sz w:val="26"/>
          <w:szCs w:val="26"/>
        </w:rPr>
        <w:t xml:space="preserve"> Червоноградської міської територіальної громади Червоноградського району Львівської області" (в </w:t>
      </w:r>
      <w:proofErr w:type="spellStart"/>
      <w:r w:rsidRPr="008E7149">
        <w:rPr>
          <w:sz w:val="26"/>
          <w:szCs w:val="26"/>
        </w:rPr>
        <w:t>т.ч</w:t>
      </w:r>
      <w:proofErr w:type="spellEnd"/>
      <w:r w:rsidRPr="008E7149">
        <w:rPr>
          <w:sz w:val="26"/>
          <w:szCs w:val="26"/>
        </w:rPr>
        <w:t xml:space="preserve">. Звіт про його стратегічну екологічну оцінку), </w:t>
      </w:r>
      <w:r w:rsidR="00025879">
        <w:rPr>
          <w:sz w:val="26"/>
          <w:szCs w:val="26"/>
        </w:rPr>
        <w:t xml:space="preserve">беручи до уваги </w:t>
      </w:r>
      <w:r w:rsidRPr="008E7149">
        <w:rPr>
          <w:sz w:val="26"/>
          <w:szCs w:val="26"/>
        </w:rPr>
        <w:t xml:space="preserve">висновок постійно діючої узгоджувальної комісії по плануванню і забудові населених пунктів при виконавчому комітеті  </w:t>
      </w:r>
      <w:r w:rsidR="00F51CD1">
        <w:rPr>
          <w:sz w:val="26"/>
          <w:szCs w:val="26"/>
        </w:rPr>
        <w:t>Шептицької</w:t>
      </w:r>
      <w:r w:rsidRPr="008E7149">
        <w:rPr>
          <w:sz w:val="26"/>
          <w:szCs w:val="26"/>
        </w:rPr>
        <w:t xml:space="preserve"> міської ради,  Шептицька  міська рада</w:t>
      </w:r>
    </w:p>
    <w:p w14:paraId="73FBEFFF" w14:textId="77777777" w:rsidR="008E7149" w:rsidRPr="008E7149" w:rsidRDefault="008E7149" w:rsidP="008E7149">
      <w:pPr>
        <w:pStyle w:val="a9"/>
        <w:spacing w:before="0" w:beforeAutospacing="0" w:after="0" w:afterAutospacing="0"/>
        <w:jc w:val="both"/>
        <w:rPr>
          <w:sz w:val="26"/>
          <w:szCs w:val="26"/>
        </w:rPr>
      </w:pPr>
    </w:p>
    <w:p w14:paraId="2332FA8E" w14:textId="77777777" w:rsidR="008E7149" w:rsidRPr="008E7149" w:rsidRDefault="008E7149" w:rsidP="008E7149">
      <w:pPr>
        <w:jc w:val="both"/>
        <w:rPr>
          <w:rFonts w:ascii="Times New Roman" w:hAnsi="Times New Roman" w:cs="Times New Roman"/>
          <w:sz w:val="26"/>
          <w:szCs w:val="26"/>
        </w:rPr>
      </w:pPr>
      <w:r w:rsidRPr="008E7149">
        <w:rPr>
          <w:rFonts w:ascii="Times New Roman" w:hAnsi="Times New Roman" w:cs="Times New Roman"/>
          <w:sz w:val="26"/>
          <w:szCs w:val="26"/>
          <w:lang w:eastAsia="uk-UA"/>
        </w:rPr>
        <w:t xml:space="preserve">           </w:t>
      </w:r>
      <w:r w:rsidRPr="008E7149">
        <w:rPr>
          <w:rFonts w:ascii="Times New Roman" w:hAnsi="Times New Roman" w:cs="Times New Roman"/>
          <w:sz w:val="26"/>
          <w:szCs w:val="26"/>
        </w:rPr>
        <w:t>ВИРІШИЛА:</w:t>
      </w:r>
    </w:p>
    <w:p w14:paraId="75C2E93B" w14:textId="77777777" w:rsidR="008E7149" w:rsidRPr="008E7149" w:rsidRDefault="008E7149" w:rsidP="008E7149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517A7FDB" w14:textId="0D5AEDB4" w:rsidR="008E7149" w:rsidRDefault="008E7149" w:rsidP="008E7149">
      <w:pPr>
        <w:pStyle w:val="aa"/>
        <w:tabs>
          <w:tab w:val="left" w:pos="567"/>
        </w:tabs>
        <w:ind w:left="0"/>
        <w:jc w:val="both"/>
        <w:rPr>
          <w:sz w:val="26"/>
          <w:szCs w:val="26"/>
          <w:lang w:val="uk-UA"/>
        </w:rPr>
      </w:pPr>
      <w:r w:rsidRPr="008E7149">
        <w:rPr>
          <w:sz w:val="26"/>
          <w:szCs w:val="26"/>
          <w:lang w:val="uk-UA"/>
        </w:rPr>
        <w:t xml:space="preserve">           1.Затвердити   містобудівну документацію "Детальний план території в урочищі </w:t>
      </w:r>
      <w:proofErr w:type="spellStart"/>
      <w:r w:rsidRPr="008E7149">
        <w:rPr>
          <w:sz w:val="26"/>
          <w:szCs w:val="26"/>
          <w:lang w:val="uk-UA"/>
        </w:rPr>
        <w:t>Рочин</w:t>
      </w:r>
      <w:proofErr w:type="spellEnd"/>
      <w:r w:rsidRPr="008E7149">
        <w:rPr>
          <w:sz w:val="26"/>
          <w:szCs w:val="26"/>
          <w:lang w:val="uk-UA"/>
        </w:rPr>
        <w:t xml:space="preserve"> за межами села  </w:t>
      </w:r>
      <w:proofErr w:type="spellStart"/>
      <w:r w:rsidRPr="008E7149">
        <w:rPr>
          <w:sz w:val="26"/>
          <w:szCs w:val="26"/>
          <w:lang w:val="uk-UA"/>
        </w:rPr>
        <w:t>Сілець</w:t>
      </w:r>
      <w:proofErr w:type="spellEnd"/>
      <w:r w:rsidRPr="008E7149">
        <w:rPr>
          <w:sz w:val="26"/>
          <w:szCs w:val="26"/>
          <w:lang w:val="uk-UA"/>
        </w:rPr>
        <w:t xml:space="preserve"> Червоноградської міської територіальної громади Червоноградського району Львівської області".</w:t>
      </w:r>
    </w:p>
    <w:p w14:paraId="5FE20A41" w14:textId="77777777" w:rsidR="00423598" w:rsidRDefault="00423598" w:rsidP="008E7149">
      <w:pPr>
        <w:pStyle w:val="aa"/>
        <w:tabs>
          <w:tab w:val="left" w:pos="567"/>
        </w:tabs>
        <w:ind w:left="0"/>
        <w:jc w:val="both"/>
        <w:rPr>
          <w:sz w:val="26"/>
          <w:szCs w:val="26"/>
          <w:lang w:val="uk-UA"/>
        </w:rPr>
      </w:pPr>
    </w:p>
    <w:p w14:paraId="745DC830" w14:textId="3E37EB3B" w:rsidR="002C6423" w:rsidRDefault="002C6423" w:rsidP="008E7149">
      <w:pPr>
        <w:pStyle w:val="aa"/>
        <w:tabs>
          <w:tab w:val="left" w:pos="567"/>
        </w:tabs>
        <w:ind w:left="0"/>
        <w:jc w:val="both"/>
        <w:rPr>
          <w:sz w:val="26"/>
          <w:szCs w:val="26"/>
          <w:lang w:val="uk-UA"/>
        </w:rPr>
      </w:pPr>
      <w:r w:rsidRPr="000D6E77">
        <w:rPr>
          <w:sz w:val="26"/>
          <w:szCs w:val="26"/>
          <w:lang w:val="uk-UA"/>
        </w:rPr>
        <w:t xml:space="preserve">           2.Зарезервувати земельні ділянки </w:t>
      </w:r>
      <w:r w:rsidR="000B1008" w:rsidRPr="000D6E77">
        <w:rPr>
          <w:sz w:val="26"/>
          <w:szCs w:val="26"/>
          <w:lang w:val="uk-UA"/>
        </w:rPr>
        <w:t xml:space="preserve">, передбачені «Детальним планом території в урочищі </w:t>
      </w:r>
      <w:proofErr w:type="spellStart"/>
      <w:r w:rsidR="000B1008" w:rsidRPr="000D6E77">
        <w:rPr>
          <w:sz w:val="26"/>
          <w:szCs w:val="26"/>
          <w:lang w:val="uk-UA"/>
        </w:rPr>
        <w:t>Рочин</w:t>
      </w:r>
      <w:proofErr w:type="spellEnd"/>
      <w:r w:rsidR="000B1008" w:rsidRPr="000D6E77">
        <w:rPr>
          <w:sz w:val="26"/>
          <w:szCs w:val="26"/>
          <w:lang w:val="uk-UA"/>
        </w:rPr>
        <w:t xml:space="preserve"> за межами села </w:t>
      </w:r>
      <w:proofErr w:type="spellStart"/>
      <w:r w:rsidR="000B1008" w:rsidRPr="000D6E77">
        <w:rPr>
          <w:sz w:val="26"/>
          <w:szCs w:val="26"/>
          <w:lang w:val="uk-UA"/>
        </w:rPr>
        <w:t>Сілець</w:t>
      </w:r>
      <w:proofErr w:type="spellEnd"/>
      <w:r w:rsidR="000B1008" w:rsidRPr="000D6E77">
        <w:rPr>
          <w:sz w:val="26"/>
          <w:szCs w:val="26"/>
          <w:lang w:val="uk-UA"/>
        </w:rPr>
        <w:t xml:space="preserve"> Червоноградської міської територіальної громади Червоноградського району Львівської області" для дачної та житлової забудови </w:t>
      </w:r>
      <w:r w:rsidR="00423598" w:rsidRPr="000D6E77">
        <w:rPr>
          <w:sz w:val="26"/>
          <w:szCs w:val="26"/>
          <w:lang w:val="uk-UA"/>
        </w:rPr>
        <w:t xml:space="preserve">з метою передачі їх безоплатно у власність </w:t>
      </w:r>
      <w:r w:rsidRPr="000D6E77">
        <w:rPr>
          <w:sz w:val="26"/>
          <w:szCs w:val="26"/>
          <w:lang w:val="uk-UA"/>
        </w:rPr>
        <w:t>учасникам бойових дій</w:t>
      </w:r>
      <w:r w:rsidR="00423598" w:rsidRPr="000D6E77">
        <w:rPr>
          <w:sz w:val="26"/>
          <w:szCs w:val="26"/>
          <w:lang w:val="uk-UA"/>
        </w:rPr>
        <w:t xml:space="preserve"> та сім’ям загиблих учасників бойових дій</w:t>
      </w:r>
      <w:r w:rsidRPr="000D6E77">
        <w:rPr>
          <w:sz w:val="26"/>
          <w:szCs w:val="26"/>
          <w:lang w:val="uk-UA"/>
        </w:rPr>
        <w:t xml:space="preserve"> </w:t>
      </w:r>
      <w:r w:rsidR="00423598" w:rsidRPr="000D6E77">
        <w:rPr>
          <w:sz w:val="26"/>
          <w:szCs w:val="26"/>
          <w:lang w:val="uk-UA"/>
        </w:rPr>
        <w:t xml:space="preserve">в межах норм безоплатної приватизації </w:t>
      </w:r>
      <w:r w:rsidR="000B1008" w:rsidRPr="000D6E77">
        <w:rPr>
          <w:sz w:val="26"/>
          <w:szCs w:val="26"/>
          <w:lang w:val="uk-UA"/>
        </w:rPr>
        <w:t>.</w:t>
      </w:r>
      <w:r w:rsidRPr="000D6E77">
        <w:rPr>
          <w:sz w:val="26"/>
          <w:szCs w:val="26"/>
          <w:lang w:val="uk-UA"/>
        </w:rPr>
        <w:t xml:space="preserve"> </w:t>
      </w:r>
    </w:p>
    <w:p w14:paraId="02480CFB" w14:textId="2126A4CB" w:rsidR="00B415A2" w:rsidRDefault="00B415A2" w:rsidP="008E7149">
      <w:pPr>
        <w:pStyle w:val="aa"/>
        <w:tabs>
          <w:tab w:val="left" w:pos="567"/>
        </w:tabs>
        <w:ind w:left="0"/>
        <w:jc w:val="both"/>
        <w:rPr>
          <w:sz w:val="26"/>
          <w:szCs w:val="26"/>
          <w:lang w:val="uk-UA"/>
        </w:rPr>
      </w:pPr>
    </w:p>
    <w:p w14:paraId="628CCEA5" w14:textId="4EE08B0C" w:rsidR="00B415A2" w:rsidRDefault="00B415A2" w:rsidP="008E7149">
      <w:pPr>
        <w:pStyle w:val="aa"/>
        <w:tabs>
          <w:tab w:val="left" w:pos="567"/>
        </w:tabs>
        <w:ind w:left="0"/>
        <w:jc w:val="both"/>
        <w:rPr>
          <w:sz w:val="26"/>
          <w:szCs w:val="26"/>
          <w:lang w:val="uk-UA"/>
        </w:rPr>
      </w:pPr>
    </w:p>
    <w:p w14:paraId="174335E9" w14:textId="77777777" w:rsidR="00B415A2" w:rsidRPr="000D6E77" w:rsidRDefault="00B415A2" w:rsidP="008E7149">
      <w:pPr>
        <w:pStyle w:val="aa"/>
        <w:tabs>
          <w:tab w:val="left" w:pos="567"/>
        </w:tabs>
        <w:ind w:left="0"/>
        <w:jc w:val="both"/>
        <w:rPr>
          <w:sz w:val="26"/>
          <w:szCs w:val="26"/>
          <w:lang w:val="uk-UA"/>
        </w:rPr>
      </w:pPr>
    </w:p>
    <w:p w14:paraId="7DB04C7B" w14:textId="77777777" w:rsidR="00423598" w:rsidRPr="002C6423" w:rsidRDefault="00423598" w:rsidP="008E7149">
      <w:pPr>
        <w:pStyle w:val="aa"/>
        <w:tabs>
          <w:tab w:val="left" w:pos="567"/>
        </w:tabs>
        <w:ind w:left="0"/>
        <w:jc w:val="both"/>
        <w:rPr>
          <w:b/>
          <w:sz w:val="26"/>
          <w:szCs w:val="26"/>
          <w:lang w:val="uk-UA"/>
        </w:rPr>
      </w:pPr>
    </w:p>
    <w:p w14:paraId="6387E579" w14:textId="63CF37DE" w:rsidR="008E7149" w:rsidRDefault="002C6423" w:rsidP="008E7149">
      <w:pPr>
        <w:tabs>
          <w:tab w:val="left" w:pos="567"/>
          <w:tab w:val="left" w:pos="993"/>
        </w:tabs>
        <w:ind w:firstLine="68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8E7149" w:rsidRPr="008E7149">
        <w:rPr>
          <w:rFonts w:ascii="Times New Roman" w:hAnsi="Times New Roman" w:cs="Times New Roman"/>
          <w:sz w:val="26"/>
          <w:szCs w:val="26"/>
        </w:rPr>
        <w:t>.Управлінню містобудування та архітектури Виконавчого комітету Шептицької міської ради забезпечити загальну доступність матеріалів містобудівної документації .</w:t>
      </w:r>
    </w:p>
    <w:p w14:paraId="6F7307F6" w14:textId="77777777" w:rsidR="00423598" w:rsidRPr="008E7149" w:rsidRDefault="00423598" w:rsidP="008E7149">
      <w:pPr>
        <w:tabs>
          <w:tab w:val="left" w:pos="567"/>
          <w:tab w:val="left" w:pos="993"/>
        </w:tabs>
        <w:ind w:firstLine="687"/>
        <w:jc w:val="both"/>
        <w:rPr>
          <w:rFonts w:ascii="Times New Roman" w:hAnsi="Times New Roman" w:cs="Times New Roman"/>
          <w:sz w:val="26"/>
          <w:szCs w:val="26"/>
        </w:rPr>
      </w:pPr>
    </w:p>
    <w:p w14:paraId="6F7B48E4" w14:textId="1C73E6B7" w:rsidR="008E7149" w:rsidRDefault="008E7149" w:rsidP="008E7149">
      <w:pPr>
        <w:tabs>
          <w:tab w:val="left" w:pos="567"/>
          <w:tab w:val="left" w:pos="993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8E7149">
        <w:rPr>
          <w:rFonts w:ascii="Times New Roman" w:hAnsi="Times New Roman" w:cs="Times New Roman"/>
          <w:sz w:val="26"/>
          <w:szCs w:val="26"/>
        </w:rPr>
        <w:t xml:space="preserve">          </w:t>
      </w:r>
      <w:r w:rsidR="002C6423">
        <w:rPr>
          <w:rFonts w:ascii="Times New Roman" w:hAnsi="Times New Roman" w:cs="Times New Roman"/>
          <w:sz w:val="26"/>
          <w:szCs w:val="26"/>
        </w:rPr>
        <w:t>4</w:t>
      </w:r>
      <w:r w:rsidRPr="008E7149">
        <w:rPr>
          <w:rFonts w:ascii="Times New Roman" w:hAnsi="Times New Roman" w:cs="Times New Roman"/>
          <w:sz w:val="26"/>
          <w:szCs w:val="26"/>
        </w:rPr>
        <w:t>. Згідно  з статтею 59 Закону України «Про місцеве самоврядування в Україні»  це рішення набирає чинності з моменту</w:t>
      </w:r>
      <w:r w:rsidR="00B415A2">
        <w:rPr>
          <w:rFonts w:ascii="Times New Roman" w:hAnsi="Times New Roman" w:cs="Times New Roman"/>
          <w:sz w:val="26"/>
          <w:szCs w:val="26"/>
        </w:rPr>
        <w:t xml:space="preserve"> оприлюднення на офіційному </w:t>
      </w:r>
      <w:proofErr w:type="spellStart"/>
      <w:r w:rsidR="00B415A2">
        <w:rPr>
          <w:rFonts w:ascii="Times New Roman" w:hAnsi="Times New Roman" w:cs="Times New Roman"/>
          <w:sz w:val="26"/>
          <w:szCs w:val="26"/>
        </w:rPr>
        <w:t>веб</w:t>
      </w:r>
      <w:r w:rsidRPr="008E7149">
        <w:rPr>
          <w:rFonts w:ascii="Times New Roman" w:hAnsi="Times New Roman" w:cs="Times New Roman"/>
          <w:sz w:val="26"/>
          <w:szCs w:val="26"/>
        </w:rPr>
        <w:t>сайті</w:t>
      </w:r>
      <w:proofErr w:type="spellEnd"/>
      <w:r w:rsidRPr="008E7149">
        <w:rPr>
          <w:rFonts w:ascii="Times New Roman" w:hAnsi="Times New Roman" w:cs="Times New Roman"/>
          <w:sz w:val="26"/>
          <w:szCs w:val="26"/>
        </w:rPr>
        <w:t xml:space="preserve"> Шептицької міської ради.</w:t>
      </w:r>
    </w:p>
    <w:p w14:paraId="7A0F8322" w14:textId="77777777" w:rsidR="000D6E77" w:rsidRDefault="000D6E77" w:rsidP="008E7149">
      <w:pPr>
        <w:tabs>
          <w:tab w:val="left" w:pos="567"/>
          <w:tab w:val="left" w:pos="993"/>
        </w:tabs>
        <w:jc w:val="both"/>
        <w:rPr>
          <w:rFonts w:ascii="Times New Roman" w:hAnsi="Times New Roman" w:cs="Times New Roman"/>
          <w:sz w:val="26"/>
          <w:szCs w:val="26"/>
        </w:rPr>
      </w:pPr>
    </w:p>
    <w:p w14:paraId="67A84F48" w14:textId="47829489" w:rsidR="008E7149" w:rsidRDefault="008E7149" w:rsidP="008E7149">
      <w:pPr>
        <w:tabs>
          <w:tab w:val="left" w:pos="567"/>
          <w:tab w:val="left" w:pos="993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8E7149">
        <w:rPr>
          <w:rFonts w:ascii="Times New Roman" w:hAnsi="Times New Roman" w:cs="Times New Roman"/>
          <w:sz w:val="26"/>
          <w:szCs w:val="26"/>
        </w:rPr>
        <w:t xml:space="preserve">          </w:t>
      </w:r>
      <w:r w:rsidR="002C6423">
        <w:rPr>
          <w:rFonts w:ascii="Times New Roman" w:hAnsi="Times New Roman" w:cs="Times New Roman"/>
          <w:sz w:val="26"/>
          <w:szCs w:val="26"/>
        </w:rPr>
        <w:t>5</w:t>
      </w:r>
      <w:r w:rsidRPr="008E7149">
        <w:rPr>
          <w:rFonts w:ascii="Times New Roman" w:hAnsi="Times New Roman" w:cs="Times New Roman"/>
          <w:sz w:val="26"/>
          <w:szCs w:val="26"/>
        </w:rPr>
        <w:t xml:space="preserve">. Контроль за виконанням цього </w:t>
      </w:r>
      <w:proofErr w:type="spellStart"/>
      <w:r w:rsidRPr="008E7149">
        <w:rPr>
          <w:rFonts w:ascii="Times New Roman" w:hAnsi="Times New Roman" w:cs="Times New Roman"/>
          <w:sz w:val="26"/>
          <w:szCs w:val="26"/>
        </w:rPr>
        <w:t>рiшення</w:t>
      </w:r>
      <w:proofErr w:type="spellEnd"/>
      <w:r w:rsidRPr="008E7149">
        <w:rPr>
          <w:rFonts w:ascii="Times New Roman" w:hAnsi="Times New Roman" w:cs="Times New Roman"/>
          <w:sz w:val="26"/>
          <w:szCs w:val="26"/>
        </w:rPr>
        <w:t xml:space="preserve"> покласти на </w:t>
      </w:r>
      <w:proofErr w:type="spellStart"/>
      <w:r w:rsidRPr="008E7149">
        <w:rPr>
          <w:rFonts w:ascii="Times New Roman" w:hAnsi="Times New Roman" w:cs="Times New Roman"/>
          <w:sz w:val="26"/>
          <w:szCs w:val="26"/>
        </w:rPr>
        <w:t>постiйну</w:t>
      </w:r>
      <w:proofErr w:type="spellEnd"/>
      <w:r w:rsidRPr="008E7149">
        <w:rPr>
          <w:rFonts w:ascii="Times New Roman" w:hAnsi="Times New Roman" w:cs="Times New Roman"/>
          <w:sz w:val="26"/>
          <w:szCs w:val="26"/>
        </w:rPr>
        <w:t xml:space="preserve"> депутатську </w:t>
      </w:r>
      <w:proofErr w:type="spellStart"/>
      <w:r w:rsidRPr="008E7149">
        <w:rPr>
          <w:rFonts w:ascii="Times New Roman" w:hAnsi="Times New Roman" w:cs="Times New Roman"/>
          <w:sz w:val="26"/>
          <w:szCs w:val="26"/>
        </w:rPr>
        <w:t>комiсiю</w:t>
      </w:r>
      <w:proofErr w:type="spellEnd"/>
      <w:r w:rsidRPr="008E7149">
        <w:rPr>
          <w:rFonts w:ascii="Times New Roman" w:hAnsi="Times New Roman" w:cs="Times New Roman"/>
          <w:sz w:val="26"/>
          <w:szCs w:val="26"/>
        </w:rPr>
        <w:t xml:space="preserve"> з питань  </w:t>
      </w:r>
      <w:proofErr w:type="spellStart"/>
      <w:r w:rsidRPr="008E7149">
        <w:rPr>
          <w:rFonts w:ascii="Times New Roman" w:hAnsi="Times New Roman" w:cs="Times New Roman"/>
          <w:sz w:val="26"/>
          <w:szCs w:val="26"/>
        </w:rPr>
        <w:t>мiстобудування</w:t>
      </w:r>
      <w:proofErr w:type="spellEnd"/>
      <w:r w:rsidRPr="008E7149">
        <w:rPr>
          <w:rFonts w:ascii="Times New Roman" w:hAnsi="Times New Roman" w:cs="Times New Roman"/>
          <w:sz w:val="26"/>
          <w:szCs w:val="26"/>
        </w:rPr>
        <w:t xml:space="preserve">, регулювання земельних </w:t>
      </w:r>
      <w:proofErr w:type="spellStart"/>
      <w:r w:rsidRPr="008E7149">
        <w:rPr>
          <w:rFonts w:ascii="Times New Roman" w:hAnsi="Times New Roman" w:cs="Times New Roman"/>
          <w:sz w:val="26"/>
          <w:szCs w:val="26"/>
        </w:rPr>
        <w:t>вiдносин</w:t>
      </w:r>
      <w:proofErr w:type="spellEnd"/>
      <w:r w:rsidRPr="008E7149">
        <w:rPr>
          <w:rFonts w:ascii="Times New Roman" w:hAnsi="Times New Roman" w:cs="Times New Roman"/>
          <w:sz w:val="26"/>
          <w:szCs w:val="26"/>
        </w:rPr>
        <w:t xml:space="preserve"> та адміністративно - </w:t>
      </w:r>
      <w:proofErr w:type="spellStart"/>
      <w:r w:rsidRPr="008E7149">
        <w:rPr>
          <w:rFonts w:ascii="Times New Roman" w:hAnsi="Times New Roman" w:cs="Times New Roman"/>
          <w:sz w:val="26"/>
          <w:szCs w:val="26"/>
        </w:rPr>
        <w:t>територiального</w:t>
      </w:r>
      <w:proofErr w:type="spellEnd"/>
      <w:r w:rsidRPr="008E7149">
        <w:rPr>
          <w:rFonts w:ascii="Times New Roman" w:hAnsi="Times New Roman" w:cs="Times New Roman"/>
          <w:sz w:val="26"/>
          <w:szCs w:val="26"/>
        </w:rPr>
        <w:t xml:space="preserve"> устрою (Пилипчук П.П.) та першого заступника міського голови з питань діяльності виконавчих органів ради  Балка Д.І. </w:t>
      </w:r>
    </w:p>
    <w:p w14:paraId="2613272E" w14:textId="77777777" w:rsidR="000D6E77" w:rsidRPr="008E7149" w:rsidRDefault="000D6E77" w:rsidP="008E7149">
      <w:pPr>
        <w:tabs>
          <w:tab w:val="left" w:pos="567"/>
          <w:tab w:val="left" w:pos="993"/>
        </w:tabs>
        <w:jc w:val="both"/>
        <w:rPr>
          <w:rFonts w:ascii="Times New Roman" w:hAnsi="Times New Roman" w:cs="Times New Roman"/>
          <w:sz w:val="26"/>
          <w:szCs w:val="26"/>
        </w:rPr>
      </w:pPr>
    </w:p>
    <w:p w14:paraId="2D750ED1" w14:textId="77777777" w:rsidR="00A62507" w:rsidRDefault="00A62507" w:rsidP="00A62507">
      <w:pPr>
        <w:tabs>
          <w:tab w:val="left" w:pos="567"/>
          <w:tab w:val="left" w:pos="993"/>
        </w:tabs>
        <w:jc w:val="both"/>
        <w:rPr>
          <w:rFonts w:ascii="Times New Roman" w:hAnsi="Times New Roman" w:cs="Times New Roman"/>
          <w:sz w:val="26"/>
          <w:szCs w:val="26"/>
        </w:rPr>
      </w:pPr>
    </w:p>
    <w:p w14:paraId="7EC633F9" w14:textId="77777777" w:rsidR="00A62507" w:rsidRPr="00A62507" w:rsidRDefault="00A62507" w:rsidP="00A62507">
      <w:pPr>
        <w:tabs>
          <w:tab w:val="left" w:pos="567"/>
          <w:tab w:val="left" w:pos="993"/>
        </w:tabs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4820"/>
        <w:gridCol w:w="2546"/>
      </w:tblGrid>
      <w:tr w:rsidR="00F21BDB" w:rsidRPr="0061244A" w14:paraId="7740C725" w14:textId="77777777" w:rsidTr="005901A1">
        <w:tc>
          <w:tcPr>
            <w:tcW w:w="2268" w:type="dxa"/>
            <w:tcMar>
              <w:left w:w="0" w:type="dxa"/>
              <w:right w:w="0" w:type="dxa"/>
            </w:tcMar>
          </w:tcPr>
          <w:p w14:paraId="1F691712" w14:textId="3F366822" w:rsidR="00F21BDB" w:rsidRPr="0061244A" w:rsidRDefault="00BC2108" w:rsidP="00BC21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1244A">
              <w:rPr>
                <w:rFonts w:ascii="Times New Roman" w:hAnsi="Times New Roman" w:cs="Times New Roman"/>
                <w:sz w:val="26"/>
                <w:szCs w:val="26"/>
              </w:rPr>
              <w:t>Міський голова</w:t>
            </w:r>
          </w:p>
        </w:tc>
        <w:tc>
          <w:tcPr>
            <w:tcW w:w="4820" w:type="dxa"/>
          </w:tcPr>
          <w:p w14:paraId="1DA6D001" w14:textId="00254E9C" w:rsidR="00F21BDB" w:rsidRPr="0061244A" w:rsidRDefault="001E14B0" w:rsidP="00B42FCD">
            <w:pPr>
              <w:tabs>
                <w:tab w:val="left" w:pos="4212"/>
              </w:tabs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            (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підпис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)</w:t>
            </w:r>
            <w:r w:rsidR="00B42FCD" w:rsidRPr="0061244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ab/>
            </w:r>
          </w:p>
        </w:tc>
        <w:tc>
          <w:tcPr>
            <w:tcW w:w="2546" w:type="dxa"/>
            <w:tcMar>
              <w:left w:w="0" w:type="dxa"/>
              <w:right w:w="0" w:type="dxa"/>
            </w:tcMar>
          </w:tcPr>
          <w:p w14:paraId="23866E43" w14:textId="0D437497" w:rsidR="00F21BDB" w:rsidRPr="0061244A" w:rsidRDefault="00BC2108" w:rsidP="003519D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1244A">
              <w:rPr>
                <w:rFonts w:ascii="Times New Roman" w:hAnsi="Times New Roman" w:cs="Times New Roman"/>
                <w:sz w:val="26"/>
                <w:szCs w:val="26"/>
              </w:rPr>
              <w:t>Андрій ЗАЛІВСЬКИЙ</w:t>
            </w:r>
          </w:p>
        </w:tc>
      </w:tr>
    </w:tbl>
    <w:p w14:paraId="2E233428" w14:textId="77777777" w:rsidR="00164782" w:rsidRDefault="00164782" w:rsidP="00164782">
      <w:pPr>
        <w:rPr>
          <w:sz w:val="26"/>
          <w:szCs w:val="26"/>
        </w:rPr>
      </w:pPr>
    </w:p>
    <w:p w14:paraId="27E84B1D" w14:textId="77777777" w:rsidR="00164782" w:rsidRDefault="00164782" w:rsidP="00164782">
      <w:pPr>
        <w:rPr>
          <w:sz w:val="26"/>
          <w:szCs w:val="26"/>
        </w:rPr>
      </w:pPr>
    </w:p>
    <w:p w14:paraId="159672A7" w14:textId="77777777" w:rsidR="00164782" w:rsidRDefault="00164782" w:rsidP="00164782">
      <w:pPr>
        <w:rPr>
          <w:sz w:val="26"/>
          <w:szCs w:val="26"/>
        </w:rPr>
      </w:pPr>
    </w:p>
    <w:p w14:paraId="47B91F59" w14:textId="77777777" w:rsidR="00164782" w:rsidRDefault="00164782" w:rsidP="00164782">
      <w:pPr>
        <w:rPr>
          <w:sz w:val="26"/>
          <w:szCs w:val="26"/>
        </w:rPr>
      </w:pPr>
    </w:p>
    <w:p w14:paraId="23F47964" w14:textId="77777777" w:rsidR="00164782" w:rsidRDefault="00164782" w:rsidP="00164782">
      <w:pPr>
        <w:rPr>
          <w:sz w:val="26"/>
          <w:szCs w:val="26"/>
        </w:rPr>
      </w:pPr>
    </w:p>
    <w:p w14:paraId="74E1C5EB" w14:textId="77777777" w:rsidR="00164782" w:rsidRDefault="00164782" w:rsidP="00164782">
      <w:pPr>
        <w:rPr>
          <w:sz w:val="26"/>
          <w:szCs w:val="26"/>
        </w:rPr>
      </w:pPr>
    </w:p>
    <w:p w14:paraId="1472CB59" w14:textId="77777777" w:rsidR="00164782" w:rsidRDefault="00164782" w:rsidP="00164782">
      <w:pPr>
        <w:rPr>
          <w:sz w:val="26"/>
          <w:szCs w:val="26"/>
        </w:rPr>
      </w:pPr>
    </w:p>
    <w:p w14:paraId="12EFDC4B" w14:textId="77777777" w:rsidR="00164782" w:rsidRDefault="00164782" w:rsidP="00164782">
      <w:pPr>
        <w:rPr>
          <w:sz w:val="26"/>
          <w:szCs w:val="26"/>
        </w:rPr>
      </w:pPr>
    </w:p>
    <w:p w14:paraId="16E2DD40" w14:textId="77777777" w:rsidR="00164782" w:rsidRDefault="00164782" w:rsidP="00164782">
      <w:pPr>
        <w:rPr>
          <w:sz w:val="26"/>
          <w:szCs w:val="26"/>
        </w:rPr>
      </w:pPr>
    </w:p>
    <w:p w14:paraId="184E95FA" w14:textId="77777777" w:rsidR="00164782" w:rsidRDefault="00164782" w:rsidP="00164782">
      <w:pPr>
        <w:rPr>
          <w:sz w:val="26"/>
          <w:szCs w:val="26"/>
        </w:rPr>
      </w:pPr>
    </w:p>
    <w:p w14:paraId="19DC545D" w14:textId="77777777" w:rsidR="00164782" w:rsidRDefault="00164782" w:rsidP="00164782">
      <w:pPr>
        <w:rPr>
          <w:sz w:val="26"/>
          <w:szCs w:val="26"/>
        </w:rPr>
      </w:pPr>
    </w:p>
    <w:p w14:paraId="349D44A2" w14:textId="77777777" w:rsidR="00164782" w:rsidRDefault="00164782" w:rsidP="00164782">
      <w:pPr>
        <w:rPr>
          <w:sz w:val="26"/>
          <w:szCs w:val="26"/>
        </w:rPr>
      </w:pPr>
    </w:p>
    <w:p w14:paraId="105ED452" w14:textId="77777777" w:rsidR="00164782" w:rsidRDefault="00164782" w:rsidP="00164782">
      <w:pPr>
        <w:rPr>
          <w:sz w:val="26"/>
          <w:szCs w:val="26"/>
        </w:rPr>
      </w:pPr>
    </w:p>
    <w:p w14:paraId="2103FC9F" w14:textId="77777777" w:rsidR="00164782" w:rsidRDefault="00164782" w:rsidP="00164782">
      <w:pPr>
        <w:rPr>
          <w:sz w:val="26"/>
          <w:szCs w:val="26"/>
        </w:rPr>
      </w:pPr>
    </w:p>
    <w:p w14:paraId="30FF2765" w14:textId="77777777" w:rsidR="00164782" w:rsidRDefault="00164782" w:rsidP="00164782">
      <w:pPr>
        <w:rPr>
          <w:sz w:val="26"/>
          <w:szCs w:val="26"/>
        </w:rPr>
      </w:pPr>
    </w:p>
    <w:p w14:paraId="47971A0B" w14:textId="77777777" w:rsidR="00164782" w:rsidRDefault="00164782" w:rsidP="00164782">
      <w:pPr>
        <w:rPr>
          <w:sz w:val="26"/>
          <w:szCs w:val="26"/>
        </w:rPr>
      </w:pPr>
    </w:p>
    <w:p w14:paraId="0ACEF55C" w14:textId="77777777" w:rsidR="00164782" w:rsidRDefault="00164782" w:rsidP="00164782">
      <w:pPr>
        <w:rPr>
          <w:sz w:val="26"/>
          <w:szCs w:val="26"/>
        </w:rPr>
      </w:pPr>
    </w:p>
    <w:p w14:paraId="40A78A56" w14:textId="77777777" w:rsidR="00164782" w:rsidRDefault="00164782" w:rsidP="00164782">
      <w:pPr>
        <w:rPr>
          <w:sz w:val="26"/>
          <w:szCs w:val="26"/>
        </w:rPr>
      </w:pPr>
    </w:p>
    <w:p w14:paraId="7672DCC1" w14:textId="77777777" w:rsidR="00164782" w:rsidRDefault="00164782" w:rsidP="00164782">
      <w:pPr>
        <w:rPr>
          <w:sz w:val="26"/>
          <w:szCs w:val="26"/>
        </w:rPr>
      </w:pPr>
    </w:p>
    <w:p w14:paraId="2F8BDE50" w14:textId="77777777" w:rsidR="00164782" w:rsidRDefault="00164782" w:rsidP="00164782">
      <w:pPr>
        <w:rPr>
          <w:sz w:val="26"/>
          <w:szCs w:val="26"/>
        </w:rPr>
      </w:pPr>
    </w:p>
    <w:p w14:paraId="23DC62D4" w14:textId="77777777" w:rsidR="00164782" w:rsidRDefault="00164782" w:rsidP="00164782">
      <w:pPr>
        <w:rPr>
          <w:sz w:val="26"/>
          <w:szCs w:val="26"/>
        </w:rPr>
      </w:pPr>
    </w:p>
    <w:p w14:paraId="58C82898" w14:textId="77777777" w:rsidR="00164782" w:rsidRDefault="00164782" w:rsidP="00164782">
      <w:pPr>
        <w:rPr>
          <w:sz w:val="26"/>
          <w:szCs w:val="26"/>
        </w:rPr>
      </w:pPr>
    </w:p>
    <w:p w14:paraId="11CA374C" w14:textId="77777777" w:rsidR="00164782" w:rsidRDefault="00164782" w:rsidP="00164782">
      <w:pPr>
        <w:rPr>
          <w:sz w:val="26"/>
          <w:szCs w:val="26"/>
        </w:rPr>
      </w:pPr>
    </w:p>
    <w:p w14:paraId="15B81D8D" w14:textId="77777777" w:rsidR="00164782" w:rsidRDefault="00164782" w:rsidP="00164782">
      <w:pPr>
        <w:rPr>
          <w:sz w:val="26"/>
          <w:szCs w:val="26"/>
        </w:rPr>
      </w:pPr>
    </w:p>
    <w:p w14:paraId="535273E0" w14:textId="77777777" w:rsidR="00164782" w:rsidRDefault="00164782" w:rsidP="00164782">
      <w:pPr>
        <w:rPr>
          <w:sz w:val="26"/>
          <w:szCs w:val="26"/>
        </w:rPr>
      </w:pPr>
    </w:p>
    <w:p w14:paraId="1D34476C" w14:textId="77777777" w:rsidR="00164782" w:rsidRDefault="00164782" w:rsidP="00164782">
      <w:pPr>
        <w:rPr>
          <w:sz w:val="26"/>
          <w:szCs w:val="26"/>
        </w:rPr>
      </w:pPr>
    </w:p>
    <w:p w14:paraId="79A4B50D" w14:textId="77777777" w:rsidR="00164782" w:rsidRDefault="00164782" w:rsidP="00164782">
      <w:pPr>
        <w:rPr>
          <w:sz w:val="26"/>
          <w:szCs w:val="26"/>
        </w:rPr>
      </w:pPr>
    </w:p>
    <w:p w14:paraId="47D2D5EB" w14:textId="77777777" w:rsidR="000D6E77" w:rsidRDefault="000D6E77" w:rsidP="00164782">
      <w:pPr>
        <w:rPr>
          <w:sz w:val="26"/>
          <w:szCs w:val="26"/>
        </w:rPr>
      </w:pPr>
    </w:p>
    <w:p w14:paraId="7E6579C6" w14:textId="77777777" w:rsidR="000D6E77" w:rsidRDefault="000D6E77" w:rsidP="00164782">
      <w:pPr>
        <w:rPr>
          <w:sz w:val="26"/>
          <w:szCs w:val="26"/>
        </w:rPr>
      </w:pPr>
    </w:p>
    <w:p w14:paraId="15FDA63B" w14:textId="77777777" w:rsidR="000D6E77" w:rsidRDefault="000D6E77" w:rsidP="00164782">
      <w:pPr>
        <w:rPr>
          <w:sz w:val="26"/>
          <w:szCs w:val="26"/>
        </w:rPr>
      </w:pPr>
    </w:p>
    <w:p w14:paraId="3EDEDE4E" w14:textId="77777777" w:rsidR="000D6E77" w:rsidRDefault="000D6E77" w:rsidP="00164782">
      <w:pPr>
        <w:rPr>
          <w:sz w:val="26"/>
          <w:szCs w:val="26"/>
        </w:rPr>
      </w:pPr>
    </w:p>
    <w:p w14:paraId="07032B02" w14:textId="77777777" w:rsidR="000D6E77" w:rsidRDefault="000D6E77" w:rsidP="00164782">
      <w:pPr>
        <w:rPr>
          <w:sz w:val="26"/>
          <w:szCs w:val="26"/>
        </w:rPr>
      </w:pPr>
    </w:p>
    <w:p w14:paraId="1F95A8F2" w14:textId="77777777" w:rsidR="000D6E77" w:rsidRDefault="000D6E77" w:rsidP="00164782">
      <w:pPr>
        <w:rPr>
          <w:sz w:val="26"/>
          <w:szCs w:val="26"/>
        </w:rPr>
      </w:pPr>
    </w:p>
    <w:p w14:paraId="4B7F0EC0" w14:textId="77777777" w:rsidR="000D6E77" w:rsidRDefault="000D6E77" w:rsidP="00164782">
      <w:pPr>
        <w:rPr>
          <w:sz w:val="26"/>
          <w:szCs w:val="26"/>
        </w:rPr>
      </w:pPr>
    </w:p>
    <w:p w14:paraId="6465B67C" w14:textId="77777777" w:rsidR="000D6E77" w:rsidRDefault="000D6E77" w:rsidP="00164782">
      <w:pPr>
        <w:rPr>
          <w:sz w:val="26"/>
          <w:szCs w:val="26"/>
        </w:rPr>
      </w:pPr>
    </w:p>
    <w:p w14:paraId="2D16B1FA" w14:textId="77777777" w:rsidR="000D6E77" w:rsidRDefault="000D6E77" w:rsidP="00164782">
      <w:pPr>
        <w:rPr>
          <w:sz w:val="26"/>
          <w:szCs w:val="26"/>
        </w:rPr>
      </w:pPr>
    </w:p>
    <w:p w14:paraId="5AB6921E" w14:textId="77777777" w:rsidR="000D6E77" w:rsidRDefault="000D6E77" w:rsidP="00164782">
      <w:pPr>
        <w:rPr>
          <w:sz w:val="26"/>
          <w:szCs w:val="26"/>
        </w:rPr>
      </w:pPr>
    </w:p>
    <w:p w14:paraId="291081FC" w14:textId="77777777" w:rsidR="000D6E77" w:rsidRDefault="000D6E77" w:rsidP="00164782">
      <w:pPr>
        <w:rPr>
          <w:sz w:val="26"/>
          <w:szCs w:val="26"/>
        </w:rPr>
      </w:pPr>
    </w:p>
    <w:p w14:paraId="79576866" w14:textId="77777777" w:rsidR="000D6E77" w:rsidRDefault="000D6E77" w:rsidP="00164782">
      <w:pPr>
        <w:rPr>
          <w:sz w:val="26"/>
          <w:szCs w:val="26"/>
        </w:rPr>
      </w:pPr>
    </w:p>
    <w:p w14:paraId="294D18AD" w14:textId="77777777" w:rsidR="000D6E77" w:rsidRDefault="000D6E77" w:rsidP="00164782">
      <w:pPr>
        <w:rPr>
          <w:sz w:val="26"/>
          <w:szCs w:val="26"/>
        </w:rPr>
      </w:pPr>
    </w:p>
    <w:p w14:paraId="0DB87600" w14:textId="77777777" w:rsidR="000D6E77" w:rsidRDefault="000D6E77" w:rsidP="00164782">
      <w:pPr>
        <w:rPr>
          <w:sz w:val="26"/>
          <w:szCs w:val="26"/>
        </w:rPr>
      </w:pPr>
    </w:p>
    <w:p w14:paraId="7893869C" w14:textId="77777777" w:rsidR="000D6E77" w:rsidRDefault="000D6E77" w:rsidP="00164782">
      <w:pPr>
        <w:rPr>
          <w:sz w:val="26"/>
          <w:szCs w:val="26"/>
        </w:rPr>
      </w:pPr>
    </w:p>
    <w:p w14:paraId="4E9FF9BE" w14:textId="77777777" w:rsidR="000D6E77" w:rsidRDefault="000D6E77" w:rsidP="00164782">
      <w:pPr>
        <w:rPr>
          <w:sz w:val="26"/>
          <w:szCs w:val="26"/>
        </w:rPr>
      </w:pPr>
    </w:p>
    <w:p w14:paraId="6A3CDD97" w14:textId="77777777" w:rsidR="000D6E77" w:rsidRDefault="000D6E77" w:rsidP="00164782">
      <w:pPr>
        <w:rPr>
          <w:sz w:val="26"/>
          <w:szCs w:val="26"/>
        </w:rPr>
      </w:pPr>
    </w:p>
    <w:p w14:paraId="3C0DD574" w14:textId="77777777" w:rsidR="000D6E77" w:rsidRDefault="000D6E77" w:rsidP="00164782">
      <w:pPr>
        <w:rPr>
          <w:sz w:val="26"/>
          <w:szCs w:val="26"/>
        </w:rPr>
      </w:pPr>
    </w:p>
    <w:p w14:paraId="79C296AF" w14:textId="77777777" w:rsidR="000D6E77" w:rsidRDefault="000D6E77" w:rsidP="00164782">
      <w:pPr>
        <w:rPr>
          <w:sz w:val="26"/>
          <w:szCs w:val="26"/>
        </w:rPr>
      </w:pPr>
    </w:p>
    <w:p w14:paraId="391BA5B8" w14:textId="77777777" w:rsidR="000D6E77" w:rsidRDefault="000D6E77" w:rsidP="00164782">
      <w:pPr>
        <w:rPr>
          <w:sz w:val="26"/>
          <w:szCs w:val="26"/>
        </w:rPr>
      </w:pPr>
    </w:p>
    <w:p w14:paraId="74B15E48" w14:textId="77777777" w:rsidR="000D6E77" w:rsidRDefault="000D6E77" w:rsidP="00164782">
      <w:pPr>
        <w:rPr>
          <w:sz w:val="26"/>
          <w:szCs w:val="26"/>
        </w:rPr>
      </w:pPr>
    </w:p>
    <w:p w14:paraId="537AD336" w14:textId="77777777" w:rsidR="000D6E77" w:rsidRDefault="000D6E77" w:rsidP="00164782">
      <w:pPr>
        <w:rPr>
          <w:sz w:val="26"/>
          <w:szCs w:val="26"/>
        </w:rPr>
      </w:pPr>
    </w:p>
    <w:p w14:paraId="2A059D8E" w14:textId="77777777" w:rsidR="000D6E77" w:rsidRDefault="000D6E77" w:rsidP="00164782">
      <w:pPr>
        <w:rPr>
          <w:sz w:val="26"/>
          <w:szCs w:val="26"/>
        </w:rPr>
      </w:pPr>
    </w:p>
    <w:p w14:paraId="347A0962" w14:textId="77777777" w:rsidR="000D6E77" w:rsidRDefault="000D6E77" w:rsidP="00164782">
      <w:pPr>
        <w:rPr>
          <w:sz w:val="26"/>
          <w:szCs w:val="26"/>
        </w:rPr>
      </w:pPr>
    </w:p>
    <w:p w14:paraId="48C6C24D" w14:textId="77777777" w:rsidR="000D6E77" w:rsidRDefault="000D6E77" w:rsidP="00164782">
      <w:pPr>
        <w:rPr>
          <w:sz w:val="26"/>
          <w:szCs w:val="26"/>
        </w:rPr>
      </w:pPr>
    </w:p>
    <w:p w14:paraId="0C18EBAD" w14:textId="77777777" w:rsidR="000D6E77" w:rsidRDefault="000D6E77" w:rsidP="00164782">
      <w:pPr>
        <w:rPr>
          <w:sz w:val="26"/>
          <w:szCs w:val="26"/>
        </w:rPr>
      </w:pPr>
    </w:p>
    <w:p w14:paraId="33160E4F" w14:textId="77777777" w:rsidR="000D6E77" w:rsidRDefault="000D6E77" w:rsidP="00164782">
      <w:pPr>
        <w:rPr>
          <w:sz w:val="26"/>
          <w:szCs w:val="26"/>
        </w:rPr>
      </w:pPr>
    </w:p>
    <w:p w14:paraId="702FCAF5" w14:textId="77777777" w:rsidR="000D6E77" w:rsidRDefault="000D6E77" w:rsidP="00164782">
      <w:pPr>
        <w:rPr>
          <w:sz w:val="26"/>
          <w:szCs w:val="26"/>
        </w:rPr>
      </w:pPr>
    </w:p>
    <w:p w14:paraId="748A062C" w14:textId="77777777" w:rsidR="000D6E77" w:rsidRDefault="000D6E77" w:rsidP="00164782">
      <w:pPr>
        <w:rPr>
          <w:sz w:val="26"/>
          <w:szCs w:val="26"/>
        </w:rPr>
      </w:pPr>
    </w:p>
    <w:p w14:paraId="6E1BB8D9" w14:textId="77777777" w:rsidR="000D6E77" w:rsidRDefault="000D6E77" w:rsidP="00164782">
      <w:pPr>
        <w:rPr>
          <w:sz w:val="26"/>
          <w:szCs w:val="26"/>
        </w:rPr>
      </w:pPr>
    </w:p>
    <w:p w14:paraId="388F4834" w14:textId="77777777" w:rsidR="000D6E77" w:rsidRDefault="000D6E77" w:rsidP="00164782">
      <w:pPr>
        <w:rPr>
          <w:sz w:val="26"/>
          <w:szCs w:val="26"/>
        </w:rPr>
      </w:pPr>
    </w:p>
    <w:p w14:paraId="6BD1D7F7" w14:textId="77777777" w:rsidR="000D6E77" w:rsidRDefault="000D6E77" w:rsidP="00164782">
      <w:pPr>
        <w:rPr>
          <w:sz w:val="26"/>
          <w:szCs w:val="26"/>
        </w:rPr>
      </w:pPr>
    </w:p>
    <w:p w14:paraId="6C572034" w14:textId="77777777" w:rsidR="000D6E77" w:rsidRDefault="000D6E77" w:rsidP="00164782">
      <w:pPr>
        <w:rPr>
          <w:sz w:val="26"/>
          <w:szCs w:val="26"/>
        </w:rPr>
      </w:pPr>
    </w:p>
    <w:p w14:paraId="657B664C" w14:textId="77777777" w:rsidR="000D6E77" w:rsidRDefault="000D6E77" w:rsidP="00164782">
      <w:pPr>
        <w:rPr>
          <w:sz w:val="26"/>
          <w:szCs w:val="26"/>
        </w:rPr>
      </w:pPr>
    </w:p>
    <w:p w14:paraId="4A1051BE" w14:textId="77777777" w:rsidR="000D6E77" w:rsidRDefault="000D6E77" w:rsidP="00164782">
      <w:pPr>
        <w:rPr>
          <w:sz w:val="26"/>
          <w:szCs w:val="26"/>
        </w:rPr>
      </w:pPr>
    </w:p>
    <w:p w14:paraId="6F1CC195" w14:textId="77777777" w:rsidR="000D6E77" w:rsidRDefault="000D6E77" w:rsidP="00164782">
      <w:pPr>
        <w:rPr>
          <w:sz w:val="26"/>
          <w:szCs w:val="26"/>
        </w:rPr>
      </w:pPr>
    </w:p>
    <w:p w14:paraId="51CA5F16" w14:textId="77777777" w:rsidR="00164782" w:rsidRDefault="00164782" w:rsidP="00164782">
      <w:pPr>
        <w:rPr>
          <w:sz w:val="26"/>
          <w:szCs w:val="26"/>
        </w:rPr>
      </w:pPr>
    </w:p>
    <w:p w14:paraId="3EC2A41E" w14:textId="77777777" w:rsidR="00164782" w:rsidRPr="00164782" w:rsidRDefault="00164782" w:rsidP="00164782">
      <w:pPr>
        <w:rPr>
          <w:rFonts w:ascii="Times New Roman" w:hAnsi="Times New Roman" w:cs="Times New Roman"/>
          <w:sz w:val="26"/>
          <w:szCs w:val="26"/>
        </w:rPr>
      </w:pPr>
    </w:p>
    <w:p w14:paraId="1794A2AC" w14:textId="77777777" w:rsidR="00164782" w:rsidRPr="00164782" w:rsidRDefault="00164782" w:rsidP="00164782">
      <w:pPr>
        <w:rPr>
          <w:rFonts w:ascii="Times New Roman" w:hAnsi="Times New Roman" w:cs="Times New Roman"/>
          <w:sz w:val="26"/>
          <w:szCs w:val="26"/>
        </w:rPr>
      </w:pPr>
      <w:r w:rsidRPr="00164782">
        <w:rPr>
          <w:rFonts w:ascii="Times New Roman" w:hAnsi="Times New Roman" w:cs="Times New Roman"/>
          <w:sz w:val="26"/>
          <w:szCs w:val="26"/>
        </w:rPr>
        <w:t xml:space="preserve">Секретар ради                                                                    </w:t>
      </w:r>
      <w:r w:rsidRPr="00164782">
        <w:rPr>
          <w:rFonts w:ascii="Times New Roman" w:hAnsi="Times New Roman" w:cs="Times New Roman"/>
          <w:sz w:val="26"/>
          <w:szCs w:val="26"/>
        </w:rPr>
        <w:tab/>
        <w:t xml:space="preserve"> Олександр ГРАСУЛОВ</w:t>
      </w:r>
    </w:p>
    <w:p w14:paraId="3C31668B" w14:textId="77777777" w:rsidR="00164782" w:rsidRPr="00164782" w:rsidRDefault="00164782" w:rsidP="00164782">
      <w:pPr>
        <w:ind w:right="-34"/>
        <w:jc w:val="both"/>
        <w:rPr>
          <w:rFonts w:ascii="Times New Roman" w:hAnsi="Times New Roman" w:cs="Times New Roman"/>
          <w:sz w:val="26"/>
          <w:szCs w:val="26"/>
        </w:rPr>
      </w:pPr>
    </w:p>
    <w:p w14:paraId="4E37B5F7" w14:textId="77777777" w:rsidR="00164782" w:rsidRPr="00164782" w:rsidRDefault="00164782" w:rsidP="00164782">
      <w:pPr>
        <w:ind w:right="-34"/>
        <w:jc w:val="both"/>
        <w:rPr>
          <w:rFonts w:ascii="Times New Roman" w:hAnsi="Times New Roman" w:cs="Times New Roman"/>
          <w:color w:val="000000"/>
          <w:kern w:val="28"/>
          <w:sz w:val="26"/>
          <w:szCs w:val="26"/>
        </w:rPr>
      </w:pPr>
    </w:p>
    <w:p w14:paraId="4A4CABE8" w14:textId="77777777" w:rsidR="00164782" w:rsidRPr="00164782" w:rsidRDefault="00164782" w:rsidP="00164782">
      <w:pPr>
        <w:rPr>
          <w:rFonts w:ascii="Times New Roman" w:hAnsi="Times New Roman" w:cs="Times New Roman"/>
          <w:sz w:val="26"/>
          <w:szCs w:val="26"/>
        </w:rPr>
      </w:pPr>
      <w:r w:rsidRPr="00164782">
        <w:rPr>
          <w:rFonts w:ascii="Times New Roman" w:hAnsi="Times New Roman" w:cs="Times New Roman"/>
          <w:sz w:val="26"/>
          <w:szCs w:val="26"/>
        </w:rPr>
        <w:t xml:space="preserve">Перший заступник міського </w:t>
      </w:r>
    </w:p>
    <w:p w14:paraId="7A6BC1B0" w14:textId="77777777" w:rsidR="00164782" w:rsidRPr="00164782" w:rsidRDefault="00164782" w:rsidP="00164782">
      <w:pPr>
        <w:rPr>
          <w:rFonts w:ascii="Times New Roman" w:hAnsi="Times New Roman" w:cs="Times New Roman"/>
          <w:sz w:val="26"/>
          <w:szCs w:val="26"/>
        </w:rPr>
      </w:pPr>
      <w:r w:rsidRPr="00164782">
        <w:rPr>
          <w:rFonts w:ascii="Times New Roman" w:hAnsi="Times New Roman" w:cs="Times New Roman"/>
          <w:sz w:val="26"/>
          <w:szCs w:val="26"/>
        </w:rPr>
        <w:t xml:space="preserve">голови з питань діяльності </w:t>
      </w:r>
    </w:p>
    <w:p w14:paraId="12F2780C" w14:textId="77777777" w:rsidR="00164782" w:rsidRPr="00164782" w:rsidRDefault="00164782" w:rsidP="00164782">
      <w:pPr>
        <w:rPr>
          <w:rFonts w:ascii="Times New Roman" w:hAnsi="Times New Roman" w:cs="Times New Roman"/>
          <w:sz w:val="26"/>
          <w:szCs w:val="26"/>
        </w:rPr>
      </w:pPr>
      <w:r w:rsidRPr="00164782">
        <w:rPr>
          <w:rFonts w:ascii="Times New Roman" w:hAnsi="Times New Roman" w:cs="Times New Roman"/>
          <w:sz w:val="26"/>
          <w:szCs w:val="26"/>
        </w:rPr>
        <w:t>виконавчих органів ради</w:t>
      </w:r>
      <w:r w:rsidRPr="00164782">
        <w:rPr>
          <w:rFonts w:ascii="Times New Roman" w:hAnsi="Times New Roman" w:cs="Times New Roman"/>
          <w:sz w:val="26"/>
          <w:szCs w:val="26"/>
        </w:rPr>
        <w:tab/>
      </w:r>
      <w:r w:rsidRPr="00164782">
        <w:rPr>
          <w:rFonts w:ascii="Times New Roman" w:hAnsi="Times New Roman" w:cs="Times New Roman"/>
          <w:sz w:val="26"/>
          <w:szCs w:val="26"/>
        </w:rPr>
        <w:tab/>
        <w:t xml:space="preserve">            </w:t>
      </w:r>
      <w:r w:rsidRPr="00164782">
        <w:rPr>
          <w:rFonts w:ascii="Times New Roman" w:hAnsi="Times New Roman" w:cs="Times New Roman"/>
          <w:sz w:val="26"/>
          <w:szCs w:val="26"/>
        </w:rPr>
        <w:tab/>
      </w:r>
      <w:r w:rsidRPr="00164782">
        <w:rPr>
          <w:rFonts w:ascii="Times New Roman" w:hAnsi="Times New Roman" w:cs="Times New Roman"/>
          <w:sz w:val="26"/>
          <w:szCs w:val="26"/>
        </w:rPr>
        <w:tab/>
        <w:t xml:space="preserve">            Дмитро БАЛКО</w:t>
      </w:r>
    </w:p>
    <w:p w14:paraId="7AF4289E" w14:textId="77777777" w:rsidR="00164782" w:rsidRPr="00164782" w:rsidRDefault="00164782" w:rsidP="00164782">
      <w:pPr>
        <w:rPr>
          <w:rFonts w:ascii="Times New Roman" w:hAnsi="Times New Roman" w:cs="Times New Roman"/>
          <w:sz w:val="26"/>
          <w:szCs w:val="26"/>
        </w:rPr>
      </w:pPr>
    </w:p>
    <w:p w14:paraId="03C72173" w14:textId="77777777" w:rsidR="00164782" w:rsidRPr="00164782" w:rsidRDefault="00164782" w:rsidP="00164782">
      <w:pPr>
        <w:rPr>
          <w:rFonts w:ascii="Times New Roman" w:hAnsi="Times New Roman" w:cs="Times New Roman"/>
          <w:sz w:val="26"/>
          <w:szCs w:val="26"/>
        </w:rPr>
      </w:pPr>
    </w:p>
    <w:p w14:paraId="095AE98F" w14:textId="77777777" w:rsidR="00164782" w:rsidRPr="00164782" w:rsidRDefault="00164782" w:rsidP="00164782">
      <w:pPr>
        <w:rPr>
          <w:rFonts w:ascii="Times New Roman" w:hAnsi="Times New Roman" w:cs="Times New Roman"/>
          <w:sz w:val="26"/>
          <w:szCs w:val="26"/>
        </w:rPr>
      </w:pPr>
      <w:r w:rsidRPr="00164782">
        <w:rPr>
          <w:rFonts w:ascii="Times New Roman" w:hAnsi="Times New Roman" w:cs="Times New Roman"/>
          <w:sz w:val="26"/>
          <w:szCs w:val="26"/>
        </w:rPr>
        <w:t>Голова постійної депутатської комісії</w:t>
      </w:r>
    </w:p>
    <w:p w14:paraId="7FBECFF0" w14:textId="77777777" w:rsidR="00164782" w:rsidRPr="00164782" w:rsidRDefault="00164782" w:rsidP="00164782">
      <w:pPr>
        <w:rPr>
          <w:rFonts w:ascii="Times New Roman" w:hAnsi="Times New Roman" w:cs="Times New Roman"/>
          <w:sz w:val="26"/>
          <w:szCs w:val="26"/>
        </w:rPr>
      </w:pPr>
      <w:r w:rsidRPr="00164782">
        <w:rPr>
          <w:rFonts w:ascii="Times New Roman" w:hAnsi="Times New Roman" w:cs="Times New Roman"/>
          <w:sz w:val="26"/>
          <w:szCs w:val="26"/>
        </w:rPr>
        <w:t>з питань  містобудування, регулювання</w:t>
      </w:r>
    </w:p>
    <w:p w14:paraId="563C24D8" w14:textId="77777777" w:rsidR="00164782" w:rsidRPr="00164782" w:rsidRDefault="00164782" w:rsidP="00164782">
      <w:pPr>
        <w:ind w:right="-34"/>
        <w:rPr>
          <w:rFonts w:ascii="Times New Roman" w:hAnsi="Times New Roman" w:cs="Times New Roman"/>
          <w:sz w:val="26"/>
          <w:szCs w:val="26"/>
        </w:rPr>
      </w:pPr>
      <w:r w:rsidRPr="00164782">
        <w:rPr>
          <w:rFonts w:ascii="Times New Roman" w:hAnsi="Times New Roman" w:cs="Times New Roman"/>
          <w:sz w:val="26"/>
          <w:szCs w:val="26"/>
        </w:rPr>
        <w:t xml:space="preserve">земельних відносин та адміністративно- </w:t>
      </w:r>
    </w:p>
    <w:p w14:paraId="5C5E59A5" w14:textId="77777777" w:rsidR="00164782" w:rsidRPr="00164782" w:rsidRDefault="00164782" w:rsidP="00164782">
      <w:pPr>
        <w:ind w:right="-34"/>
        <w:rPr>
          <w:rFonts w:ascii="Times New Roman" w:hAnsi="Times New Roman" w:cs="Times New Roman"/>
          <w:sz w:val="26"/>
          <w:szCs w:val="26"/>
        </w:rPr>
      </w:pPr>
      <w:r w:rsidRPr="00164782">
        <w:rPr>
          <w:rFonts w:ascii="Times New Roman" w:hAnsi="Times New Roman" w:cs="Times New Roman"/>
          <w:sz w:val="26"/>
          <w:szCs w:val="26"/>
        </w:rPr>
        <w:t>територіального устрою</w:t>
      </w:r>
      <w:r w:rsidRPr="00164782">
        <w:rPr>
          <w:rFonts w:ascii="Times New Roman" w:hAnsi="Times New Roman" w:cs="Times New Roman"/>
          <w:sz w:val="26"/>
          <w:szCs w:val="26"/>
        </w:rPr>
        <w:tab/>
      </w:r>
      <w:r w:rsidRPr="00164782">
        <w:rPr>
          <w:rFonts w:ascii="Times New Roman" w:hAnsi="Times New Roman" w:cs="Times New Roman"/>
          <w:sz w:val="26"/>
          <w:szCs w:val="26"/>
        </w:rPr>
        <w:tab/>
      </w:r>
      <w:r w:rsidRPr="00164782">
        <w:rPr>
          <w:rFonts w:ascii="Times New Roman" w:hAnsi="Times New Roman" w:cs="Times New Roman"/>
          <w:sz w:val="26"/>
          <w:szCs w:val="26"/>
        </w:rPr>
        <w:tab/>
      </w:r>
      <w:r w:rsidRPr="00164782">
        <w:rPr>
          <w:rFonts w:ascii="Times New Roman" w:hAnsi="Times New Roman" w:cs="Times New Roman"/>
          <w:sz w:val="26"/>
          <w:szCs w:val="26"/>
        </w:rPr>
        <w:tab/>
        <w:t xml:space="preserve">                       Петро ПИЛИПЧУК</w:t>
      </w:r>
    </w:p>
    <w:p w14:paraId="2AA1ED5A" w14:textId="77777777" w:rsidR="00164782" w:rsidRPr="00164782" w:rsidRDefault="00164782" w:rsidP="00164782">
      <w:pPr>
        <w:rPr>
          <w:rFonts w:ascii="Times New Roman" w:hAnsi="Times New Roman" w:cs="Times New Roman"/>
          <w:sz w:val="26"/>
          <w:szCs w:val="26"/>
        </w:rPr>
      </w:pPr>
    </w:p>
    <w:p w14:paraId="211B6A71" w14:textId="77777777" w:rsidR="00164782" w:rsidRPr="00164782" w:rsidRDefault="00164782" w:rsidP="00164782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33CF353D" w14:textId="77777777" w:rsidR="00164782" w:rsidRPr="00164782" w:rsidRDefault="00164782" w:rsidP="00164782">
      <w:pPr>
        <w:pStyle w:val="ab"/>
        <w:jc w:val="both"/>
        <w:rPr>
          <w:rFonts w:ascii="Times New Roman" w:hAnsi="Times New Roman"/>
          <w:sz w:val="26"/>
          <w:szCs w:val="26"/>
        </w:rPr>
      </w:pPr>
      <w:r w:rsidRPr="00164782">
        <w:rPr>
          <w:rFonts w:ascii="Times New Roman" w:hAnsi="Times New Roman"/>
          <w:sz w:val="26"/>
          <w:szCs w:val="26"/>
        </w:rPr>
        <w:t xml:space="preserve">Начальник </w:t>
      </w:r>
    </w:p>
    <w:p w14:paraId="2F3A23E0" w14:textId="77777777" w:rsidR="00164782" w:rsidRPr="00164782" w:rsidRDefault="00164782" w:rsidP="00164782">
      <w:pPr>
        <w:pStyle w:val="ab"/>
        <w:jc w:val="both"/>
        <w:rPr>
          <w:rFonts w:ascii="Times New Roman" w:hAnsi="Times New Roman"/>
          <w:sz w:val="26"/>
          <w:szCs w:val="26"/>
        </w:rPr>
      </w:pPr>
      <w:r w:rsidRPr="00164782">
        <w:rPr>
          <w:rFonts w:ascii="Times New Roman" w:hAnsi="Times New Roman"/>
          <w:sz w:val="26"/>
          <w:szCs w:val="26"/>
        </w:rPr>
        <w:t xml:space="preserve">юридичного відділу                                        </w:t>
      </w:r>
      <w:r w:rsidRPr="00164782">
        <w:rPr>
          <w:rFonts w:ascii="Times New Roman" w:hAnsi="Times New Roman"/>
          <w:sz w:val="26"/>
          <w:szCs w:val="26"/>
        </w:rPr>
        <w:tab/>
      </w:r>
      <w:r w:rsidRPr="00164782">
        <w:rPr>
          <w:rFonts w:ascii="Times New Roman" w:hAnsi="Times New Roman"/>
          <w:sz w:val="26"/>
          <w:szCs w:val="26"/>
        </w:rPr>
        <w:tab/>
        <w:t xml:space="preserve">            Тетяна ЛІНИНСЬКА</w:t>
      </w:r>
    </w:p>
    <w:p w14:paraId="647F237C" w14:textId="77777777" w:rsidR="00164782" w:rsidRPr="00164782" w:rsidRDefault="00164782" w:rsidP="00164782">
      <w:pPr>
        <w:pStyle w:val="ab"/>
        <w:jc w:val="both"/>
        <w:rPr>
          <w:rFonts w:ascii="Times New Roman" w:hAnsi="Times New Roman"/>
          <w:sz w:val="26"/>
          <w:szCs w:val="26"/>
        </w:rPr>
      </w:pPr>
    </w:p>
    <w:p w14:paraId="7C814773" w14:textId="77777777" w:rsidR="00164782" w:rsidRPr="00164782" w:rsidRDefault="00164782" w:rsidP="00164782">
      <w:pPr>
        <w:pStyle w:val="ab"/>
        <w:jc w:val="both"/>
        <w:rPr>
          <w:rFonts w:ascii="Times New Roman" w:hAnsi="Times New Roman"/>
          <w:sz w:val="26"/>
          <w:szCs w:val="26"/>
        </w:rPr>
      </w:pPr>
    </w:p>
    <w:p w14:paraId="069F0D34" w14:textId="77777777" w:rsidR="00164782" w:rsidRPr="00164782" w:rsidRDefault="00164782" w:rsidP="00164782">
      <w:pPr>
        <w:pStyle w:val="ab"/>
        <w:jc w:val="both"/>
        <w:rPr>
          <w:rFonts w:ascii="Times New Roman" w:hAnsi="Times New Roman"/>
          <w:sz w:val="26"/>
          <w:szCs w:val="26"/>
        </w:rPr>
      </w:pPr>
      <w:r w:rsidRPr="00164782">
        <w:rPr>
          <w:rFonts w:ascii="Times New Roman" w:hAnsi="Times New Roman"/>
          <w:sz w:val="26"/>
          <w:szCs w:val="26"/>
        </w:rPr>
        <w:t>Начальник  управління</w:t>
      </w:r>
    </w:p>
    <w:p w14:paraId="1ECA3246" w14:textId="77777777" w:rsidR="00164782" w:rsidRPr="00164782" w:rsidRDefault="00164782" w:rsidP="00164782">
      <w:pPr>
        <w:pStyle w:val="ab"/>
        <w:jc w:val="both"/>
        <w:rPr>
          <w:rFonts w:ascii="Times New Roman" w:hAnsi="Times New Roman"/>
          <w:sz w:val="26"/>
          <w:szCs w:val="26"/>
        </w:rPr>
      </w:pPr>
      <w:r w:rsidRPr="00164782">
        <w:rPr>
          <w:rFonts w:ascii="Times New Roman" w:hAnsi="Times New Roman"/>
          <w:sz w:val="26"/>
          <w:szCs w:val="26"/>
        </w:rPr>
        <w:t>містобудування та архітектури</w:t>
      </w:r>
      <w:r w:rsidRPr="00164782">
        <w:rPr>
          <w:rFonts w:ascii="Times New Roman" w:hAnsi="Times New Roman"/>
          <w:sz w:val="26"/>
          <w:szCs w:val="26"/>
        </w:rPr>
        <w:tab/>
      </w:r>
      <w:r w:rsidRPr="00164782">
        <w:rPr>
          <w:rFonts w:ascii="Times New Roman" w:hAnsi="Times New Roman"/>
          <w:sz w:val="26"/>
          <w:szCs w:val="26"/>
        </w:rPr>
        <w:tab/>
      </w:r>
      <w:r w:rsidRPr="00164782">
        <w:rPr>
          <w:rFonts w:ascii="Times New Roman" w:hAnsi="Times New Roman"/>
          <w:sz w:val="26"/>
          <w:szCs w:val="26"/>
        </w:rPr>
        <w:tab/>
        <w:t xml:space="preserve">                        Олег ГУРСЬКИЙ</w:t>
      </w:r>
    </w:p>
    <w:p w14:paraId="4DF76B9D" w14:textId="77777777" w:rsidR="00164782" w:rsidRPr="00541B03" w:rsidRDefault="00164782" w:rsidP="00164782"/>
    <w:p w14:paraId="1141564E" w14:textId="77777777" w:rsidR="00F21BDB" w:rsidRPr="00164782" w:rsidRDefault="00F21BDB" w:rsidP="003519DC">
      <w:pPr>
        <w:rPr>
          <w:rFonts w:ascii="Times New Roman" w:hAnsi="Times New Roman" w:cs="Times New Roman"/>
          <w:sz w:val="26"/>
          <w:szCs w:val="26"/>
        </w:rPr>
      </w:pPr>
    </w:p>
    <w:sectPr w:rsidR="00F21BDB" w:rsidRPr="00164782" w:rsidSect="00423598">
      <w:pgSz w:w="11906" w:h="16838"/>
      <w:pgMar w:top="0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altName w:val="Lucida Console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25879"/>
    <w:rsid w:val="00033BAA"/>
    <w:rsid w:val="00067335"/>
    <w:rsid w:val="00092067"/>
    <w:rsid w:val="000B1008"/>
    <w:rsid w:val="000B7398"/>
    <w:rsid w:val="000C5EB0"/>
    <w:rsid w:val="000D6E77"/>
    <w:rsid w:val="000E068C"/>
    <w:rsid w:val="000E0F44"/>
    <w:rsid w:val="000E3EC7"/>
    <w:rsid w:val="000F5FC9"/>
    <w:rsid w:val="001060C9"/>
    <w:rsid w:val="00160EDF"/>
    <w:rsid w:val="00164782"/>
    <w:rsid w:val="001A6EE8"/>
    <w:rsid w:val="001E14B0"/>
    <w:rsid w:val="0021382C"/>
    <w:rsid w:val="002C6423"/>
    <w:rsid w:val="00315367"/>
    <w:rsid w:val="003519DC"/>
    <w:rsid w:val="003537F5"/>
    <w:rsid w:val="00360728"/>
    <w:rsid w:val="003D1488"/>
    <w:rsid w:val="0041549B"/>
    <w:rsid w:val="00423598"/>
    <w:rsid w:val="0045023B"/>
    <w:rsid w:val="0049271A"/>
    <w:rsid w:val="0049721C"/>
    <w:rsid w:val="004D7CAC"/>
    <w:rsid w:val="004E3B7F"/>
    <w:rsid w:val="004F1C7C"/>
    <w:rsid w:val="0050033B"/>
    <w:rsid w:val="00526D96"/>
    <w:rsid w:val="005901A1"/>
    <w:rsid w:val="00592A64"/>
    <w:rsid w:val="0061244A"/>
    <w:rsid w:val="00624134"/>
    <w:rsid w:val="006271C7"/>
    <w:rsid w:val="00642FE2"/>
    <w:rsid w:val="006435E9"/>
    <w:rsid w:val="006A453C"/>
    <w:rsid w:val="006B3F15"/>
    <w:rsid w:val="007B518B"/>
    <w:rsid w:val="007F6C7B"/>
    <w:rsid w:val="00877261"/>
    <w:rsid w:val="008E7149"/>
    <w:rsid w:val="00925C09"/>
    <w:rsid w:val="0094247C"/>
    <w:rsid w:val="00970612"/>
    <w:rsid w:val="00A62507"/>
    <w:rsid w:val="00A86F97"/>
    <w:rsid w:val="00AC4146"/>
    <w:rsid w:val="00AC4769"/>
    <w:rsid w:val="00B14242"/>
    <w:rsid w:val="00B415A2"/>
    <w:rsid w:val="00B42FCD"/>
    <w:rsid w:val="00B447AD"/>
    <w:rsid w:val="00B61A66"/>
    <w:rsid w:val="00B841C1"/>
    <w:rsid w:val="00BB69CD"/>
    <w:rsid w:val="00BC2108"/>
    <w:rsid w:val="00BD7349"/>
    <w:rsid w:val="00BF5FD3"/>
    <w:rsid w:val="00BF6E8E"/>
    <w:rsid w:val="00C606A6"/>
    <w:rsid w:val="00C71483"/>
    <w:rsid w:val="00CA31B0"/>
    <w:rsid w:val="00D35676"/>
    <w:rsid w:val="00D63362"/>
    <w:rsid w:val="00D91AF9"/>
    <w:rsid w:val="00DE38CB"/>
    <w:rsid w:val="00E26AE7"/>
    <w:rsid w:val="00E74A7A"/>
    <w:rsid w:val="00E93525"/>
    <w:rsid w:val="00EB7D3D"/>
    <w:rsid w:val="00ED2329"/>
    <w:rsid w:val="00F07AAA"/>
    <w:rsid w:val="00F21BDB"/>
    <w:rsid w:val="00F21BED"/>
    <w:rsid w:val="00F318F2"/>
    <w:rsid w:val="00F51CD1"/>
    <w:rsid w:val="00F56AB7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D7349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BD7349"/>
    <w:rPr>
      <w:rFonts w:ascii="Segoe UI" w:hAnsi="Segoe UI" w:cs="Segoe UI"/>
      <w:sz w:val="18"/>
      <w:szCs w:val="18"/>
    </w:rPr>
  </w:style>
  <w:style w:type="paragraph" w:styleId="a9">
    <w:name w:val="Normal (Web)"/>
    <w:basedOn w:val="a"/>
    <w:uiPriority w:val="99"/>
    <w:semiHidden/>
    <w:rsid w:val="0061244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a">
    <w:name w:val="List Paragraph"/>
    <w:basedOn w:val="a"/>
    <w:uiPriority w:val="99"/>
    <w:qFormat/>
    <w:rsid w:val="0061244A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b">
    <w:name w:val="Plain Text"/>
    <w:basedOn w:val="a"/>
    <w:link w:val="ac"/>
    <w:uiPriority w:val="99"/>
    <w:rsid w:val="00164782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c">
    <w:name w:val="Текст Знак"/>
    <w:basedOn w:val="a0"/>
    <w:link w:val="ab"/>
    <w:uiPriority w:val="99"/>
    <w:rsid w:val="00164782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089449-8E11-46CC-9C37-3E7132E7E0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2157</Words>
  <Characters>1231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8</cp:revision>
  <cp:lastPrinted>2024-12-27T10:35:00Z</cp:lastPrinted>
  <dcterms:created xsi:type="dcterms:W3CDTF">2024-12-26T13:02:00Z</dcterms:created>
  <dcterms:modified xsi:type="dcterms:W3CDTF">2025-01-01T06:48:00Z</dcterms:modified>
</cp:coreProperties>
</file>