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281DED64" w:rsidR="00AC4146" w:rsidRPr="00AC4146" w:rsidRDefault="00B55CF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шоста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D8D3519" w:rsidR="00092067" w:rsidRPr="004D6B9B" w:rsidRDefault="004D6B9B" w:rsidP="004D6B9B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  <w:t>12.12.2024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4D6B9B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79935F4" w:rsidR="00092067" w:rsidRPr="004D6B9B" w:rsidRDefault="006B3F15" w:rsidP="004D6B9B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D6B9B"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  <w:t>3162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26F4E18D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72FA20" w14:textId="77777777" w:rsidR="00B66EE1" w:rsidRPr="00B66EE1" w:rsidRDefault="00B66EE1" w:rsidP="00B66E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66E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78F2A757" w14:textId="77777777" w:rsidR="00B66EE1" w:rsidRPr="00B66EE1" w:rsidRDefault="00B66EE1" w:rsidP="00B66E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66E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громадянки </w:t>
      </w:r>
      <w:proofErr w:type="spellStart"/>
      <w:r w:rsidRPr="00B66E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Шикули</w:t>
      </w:r>
      <w:proofErr w:type="spellEnd"/>
    </w:p>
    <w:p w14:paraId="100AAF6B" w14:textId="77777777" w:rsidR="00B66EE1" w:rsidRPr="00B66EE1" w:rsidRDefault="00B66EE1" w:rsidP="00B66E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66E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Марії Григорівни</w:t>
      </w:r>
    </w:p>
    <w:p w14:paraId="04F84443" w14:textId="77777777" w:rsidR="00B66EE1" w:rsidRPr="00B66EE1" w:rsidRDefault="00B66EE1" w:rsidP="00B66E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35F6E25" w14:textId="409534C9" w:rsidR="00B66EE1" w:rsidRPr="00B66EE1" w:rsidRDefault="00B66EE1" w:rsidP="00B66EE1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66E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B66EE1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B66E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B66EE1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B66E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B66EE1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B66E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B66EE1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B66E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B66EE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B66E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B66EE1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B66E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B66EE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B66E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B66EE1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B66EE1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B66EE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B66E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B66EE1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B66E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B66EE1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B66E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B66EE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B66E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</w:t>
      </w:r>
      <w:r w:rsidR="00B142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юванням земельних </w:t>
      </w:r>
      <w:proofErr w:type="spellStart"/>
      <w:r w:rsidR="00B14250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="00B142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</w:t>
      </w:r>
      <w:r w:rsidRPr="00B66E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иконавчому </w:t>
      </w:r>
      <w:proofErr w:type="spellStart"/>
      <w:r w:rsidRPr="00B66EE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B66E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142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Червоноградської </w:t>
      </w:r>
      <w:proofErr w:type="spellStart"/>
      <w:r w:rsidRPr="00B66EE1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B66E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Pr="00B66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громадянки </w:t>
      </w:r>
      <w:proofErr w:type="spellStart"/>
      <w:r w:rsidRPr="00B66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Шикули</w:t>
      </w:r>
      <w:proofErr w:type="spellEnd"/>
      <w:r w:rsidRPr="00B66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Марії Григорівни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B66E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 до якого додано копії: кадастрового плану земельної ділянки, паспорта, ідентифікаційного номера, </w:t>
      </w:r>
      <w:r w:rsidRPr="00B66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свідоцтва про право особистої власності на будівлі</w:t>
      </w:r>
      <w:r w:rsidRPr="00B66EE1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B66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B66E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66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Pr="00B66EE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4624886600:19:008:0113</w:t>
      </w:r>
      <w:r w:rsidRPr="00B66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володільцем якої є заявниця, на підставі права власності на об’єкт нерухомого майна, який знаходиться на земельній ділянці</w:t>
      </w:r>
      <w:r w:rsidRPr="00B66E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 w:rsidRPr="00B66EE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0,2500 </w:t>
      </w:r>
      <w:r w:rsidRPr="00B66E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 w:rsidRPr="00B66EE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селі </w:t>
      </w:r>
      <w:proofErr w:type="spellStart"/>
      <w:r w:rsidRPr="00B66EE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Сілець</w:t>
      </w:r>
      <w:proofErr w:type="spellEnd"/>
      <w:r w:rsidRPr="00B66EE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присілок </w:t>
      </w:r>
      <w:proofErr w:type="spellStart"/>
      <w:r w:rsidRPr="00B66EE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Заболотня</w:t>
      </w:r>
      <w:proofErr w:type="spellEnd"/>
      <w:r w:rsidRPr="00B66EE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369, кадастровий номер земельної </w:t>
      </w:r>
      <w:proofErr w:type="spellStart"/>
      <w:r w:rsidRPr="00B66EE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Pr="00B66EE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4624886600:19:008:0113, </w:t>
      </w:r>
      <w:r w:rsidRPr="00B66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(право власності підтверджується копією свідоцтва про право особистої власності на будівлі</w:t>
      </w:r>
      <w:r w:rsidRPr="00B66E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від 02.09.1988 № 606),</w:t>
      </w:r>
      <w:r w:rsidRPr="00B66EE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B66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</w:t>
      </w:r>
      <w:r w:rsidR="004206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</w:t>
      </w:r>
      <w:r w:rsidRPr="00B66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№ 2698-ІХ, </w:t>
      </w:r>
      <w:r w:rsidRPr="00B66E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B66EE1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B66E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3F1156EF" w14:textId="77777777" w:rsidR="00B66EE1" w:rsidRPr="00B66EE1" w:rsidRDefault="00B66EE1" w:rsidP="00B66EE1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740F255" w14:textId="77777777" w:rsidR="00B66EE1" w:rsidRPr="00B66EE1" w:rsidRDefault="00B66EE1" w:rsidP="00B66EE1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6EE1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319D62BF" w14:textId="77777777" w:rsidR="00B66EE1" w:rsidRPr="00B66EE1" w:rsidRDefault="00B66EE1" w:rsidP="00B66EE1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DE2183E" w14:textId="77777777" w:rsidR="00B66EE1" w:rsidRPr="00B66EE1" w:rsidRDefault="00B66EE1" w:rsidP="00B66EE1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B66EE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громадянці </w:t>
      </w:r>
      <w:proofErr w:type="spellStart"/>
      <w:r w:rsidRPr="00B66EE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Шикулі</w:t>
      </w:r>
      <w:proofErr w:type="spellEnd"/>
      <w:r w:rsidRPr="00B66EE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Марії Григорівні</w:t>
      </w:r>
      <w:r w:rsidRPr="00B66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66EE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технічну документацію із землеустрою щодо встановлення (відновлення) меж земельної ділянки в натурі (на місцевості) на земельну ділянку площею 0,2500 га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будинку, господарських будівель і споруд (присадибна ділянка)), в селі </w:t>
      </w:r>
      <w:proofErr w:type="spellStart"/>
      <w:r w:rsidRPr="00B66EE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Сілець</w:t>
      </w:r>
      <w:proofErr w:type="spellEnd"/>
      <w:r w:rsidRPr="00B66EE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присілок </w:t>
      </w:r>
      <w:proofErr w:type="spellStart"/>
      <w:r w:rsidRPr="00B66EE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Заболотня</w:t>
      </w:r>
      <w:proofErr w:type="spellEnd"/>
      <w:r w:rsidRPr="00B66EE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369, згідно якої передати вищезазначену земельну ділянку у власність громадянці </w:t>
      </w:r>
      <w:proofErr w:type="spellStart"/>
      <w:r w:rsidRPr="00B66EE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Шикулі</w:t>
      </w:r>
      <w:proofErr w:type="spellEnd"/>
      <w:r w:rsidRPr="00B66EE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Марії </w:t>
      </w:r>
      <w:r w:rsidRPr="00B66EE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>Григорівні,</w:t>
      </w:r>
    </w:p>
    <w:p w14:paraId="65C90113" w14:textId="77777777" w:rsidR="00B66EE1" w:rsidRPr="00B66EE1" w:rsidRDefault="00B66EE1" w:rsidP="00B66EE1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B66EE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кадастровий номер земельної </w:t>
      </w:r>
      <w:proofErr w:type="spellStart"/>
      <w:r w:rsidRPr="00B66EE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Pr="00B66EE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4624886600:19:008:0113.</w:t>
      </w:r>
    </w:p>
    <w:p w14:paraId="6B3B2E29" w14:textId="77777777" w:rsidR="00B66EE1" w:rsidRPr="00B66EE1" w:rsidRDefault="00B66EE1" w:rsidP="00B66EE1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B66E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Громадянці </w:t>
      </w:r>
      <w:proofErr w:type="spellStart"/>
      <w:r w:rsidRPr="00B66EE1">
        <w:rPr>
          <w:rFonts w:ascii="Times New Roman" w:eastAsia="Times New Roman" w:hAnsi="Times New Roman" w:cs="Times New Roman"/>
          <w:sz w:val="26"/>
          <w:szCs w:val="26"/>
          <w:lang w:eastAsia="ru-RU"/>
        </w:rPr>
        <w:t>Шикулі</w:t>
      </w:r>
      <w:proofErr w:type="spellEnd"/>
      <w:r w:rsidRPr="00B66E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Марії Василівні</w:t>
      </w:r>
      <w:r w:rsidRPr="00B66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66E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B66EE1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B66EE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B66E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B66EE1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B66EE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B66E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5866C930" w14:textId="77777777" w:rsidR="00B66EE1" w:rsidRPr="00B66EE1" w:rsidRDefault="00B66EE1" w:rsidP="00B66EE1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6EE1">
        <w:rPr>
          <w:rFonts w:ascii="Times New Roman" w:eastAsia="Times New Roman" w:hAnsi="Times New Roman" w:cs="Times New Roman"/>
          <w:sz w:val="26"/>
          <w:szCs w:val="26"/>
          <w:lang w:eastAsia="ru-RU"/>
        </w:rPr>
        <w:t>3. Рішення набирає чинності з дня доведення його до відома адресата шляхом оприлюднення на офіційному веб сайті міської ради.</w:t>
      </w:r>
    </w:p>
    <w:p w14:paraId="7A411EA9" w14:textId="77777777" w:rsidR="00B66EE1" w:rsidRPr="00B66EE1" w:rsidRDefault="00B66EE1" w:rsidP="00B66EE1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6EE1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2F422CA3" w14:textId="77777777" w:rsidR="00B66EE1" w:rsidRPr="00B66EE1" w:rsidRDefault="00B66EE1" w:rsidP="00B66EE1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B66EE1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B66EE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Pr="00B66E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6EE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B66EE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B66EE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B66EE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B66EE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B66EE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B66EE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B66EE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B66EE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B66EE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B66EE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B66EE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B66EE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B66EE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B66EE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B66EE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B66EE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B66EE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B66EE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B66EE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B66EE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B66EE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B66EE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B66EE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B66E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6EE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Pr="00B66E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B66EE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B66EE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B66EE1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B66EE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B66EE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8B72AC8" w14:textId="77777777" w:rsidR="00B66EE1" w:rsidRPr="00B66EE1" w:rsidRDefault="00B66EE1" w:rsidP="00B66EE1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45F0EBA9" w14:textId="77777777" w:rsidR="00B66EE1" w:rsidRPr="00B66EE1" w:rsidRDefault="00B66EE1" w:rsidP="00B66EE1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468D844B" w14:textId="77777777" w:rsidR="00B66EE1" w:rsidRPr="00B66EE1" w:rsidRDefault="00B66EE1" w:rsidP="00B66EE1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5C5EC3DD" w14:textId="67E7ECFF" w:rsidR="00547BC1" w:rsidRPr="00547BC1" w:rsidRDefault="00B66EE1" w:rsidP="00B66EE1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B66EE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proofErr w:type="spellStart"/>
      <w:r w:rsidRPr="00B66EE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B66EE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B66EE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B66EE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B14250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Pr="00B66EE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B1425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       </w:t>
      </w:r>
      <w:r w:rsidRPr="00B66EE1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bookmarkEnd w:id="0"/>
    <w:p w14:paraId="1141564E" w14:textId="77777777" w:rsidR="00F21BDB" w:rsidRPr="005901A1" w:rsidRDefault="00F21BDB" w:rsidP="00547B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sectPr w:rsidR="00F21BDB" w:rsidRPr="005901A1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21382C"/>
    <w:rsid w:val="0028758E"/>
    <w:rsid w:val="00315367"/>
    <w:rsid w:val="003519DC"/>
    <w:rsid w:val="003537F5"/>
    <w:rsid w:val="00360728"/>
    <w:rsid w:val="0041549B"/>
    <w:rsid w:val="004206B1"/>
    <w:rsid w:val="00447CA0"/>
    <w:rsid w:val="0045023B"/>
    <w:rsid w:val="0049271A"/>
    <w:rsid w:val="0049721C"/>
    <w:rsid w:val="004D6B9B"/>
    <w:rsid w:val="004D7CAC"/>
    <w:rsid w:val="004E3B7F"/>
    <w:rsid w:val="004F1C7C"/>
    <w:rsid w:val="0050033B"/>
    <w:rsid w:val="00526D96"/>
    <w:rsid w:val="00547BC1"/>
    <w:rsid w:val="005901A1"/>
    <w:rsid w:val="00592A64"/>
    <w:rsid w:val="005935D5"/>
    <w:rsid w:val="00624134"/>
    <w:rsid w:val="006271C7"/>
    <w:rsid w:val="00642FE2"/>
    <w:rsid w:val="006435E9"/>
    <w:rsid w:val="006B3F15"/>
    <w:rsid w:val="006F7253"/>
    <w:rsid w:val="007B518B"/>
    <w:rsid w:val="007F3E81"/>
    <w:rsid w:val="007F6C7B"/>
    <w:rsid w:val="00877261"/>
    <w:rsid w:val="008D13A4"/>
    <w:rsid w:val="0090640E"/>
    <w:rsid w:val="00925C09"/>
    <w:rsid w:val="0094247C"/>
    <w:rsid w:val="00A86F97"/>
    <w:rsid w:val="00AC4146"/>
    <w:rsid w:val="00AC4769"/>
    <w:rsid w:val="00B14242"/>
    <w:rsid w:val="00B14250"/>
    <w:rsid w:val="00B42FCD"/>
    <w:rsid w:val="00B447AD"/>
    <w:rsid w:val="00B55CFE"/>
    <w:rsid w:val="00B61A66"/>
    <w:rsid w:val="00B66EE1"/>
    <w:rsid w:val="00B841C1"/>
    <w:rsid w:val="00BB69CD"/>
    <w:rsid w:val="00BC2108"/>
    <w:rsid w:val="00BF5FD3"/>
    <w:rsid w:val="00BF6E8E"/>
    <w:rsid w:val="00C606A6"/>
    <w:rsid w:val="00C71483"/>
    <w:rsid w:val="00C72DDB"/>
    <w:rsid w:val="00CE3ECC"/>
    <w:rsid w:val="00D35676"/>
    <w:rsid w:val="00D63362"/>
    <w:rsid w:val="00D91AF9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50EB58-C6C9-4E8E-8B0E-87DB35C61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2204</Words>
  <Characters>1257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15</cp:revision>
  <cp:lastPrinted>2024-12-12T13:21:00Z</cp:lastPrinted>
  <dcterms:created xsi:type="dcterms:W3CDTF">2024-11-19T14:46:00Z</dcterms:created>
  <dcterms:modified xsi:type="dcterms:W3CDTF">2024-12-17T13:32:00Z</dcterms:modified>
</cp:coreProperties>
</file>