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281DED64" w:rsidR="00AC4146" w:rsidRPr="00AC4146" w:rsidRDefault="00B55CF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шоста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026F355" w:rsidR="00092067" w:rsidRPr="00F41C59" w:rsidRDefault="00F41C59" w:rsidP="00D42BD9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F41C59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D42BD9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D42BD9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3B0416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11212D" w14:textId="77777777" w:rsidR="00E22B5C" w:rsidRPr="00E22B5C" w:rsidRDefault="00E22B5C" w:rsidP="00E22B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22B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3A32A0BA" w14:textId="77777777" w:rsidR="00E22B5C" w:rsidRPr="00E22B5C" w:rsidRDefault="00E22B5C" w:rsidP="00E22B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22B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громадянки Тарасюк Надії</w:t>
      </w:r>
    </w:p>
    <w:p w14:paraId="434CD031" w14:textId="77777777" w:rsidR="00E22B5C" w:rsidRPr="00E22B5C" w:rsidRDefault="00E22B5C" w:rsidP="00E22B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22B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Володимирівни</w:t>
      </w:r>
    </w:p>
    <w:p w14:paraId="74DBD2B8" w14:textId="77777777" w:rsidR="00E22B5C" w:rsidRPr="00E22B5C" w:rsidRDefault="00E22B5C" w:rsidP="00E22B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02FE4C4" w14:textId="5BC934D3" w:rsidR="00E22B5C" w:rsidRPr="00E22B5C" w:rsidRDefault="00E22B5C" w:rsidP="00E22B5C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22B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E22B5C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E22B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E22B5C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E22B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E22B5C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E22B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E22B5C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E22B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E22B5C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E22B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E22B5C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E22B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E22B5C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E22B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E22B5C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E22B5C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E22B5C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E22B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E22B5C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E22B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E22B5C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E22B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E22B5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E22B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</w:t>
      </w:r>
      <w:r w:rsidR="005F3D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юванням земельних </w:t>
      </w:r>
      <w:proofErr w:type="spellStart"/>
      <w:r w:rsidR="005F3DF0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="005F3D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</w:t>
      </w:r>
      <w:r w:rsidRPr="00E22B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E22B5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E22B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F3DF0" w:rsidRPr="00F41C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Червоноградської </w:t>
      </w:r>
      <w:proofErr w:type="spellStart"/>
      <w:r w:rsidRPr="00E22B5C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E22B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Pr="00E22B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громадянки Тарасюк Надії Володимирівни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E22B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 до якого додано копії: кадастрового плану земельної ділянки, паспорта, ідентифікаційного номера, витягу з Державного реєстру речових прав,</w:t>
      </w:r>
      <w:r w:rsidRPr="00E22B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E22B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E22B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Pr="00E22B5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4624883500:12:006:0040</w:t>
      </w:r>
      <w:r w:rsidRPr="00E22B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володільцем якої є заявниця, на підставі права власності на об’єкт нерухомого майна, який знаходиться на земельній ділянці</w:t>
      </w:r>
      <w:r w:rsidRPr="00E22B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0958 га"/>
        </w:smartTagPr>
        <w:r w:rsidRPr="00E22B5C">
          <w:rPr>
            <w:rFonts w:ascii="Times New Roman CYR" w:eastAsia="Times New Roman" w:hAnsi="Times New Roman CYR" w:cs="Times New Roman CYR"/>
            <w:sz w:val="26"/>
            <w:szCs w:val="26"/>
            <w:lang w:eastAsia="ru-RU"/>
          </w:rPr>
          <w:t xml:space="preserve">0,0958 </w:t>
        </w:r>
        <w:r w:rsidRPr="00E22B5C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га</w:t>
        </w:r>
      </w:smartTag>
      <w:r w:rsidRPr="00E22B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2B5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 селі Межиріччя</w:t>
      </w:r>
      <w:r w:rsidRPr="00E22B5C">
        <w:rPr>
          <w:rFonts w:ascii="Times New Roman" w:eastAsia="Times New Roman" w:hAnsi="Times New Roman" w:cs="Times New Roman"/>
          <w:sz w:val="26"/>
          <w:szCs w:val="26"/>
          <w:lang w:eastAsia="ru-RU"/>
        </w:rPr>
        <w:t>, на вулиці Центральна, 73</w:t>
      </w:r>
      <w:r w:rsidRPr="00E22B5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кадастровий номер земельної </w:t>
      </w:r>
      <w:proofErr w:type="spellStart"/>
      <w:r w:rsidRPr="00E22B5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Pr="00E22B5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4624883500:12:006:0040, </w:t>
      </w:r>
      <w:r w:rsidRPr="00E22B5C">
        <w:rPr>
          <w:rFonts w:ascii="Times New Roman" w:eastAsia="Times New Roman" w:hAnsi="Times New Roman" w:cs="Times New Roman"/>
          <w:sz w:val="26"/>
          <w:szCs w:val="26"/>
          <w:lang w:eastAsia="ru-RU"/>
        </w:rPr>
        <w:t>(право власності підтверджується копією витягу з Державного реєстру речових прав від 30.09.2024 № 397036179),</w:t>
      </w:r>
      <w:r w:rsidRPr="00E22B5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E22B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</w:t>
      </w:r>
      <w:r w:rsidR="00D42B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</w:t>
      </w:r>
      <w:bookmarkStart w:id="0" w:name="_GoBack"/>
      <w:bookmarkEnd w:id="0"/>
      <w:r w:rsidRPr="00E22B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 2698-ІХ, </w:t>
      </w:r>
      <w:r w:rsidRPr="00E22B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E22B5C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E22B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3867F9DC" w14:textId="77777777" w:rsidR="00E22B5C" w:rsidRPr="00E22B5C" w:rsidRDefault="00E22B5C" w:rsidP="00E22B5C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7E951C7" w14:textId="77777777" w:rsidR="00E22B5C" w:rsidRPr="00E22B5C" w:rsidRDefault="00E22B5C" w:rsidP="00E22B5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2B5C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1CF30581" w14:textId="77777777" w:rsidR="00E22B5C" w:rsidRPr="00E22B5C" w:rsidRDefault="00E22B5C" w:rsidP="00E22B5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26E0E8" w14:textId="77777777" w:rsidR="00E22B5C" w:rsidRPr="00E22B5C" w:rsidRDefault="00E22B5C" w:rsidP="00E22B5C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E22B5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громадянці </w:t>
      </w:r>
      <w:r w:rsidRPr="00E22B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Тарасюк Надії Володимирівні </w:t>
      </w:r>
      <w:r w:rsidRPr="00E22B5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технічну документацію із землеустрою щодо встановлення (відновлення) меж земельної ділянки в натурі (на місцевості) на земельну ділянку площею </w:t>
      </w:r>
      <w:smartTag w:uri="urn:schemas-microsoft-com:office:smarttags" w:element="metricconverter">
        <w:smartTagPr>
          <w:attr w:name="ProductID" w:val="0,0958 га"/>
        </w:smartTagPr>
        <w:r w:rsidRPr="00E22B5C">
          <w:rPr>
            <w:rFonts w:ascii="Times New Roman CYR" w:eastAsia="Times New Roman" w:hAnsi="Times New Roman CYR" w:cs="Times New Roman CYR"/>
            <w:sz w:val="26"/>
            <w:szCs w:val="26"/>
            <w:lang w:eastAsia="ru-RU"/>
          </w:rPr>
          <w:t>0,0958 га</w:t>
        </w:r>
      </w:smartTag>
      <w:r w:rsidRPr="00E22B5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будинку, господарських будівель і споруд (присадибна ділянка)), в селі </w:t>
      </w:r>
      <w:r w:rsidRPr="00E22B5C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Межиріччя, на вулиці Центральна, 73</w:t>
      </w:r>
      <w:r w:rsidRPr="00E22B5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згідно якої передати вищезазначену земельну ділянку у власність громадянці </w:t>
      </w:r>
      <w:r w:rsidRPr="00E22B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Тарасюк Надії </w:t>
      </w:r>
      <w:r w:rsidRPr="00E22B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Володимирівні,</w:t>
      </w:r>
    </w:p>
    <w:p w14:paraId="188F0338" w14:textId="77777777" w:rsidR="00E22B5C" w:rsidRPr="00E22B5C" w:rsidRDefault="00E22B5C" w:rsidP="00E22B5C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E22B5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Pr="00E22B5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Pr="00E22B5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4624883500:12:006:0040.</w:t>
      </w:r>
    </w:p>
    <w:p w14:paraId="417B3424" w14:textId="77777777" w:rsidR="00E22B5C" w:rsidRPr="00E22B5C" w:rsidRDefault="00E22B5C" w:rsidP="00E22B5C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E22B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Pr="00E22B5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Громадянці </w:t>
      </w:r>
      <w:r w:rsidRPr="00E22B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Тарасюк Надії Володимирівні </w:t>
      </w:r>
      <w:r w:rsidRPr="00E22B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E22B5C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E22B5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E22B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E22B5C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E22B5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E22B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2E8C16C8" w14:textId="77777777" w:rsidR="00E22B5C" w:rsidRPr="00E22B5C" w:rsidRDefault="00E22B5C" w:rsidP="00E22B5C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2B5C">
        <w:rPr>
          <w:rFonts w:ascii="Times New Roman" w:eastAsia="Times New Roman" w:hAnsi="Times New Roman" w:cs="Times New Roman"/>
          <w:sz w:val="26"/>
          <w:szCs w:val="26"/>
          <w:lang w:eastAsia="ru-RU"/>
        </w:rPr>
        <w:t>3. Рішення набирає чинності з дня доведення його до відома адресата шляхом оприлюднення на офіційному веб сайті міської ради.</w:t>
      </w:r>
    </w:p>
    <w:p w14:paraId="4F52B7FE" w14:textId="77777777" w:rsidR="00E22B5C" w:rsidRPr="00E22B5C" w:rsidRDefault="00E22B5C" w:rsidP="00E22B5C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2B5C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33697419" w14:textId="77777777" w:rsidR="00E22B5C" w:rsidRPr="00E22B5C" w:rsidRDefault="00E22B5C" w:rsidP="00E22B5C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E22B5C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E22B5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E22B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2B5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E22B5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E22B5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22B5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E22B5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22B5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E22B5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E22B5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E22B5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22B5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E22B5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22B5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E22B5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E22B5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E22B5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22B5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E22B5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E22B5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E22B5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22B5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E22B5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22B5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E22B5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E22B5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E22B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2B5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Pr="00E22B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E22B5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E22B5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E22B5C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E22B5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E22B5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F97C157" w14:textId="77777777" w:rsidR="00E22B5C" w:rsidRPr="00E22B5C" w:rsidRDefault="00E22B5C" w:rsidP="00E22B5C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2BE113C7" w14:textId="77777777" w:rsidR="00E22B5C" w:rsidRPr="00E22B5C" w:rsidRDefault="00E22B5C" w:rsidP="00E22B5C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74C085CB" w14:textId="77777777" w:rsidR="00E22B5C" w:rsidRPr="00E22B5C" w:rsidRDefault="00E22B5C" w:rsidP="00E22B5C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18D9A80C" w14:textId="6273586E" w:rsidR="00E22B5C" w:rsidRPr="00E22B5C" w:rsidRDefault="00E22B5C" w:rsidP="00E22B5C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E22B5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proofErr w:type="spellStart"/>
      <w:r w:rsidRPr="00E22B5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E22B5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E22B5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E22B5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5F3DF0" w:rsidRPr="005F3DF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(підпис)</w:t>
      </w:r>
      <w:r w:rsidRPr="00E22B5C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Pr="00E22B5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5F3DF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E22B5C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p w14:paraId="1141564E" w14:textId="77777777" w:rsidR="00F21BDB" w:rsidRPr="005901A1" w:rsidRDefault="00F21BDB" w:rsidP="00547B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sectPr w:rsidR="00F21BDB" w:rsidRPr="005901A1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21382C"/>
    <w:rsid w:val="0028758E"/>
    <w:rsid w:val="00315367"/>
    <w:rsid w:val="003519DC"/>
    <w:rsid w:val="003537F5"/>
    <w:rsid w:val="00360728"/>
    <w:rsid w:val="0041549B"/>
    <w:rsid w:val="00447CA0"/>
    <w:rsid w:val="0045023B"/>
    <w:rsid w:val="0049271A"/>
    <w:rsid w:val="0049721C"/>
    <w:rsid w:val="004D7CAC"/>
    <w:rsid w:val="004E3B7F"/>
    <w:rsid w:val="004F1C7C"/>
    <w:rsid w:val="0050033B"/>
    <w:rsid w:val="00526D96"/>
    <w:rsid w:val="00547BC1"/>
    <w:rsid w:val="005901A1"/>
    <w:rsid w:val="00592A64"/>
    <w:rsid w:val="005F3DF0"/>
    <w:rsid w:val="00624134"/>
    <w:rsid w:val="006271C7"/>
    <w:rsid w:val="00642FE2"/>
    <w:rsid w:val="006435E9"/>
    <w:rsid w:val="006B3F15"/>
    <w:rsid w:val="006F7253"/>
    <w:rsid w:val="007B518B"/>
    <w:rsid w:val="007F3E81"/>
    <w:rsid w:val="007F6C7B"/>
    <w:rsid w:val="00877261"/>
    <w:rsid w:val="0090640E"/>
    <w:rsid w:val="00925C09"/>
    <w:rsid w:val="0094247C"/>
    <w:rsid w:val="00A86F97"/>
    <w:rsid w:val="00AC4146"/>
    <w:rsid w:val="00AC4769"/>
    <w:rsid w:val="00B14242"/>
    <w:rsid w:val="00B42FCD"/>
    <w:rsid w:val="00B447AD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E3ECC"/>
    <w:rsid w:val="00D35676"/>
    <w:rsid w:val="00D42BD9"/>
    <w:rsid w:val="00D63362"/>
    <w:rsid w:val="00D91AF9"/>
    <w:rsid w:val="00E22B5C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41C59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D4EE08-AD60-49A8-AC53-AE5D9BE0D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2215</Words>
  <Characters>1264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13</cp:revision>
  <cp:lastPrinted>2024-12-12T13:13:00Z</cp:lastPrinted>
  <dcterms:created xsi:type="dcterms:W3CDTF">2024-11-19T14:46:00Z</dcterms:created>
  <dcterms:modified xsi:type="dcterms:W3CDTF">2024-12-12T13:13:00Z</dcterms:modified>
</cp:coreProperties>
</file>