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34105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34105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34105E">
            <w:pPr>
              <w:pStyle w:val="a5"/>
              <w:rPr>
                <w:b/>
                <w:bCs/>
              </w:rPr>
            </w:pPr>
          </w:p>
          <w:p w14:paraId="73549621" w14:textId="6B0E62E2" w:rsidR="00AC4146" w:rsidRPr="00AC4146" w:rsidRDefault="000F12BF" w:rsidP="0034105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3410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34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46D3C87" w:rsidR="00092067" w:rsidRDefault="009530C7" w:rsidP="009530C7">
                  <w:pPr>
                    <w:framePr w:hSpace="181" w:wrap="around" w:vAnchor="page" w:hAnchor="margin" w:y="1756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530C7">
                  <w:pPr>
                    <w:framePr w:hSpace="181" w:wrap="around" w:vAnchor="page" w:hAnchor="margin" w:y="175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BFEC73D" w:rsidR="00092067" w:rsidRDefault="006B3F15" w:rsidP="009530C7">
                  <w:pPr>
                    <w:framePr w:hSpace="181" w:wrap="around" w:vAnchor="page" w:hAnchor="margin" w:y="1756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530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3150</w:t>
                  </w:r>
                </w:p>
              </w:tc>
            </w:tr>
          </w:tbl>
          <w:p w14:paraId="7FE3D2D8" w14:textId="2F522BBC" w:rsidR="00877261" w:rsidRPr="004D7CAC" w:rsidRDefault="00877261" w:rsidP="0034105E">
            <w:pPr>
              <w:jc w:val="center"/>
            </w:pPr>
          </w:p>
        </w:tc>
      </w:tr>
    </w:tbl>
    <w:p w14:paraId="0C3B7821" w14:textId="10E47795" w:rsidR="000F5FC9" w:rsidRPr="000F5FC9" w:rsidRDefault="003519DC" w:rsidP="0044261C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2BD606D">
            <wp:simplePos x="0" y="0"/>
            <wp:positionH relativeFrom="margin">
              <wp:align>center</wp:align>
            </wp:positionH>
            <wp:positionV relativeFrom="page">
              <wp:posOffset>222250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44261C" w:rsidRPr="0044261C" w14:paraId="2AC749BA" w14:textId="77777777" w:rsidTr="00B14904">
        <w:trPr>
          <w:trHeight w:val="317"/>
        </w:trPr>
        <w:tc>
          <w:tcPr>
            <w:tcW w:w="4503" w:type="dxa"/>
            <w:vMerge w:val="restart"/>
          </w:tcPr>
          <w:p w14:paraId="3FB668F0" w14:textId="77777777" w:rsidR="00300AC1" w:rsidRDefault="00300AC1" w:rsidP="0044261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BD0484B" w14:textId="77777777" w:rsidR="005F35DE" w:rsidRDefault="0044261C" w:rsidP="0044261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261C">
              <w:rPr>
                <w:rFonts w:ascii="Times New Roman" w:hAnsi="Times New Roman" w:cs="Times New Roman"/>
                <w:b/>
                <w:sz w:val="26"/>
                <w:szCs w:val="26"/>
              </w:rPr>
              <w:t>Про надання дозволу на погашення податкового боргу за рахунок майна комунального підприємства «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Червоноградтеплокомуненерго</w:t>
            </w:r>
            <w:proofErr w:type="spellEnd"/>
            <w:r w:rsidRPr="0044261C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14:paraId="77EF1A0D" w14:textId="33D84844" w:rsidR="000F5FC9" w:rsidRPr="0044261C" w:rsidRDefault="0044261C" w:rsidP="004426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26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</w:tc>
      </w:tr>
      <w:tr w:rsidR="0044261C" w:rsidRPr="0044261C" w14:paraId="31E09DA5" w14:textId="77777777" w:rsidTr="00B14904">
        <w:trPr>
          <w:trHeight w:val="317"/>
        </w:trPr>
        <w:tc>
          <w:tcPr>
            <w:tcW w:w="4503" w:type="dxa"/>
            <w:vMerge/>
          </w:tcPr>
          <w:p w14:paraId="3A6438B7" w14:textId="77777777" w:rsidR="000F5FC9" w:rsidRPr="0044261C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Pr="0044261C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5A9894" w14:textId="036C4EBE" w:rsidR="005F35DE" w:rsidRPr="005F35DE" w:rsidRDefault="005F35DE" w:rsidP="005F35D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b/>
          <w:i/>
          <w:color w:val="FF0000"/>
          <w:sz w:val="26"/>
          <w:szCs w:val="26"/>
        </w:rPr>
        <w:t xml:space="preserve">         </w:t>
      </w:r>
      <w:r w:rsidRPr="005F35DE">
        <w:rPr>
          <w:rFonts w:ascii="Times New Roman" w:hAnsi="Times New Roman" w:cs="Times New Roman"/>
          <w:sz w:val="26"/>
          <w:szCs w:val="26"/>
        </w:rPr>
        <w:t>Керуючись ст</w:t>
      </w:r>
      <w:r w:rsidR="0070788B">
        <w:rPr>
          <w:rFonts w:ascii="Times New Roman" w:hAnsi="Times New Roman" w:cs="Times New Roman"/>
          <w:sz w:val="26"/>
          <w:szCs w:val="26"/>
        </w:rPr>
        <w:t>аттями 25, 59</w:t>
      </w:r>
      <w:r w:rsidRPr="005F35DE">
        <w:rPr>
          <w:rFonts w:ascii="Times New Roman" w:hAnsi="Times New Roman" w:cs="Times New Roman"/>
          <w:sz w:val="26"/>
          <w:szCs w:val="26"/>
        </w:rPr>
        <w:t xml:space="preserve"> Закону України «Про </w:t>
      </w:r>
      <w:proofErr w:type="spellStart"/>
      <w:r w:rsidRPr="005F35DE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5F35DE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5F35DE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5F35DE">
        <w:rPr>
          <w:rFonts w:ascii="Times New Roman" w:hAnsi="Times New Roman" w:cs="Times New Roman"/>
          <w:sz w:val="26"/>
          <w:szCs w:val="26"/>
        </w:rPr>
        <w:t xml:space="preserve">», враховуючи Акт опису майна  Державної </w:t>
      </w:r>
      <w:r>
        <w:rPr>
          <w:rFonts w:ascii="Times New Roman" w:hAnsi="Times New Roman" w:cs="Times New Roman"/>
          <w:sz w:val="26"/>
          <w:szCs w:val="26"/>
        </w:rPr>
        <w:t>фіскальної</w:t>
      </w:r>
      <w:r w:rsidRPr="005F35DE">
        <w:rPr>
          <w:rFonts w:ascii="Times New Roman" w:hAnsi="Times New Roman" w:cs="Times New Roman"/>
          <w:sz w:val="26"/>
          <w:szCs w:val="26"/>
        </w:rPr>
        <w:t xml:space="preserve"> служби у </w:t>
      </w:r>
      <w:r>
        <w:rPr>
          <w:rFonts w:ascii="Times New Roman" w:hAnsi="Times New Roman" w:cs="Times New Roman"/>
          <w:sz w:val="26"/>
          <w:szCs w:val="26"/>
        </w:rPr>
        <w:t>Львівській області</w:t>
      </w:r>
      <w:r w:rsidRPr="005F35DE">
        <w:rPr>
          <w:rFonts w:ascii="Times New Roman" w:hAnsi="Times New Roman" w:cs="Times New Roman"/>
          <w:sz w:val="26"/>
          <w:szCs w:val="26"/>
        </w:rPr>
        <w:t xml:space="preserve"> від 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5F35DE">
        <w:rPr>
          <w:rFonts w:ascii="Times New Roman" w:hAnsi="Times New Roman" w:cs="Times New Roman"/>
          <w:sz w:val="26"/>
          <w:szCs w:val="26"/>
        </w:rPr>
        <w:t>.</w:t>
      </w:r>
      <w:r w:rsidR="0070788B">
        <w:rPr>
          <w:rFonts w:ascii="Times New Roman" w:hAnsi="Times New Roman" w:cs="Times New Roman"/>
          <w:sz w:val="26"/>
          <w:szCs w:val="26"/>
        </w:rPr>
        <w:t>02</w:t>
      </w:r>
      <w:r w:rsidRPr="005F35DE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8 № 1</w:t>
      </w:r>
      <w:r w:rsidRPr="005F35D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рішення Львівського окружного адміністративного суду від 06.02.2019 по справі № 1340/4871/1</w:t>
      </w:r>
      <w:r w:rsidR="0070788B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F35DE">
        <w:rPr>
          <w:rFonts w:ascii="Times New Roman" w:hAnsi="Times New Roman" w:cs="Times New Roman"/>
          <w:sz w:val="26"/>
          <w:szCs w:val="26"/>
        </w:rPr>
        <w:t xml:space="preserve">розглянувши </w:t>
      </w:r>
      <w:r w:rsidR="00643F26">
        <w:rPr>
          <w:rFonts w:ascii="Times New Roman" w:hAnsi="Times New Roman" w:cs="Times New Roman"/>
          <w:sz w:val="26"/>
          <w:szCs w:val="26"/>
        </w:rPr>
        <w:t xml:space="preserve">листи Головного управління Державної податкової служби у Львівській області від 28.06.2024 № 8016/5/13-01-13-05 та </w:t>
      </w:r>
      <w:r>
        <w:rPr>
          <w:rFonts w:ascii="Times New Roman" w:hAnsi="Times New Roman" w:cs="Times New Roman"/>
          <w:sz w:val="26"/>
          <w:szCs w:val="26"/>
        </w:rPr>
        <w:t>комунального підприємства</w:t>
      </w:r>
      <w:r w:rsidRPr="005F35DE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>
        <w:rPr>
          <w:rFonts w:ascii="Times New Roman" w:hAnsi="Times New Roman" w:cs="Times New Roman"/>
          <w:sz w:val="26"/>
          <w:szCs w:val="26"/>
        </w:rPr>
        <w:t>Червоноградтеплокомуненерго</w:t>
      </w:r>
      <w:proofErr w:type="spellEnd"/>
      <w:r w:rsidRPr="005F35DE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5F35DE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5F35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05</w:t>
      </w:r>
      <w:r w:rsidRPr="005F35D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5F35DE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 xml:space="preserve">4 </w:t>
      </w:r>
      <w:r w:rsidRPr="005F35DE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2206</w:t>
      </w:r>
      <w:r w:rsidRPr="005F35D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Шептицька </w:t>
      </w:r>
      <w:r w:rsidRPr="005F35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F35DE">
        <w:rPr>
          <w:rFonts w:ascii="Times New Roman" w:hAnsi="Times New Roman" w:cs="Times New Roman"/>
          <w:sz w:val="26"/>
          <w:szCs w:val="26"/>
        </w:rPr>
        <w:t>мiська</w:t>
      </w:r>
      <w:proofErr w:type="spellEnd"/>
      <w:r w:rsidRPr="005F35DE">
        <w:rPr>
          <w:rFonts w:ascii="Times New Roman" w:hAnsi="Times New Roman" w:cs="Times New Roman"/>
          <w:sz w:val="26"/>
          <w:szCs w:val="26"/>
        </w:rPr>
        <w:t xml:space="preserve"> рада </w:t>
      </w:r>
    </w:p>
    <w:p w14:paraId="3C9C6585" w14:textId="77777777" w:rsidR="005F35DE" w:rsidRPr="005F35DE" w:rsidRDefault="005F35DE" w:rsidP="005F35DE">
      <w:pPr>
        <w:spacing w:before="100" w:beforeAutospacing="1" w:after="100" w:afterAutospacing="1"/>
        <w:ind w:firstLine="60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F35DE">
        <w:rPr>
          <w:rFonts w:ascii="Times New Roman" w:hAnsi="Times New Roman" w:cs="Times New Roman"/>
          <w:i/>
          <w:iCs/>
          <w:sz w:val="27"/>
          <w:szCs w:val="27"/>
        </w:rPr>
        <w:t> </w:t>
      </w:r>
      <w:r w:rsidRPr="005F35DE">
        <w:rPr>
          <w:rFonts w:ascii="Times New Roman" w:hAnsi="Times New Roman" w:cs="Times New Roman"/>
          <w:iCs/>
          <w:sz w:val="26"/>
          <w:szCs w:val="26"/>
        </w:rPr>
        <w:t>ВИРIШИЛА:</w:t>
      </w:r>
    </w:p>
    <w:p w14:paraId="56EF6D8A" w14:textId="6BA4A202" w:rsidR="005F35DE" w:rsidRPr="005F35DE" w:rsidRDefault="003532EF" w:rsidP="005F35DE">
      <w:pPr>
        <w:spacing w:before="100" w:beforeAutospacing="1" w:after="100" w:afterAutospacing="1"/>
        <w:ind w:firstLine="60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   1.</w:t>
      </w:r>
      <w:r w:rsidR="005F35DE" w:rsidRPr="005F35DE">
        <w:rPr>
          <w:rFonts w:ascii="Times New Roman" w:hAnsi="Times New Roman" w:cs="Times New Roman"/>
          <w:iCs/>
          <w:sz w:val="26"/>
          <w:szCs w:val="26"/>
        </w:rPr>
        <w:t>Надати дозвіл на погашення податкового боргу за рахунок основних засобів комунального підприємства «</w:t>
      </w:r>
      <w:proofErr w:type="spellStart"/>
      <w:r w:rsidR="005F35DE">
        <w:rPr>
          <w:rFonts w:ascii="Times New Roman" w:hAnsi="Times New Roman" w:cs="Times New Roman"/>
          <w:iCs/>
          <w:sz w:val="26"/>
          <w:szCs w:val="26"/>
        </w:rPr>
        <w:t>Червоноградтеплокомуненерго</w:t>
      </w:r>
      <w:proofErr w:type="spellEnd"/>
      <w:r w:rsidR="005F35DE" w:rsidRPr="005F35DE">
        <w:rPr>
          <w:rFonts w:ascii="Times New Roman" w:hAnsi="Times New Roman" w:cs="Times New Roman"/>
          <w:iCs/>
          <w:sz w:val="26"/>
          <w:szCs w:val="26"/>
        </w:rPr>
        <w:t xml:space="preserve">»  (ЄДРПОУ </w:t>
      </w:r>
      <w:r w:rsidR="005F35DE">
        <w:rPr>
          <w:rFonts w:ascii="Times New Roman" w:hAnsi="Times New Roman" w:cs="Times New Roman"/>
          <w:iCs/>
          <w:sz w:val="26"/>
          <w:szCs w:val="26"/>
        </w:rPr>
        <w:t>23966248</w:t>
      </w:r>
      <w:r w:rsidR="005F35DE" w:rsidRPr="005F35DE">
        <w:rPr>
          <w:rFonts w:ascii="Times New Roman" w:hAnsi="Times New Roman" w:cs="Times New Roman"/>
          <w:iCs/>
          <w:sz w:val="26"/>
          <w:szCs w:val="26"/>
        </w:rPr>
        <w:t xml:space="preserve">), </w:t>
      </w:r>
      <w:r>
        <w:rPr>
          <w:rFonts w:ascii="Times New Roman" w:hAnsi="Times New Roman" w:cs="Times New Roman"/>
          <w:iCs/>
          <w:sz w:val="26"/>
          <w:szCs w:val="26"/>
        </w:rPr>
        <w:t>що</w:t>
      </w:r>
      <w:r w:rsidR="005F35DE" w:rsidRPr="005F35DE">
        <w:rPr>
          <w:rFonts w:ascii="Times New Roman" w:hAnsi="Times New Roman" w:cs="Times New Roman"/>
          <w:iCs/>
          <w:sz w:val="26"/>
          <w:szCs w:val="26"/>
        </w:rPr>
        <w:t xml:space="preserve"> перебувають у податковій заставі</w:t>
      </w:r>
      <w:r>
        <w:rPr>
          <w:rFonts w:ascii="Times New Roman" w:hAnsi="Times New Roman" w:cs="Times New Roman"/>
          <w:iCs/>
          <w:sz w:val="26"/>
          <w:szCs w:val="26"/>
        </w:rPr>
        <w:t>,</w:t>
      </w:r>
      <w:r w:rsidR="005F35DE" w:rsidRPr="005F35DE">
        <w:rPr>
          <w:rFonts w:ascii="Times New Roman" w:hAnsi="Times New Roman" w:cs="Times New Roman"/>
          <w:iCs/>
          <w:sz w:val="26"/>
          <w:szCs w:val="26"/>
        </w:rPr>
        <w:t xml:space="preserve"> з метою їх подальшої реалізації в погашення податкового боргу. </w:t>
      </w:r>
    </w:p>
    <w:p w14:paraId="3A4A3940" w14:textId="6F8C92F1" w:rsidR="005F35DE" w:rsidRDefault="003532EF" w:rsidP="005F35DE">
      <w:pPr>
        <w:spacing w:before="100" w:beforeAutospacing="1" w:after="100" w:afterAutospacing="1"/>
        <w:ind w:firstLine="60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   2.</w:t>
      </w:r>
      <w:r w:rsidR="005F35DE" w:rsidRPr="005F35DE">
        <w:rPr>
          <w:rFonts w:ascii="Times New Roman" w:hAnsi="Times New Roman" w:cs="Times New Roman"/>
          <w:iCs/>
          <w:sz w:val="26"/>
          <w:szCs w:val="26"/>
        </w:rPr>
        <w:t>Погашення податкового боргу здійснити виключно за рахунок майна комунального підприємства «</w:t>
      </w:r>
      <w:proofErr w:type="spellStart"/>
      <w:r w:rsidR="005F35DE">
        <w:rPr>
          <w:rFonts w:ascii="Times New Roman" w:hAnsi="Times New Roman" w:cs="Times New Roman"/>
          <w:iCs/>
          <w:sz w:val="26"/>
          <w:szCs w:val="26"/>
        </w:rPr>
        <w:t>Червоноградтеплокомуненерго</w:t>
      </w:r>
      <w:proofErr w:type="spellEnd"/>
      <w:r w:rsidR="0070788B">
        <w:rPr>
          <w:rFonts w:ascii="Times New Roman" w:hAnsi="Times New Roman" w:cs="Times New Roman"/>
          <w:iCs/>
          <w:sz w:val="26"/>
          <w:szCs w:val="26"/>
        </w:rPr>
        <w:t>»,</w:t>
      </w:r>
      <w:r w:rsidR="005F35DE" w:rsidRPr="005F35DE">
        <w:rPr>
          <w:rFonts w:ascii="Times New Roman" w:hAnsi="Times New Roman" w:cs="Times New Roman"/>
          <w:iCs/>
          <w:sz w:val="26"/>
          <w:szCs w:val="26"/>
        </w:rPr>
        <w:t xml:space="preserve"> а саме основних засобів, які не можуть бути використані для надання послуги </w:t>
      </w:r>
      <w:r w:rsidR="00636584">
        <w:rPr>
          <w:rFonts w:ascii="Times New Roman" w:hAnsi="Times New Roman" w:cs="Times New Roman"/>
          <w:iCs/>
          <w:sz w:val="26"/>
          <w:szCs w:val="26"/>
        </w:rPr>
        <w:t xml:space="preserve">теплопостачання  </w:t>
      </w:r>
      <w:r w:rsidR="00122E03" w:rsidRPr="00125373">
        <w:rPr>
          <w:rFonts w:ascii="Times New Roman" w:hAnsi="Times New Roman" w:cs="Times New Roman"/>
          <w:iCs/>
          <w:sz w:val="26"/>
          <w:szCs w:val="26"/>
        </w:rPr>
        <w:t>згідно з</w:t>
      </w:r>
      <w:r w:rsidR="00965DDC">
        <w:rPr>
          <w:rFonts w:ascii="Times New Roman" w:hAnsi="Times New Roman" w:cs="Times New Roman"/>
          <w:iCs/>
          <w:sz w:val="26"/>
          <w:szCs w:val="26"/>
        </w:rPr>
        <w:t xml:space="preserve">атвердженого </w:t>
      </w:r>
      <w:r w:rsidR="00122E03" w:rsidRPr="0012537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636584">
        <w:rPr>
          <w:rFonts w:ascii="Times New Roman" w:hAnsi="Times New Roman" w:cs="Times New Roman"/>
          <w:iCs/>
          <w:sz w:val="26"/>
          <w:szCs w:val="26"/>
        </w:rPr>
        <w:t>перелік</w:t>
      </w:r>
      <w:r w:rsidR="00965DDC">
        <w:rPr>
          <w:rFonts w:ascii="Times New Roman" w:hAnsi="Times New Roman" w:cs="Times New Roman"/>
          <w:iCs/>
          <w:sz w:val="26"/>
          <w:szCs w:val="26"/>
        </w:rPr>
        <w:t>у</w:t>
      </w:r>
      <w:r w:rsidR="00636584">
        <w:rPr>
          <w:rFonts w:ascii="Times New Roman" w:hAnsi="Times New Roman" w:cs="Times New Roman"/>
          <w:iCs/>
          <w:sz w:val="26"/>
          <w:szCs w:val="26"/>
        </w:rPr>
        <w:t>, що додається.</w:t>
      </w:r>
    </w:p>
    <w:p w14:paraId="0579E6AC" w14:textId="0E3910D4" w:rsidR="00083472" w:rsidRDefault="003532EF" w:rsidP="009E7C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            3.</w:t>
      </w:r>
      <w:r w:rsidR="00083472">
        <w:rPr>
          <w:rFonts w:ascii="Times New Roman" w:hAnsi="Times New Roman" w:cs="Times New Roman"/>
          <w:iCs/>
          <w:sz w:val="26"/>
          <w:szCs w:val="26"/>
        </w:rPr>
        <w:t>Н</w:t>
      </w:r>
      <w:proofErr w:type="spellStart"/>
      <w:r w:rsidR="00E86868" w:rsidRPr="00083472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>адати</w:t>
      </w:r>
      <w:proofErr w:type="spellEnd"/>
      <w:r w:rsidR="00E86868" w:rsidRPr="00083472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 xml:space="preserve"> </w:t>
      </w:r>
      <w:proofErr w:type="spellStart"/>
      <w:r w:rsidR="00E86868" w:rsidRPr="00083472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>дозвіл</w:t>
      </w:r>
      <w:proofErr w:type="spellEnd"/>
      <w:r w:rsidR="00E86868" w:rsidRPr="00083472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 xml:space="preserve"> </w:t>
      </w:r>
      <w:proofErr w:type="spellStart"/>
      <w:r w:rsidR="00083472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>комунальному</w:t>
      </w:r>
      <w:proofErr w:type="spellEnd"/>
      <w:r w:rsidR="00083472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 xml:space="preserve"> </w:t>
      </w:r>
      <w:proofErr w:type="spellStart"/>
      <w:r w:rsidR="00083472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>підприєству</w:t>
      </w:r>
      <w:proofErr w:type="spellEnd"/>
      <w:r w:rsidR="00083472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 xml:space="preserve"> </w:t>
      </w:r>
      <w:r w:rsidR="00E86868" w:rsidRPr="00083472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>«</w:t>
      </w:r>
      <w:proofErr w:type="spellStart"/>
      <w:r w:rsidR="00E86868" w:rsidRPr="00083472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>Червоноградтеплокому</w:t>
      </w:r>
      <w:r w:rsidR="00083472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>н</w:t>
      </w:r>
      <w:r w:rsidR="00E86868" w:rsidRPr="00083472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>енерго</w:t>
      </w:r>
      <w:proofErr w:type="spellEnd"/>
      <w:r w:rsidR="00083472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>»</w:t>
      </w:r>
      <w:r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 xml:space="preserve">  </w:t>
      </w:r>
      <w:proofErr w:type="spellStart"/>
      <w:r w:rsidR="0070788B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>виступити</w:t>
      </w:r>
      <w:proofErr w:type="spellEnd"/>
      <w:r w:rsidR="0070788B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 xml:space="preserve"> </w:t>
      </w:r>
      <w:proofErr w:type="spellStart"/>
      <w:r w:rsidR="0070788B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>замовником</w:t>
      </w:r>
      <w:proofErr w:type="spellEnd"/>
      <w:r w:rsidR="0070788B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>на</w:t>
      </w:r>
      <w:r w:rsidR="0070788B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 xml:space="preserve"> </w:t>
      </w:r>
      <w:proofErr w:type="spellStart"/>
      <w:r w:rsidR="0070788B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>проведення</w:t>
      </w:r>
      <w:proofErr w:type="spellEnd"/>
      <w:r w:rsidR="00083472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>:</w:t>
      </w:r>
    </w:p>
    <w:p w14:paraId="41CF1629" w14:textId="1A71EF45" w:rsidR="00083472" w:rsidRDefault="00083472" w:rsidP="009E7C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>-</w:t>
      </w:r>
      <w:r w:rsidR="0070788B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 xml:space="preserve"> </w:t>
      </w:r>
      <w:proofErr w:type="spellStart"/>
      <w:r w:rsidR="00E86868" w:rsidRPr="00083472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>оцінки</w:t>
      </w:r>
      <w:proofErr w:type="spellEnd"/>
      <w:r w:rsidR="00E86868" w:rsidRPr="00083472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 xml:space="preserve"> майна </w:t>
      </w:r>
      <w:proofErr w:type="spellStart"/>
      <w:r w:rsidR="005611F4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>згідно</w:t>
      </w:r>
      <w:proofErr w:type="spellEnd"/>
      <w:r w:rsidR="005611F4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 xml:space="preserve"> </w:t>
      </w:r>
      <w:proofErr w:type="spellStart"/>
      <w:r w:rsidR="00965DDC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>затвердженого</w:t>
      </w:r>
      <w:proofErr w:type="spellEnd"/>
      <w:r w:rsidR="00965DDC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 xml:space="preserve"> </w:t>
      </w:r>
      <w:proofErr w:type="spellStart"/>
      <w:r w:rsidR="003532EF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>переліку</w:t>
      </w:r>
      <w:proofErr w:type="spellEnd"/>
      <w:r w:rsidR="00616D58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 xml:space="preserve">, </w:t>
      </w:r>
      <w:proofErr w:type="spellStart"/>
      <w:r w:rsidR="00616D58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>що</w:t>
      </w:r>
      <w:proofErr w:type="spellEnd"/>
      <w:r w:rsidR="00616D58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 xml:space="preserve"> </w:t>
      </w:r>
      <w:proofErr w:type="spellStart"/>
      <w:r w:rsidR="00616D58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>додається</w:t>
      </w:r>
      <w:proofErr w:type="spellEnd"/>
      <w:r w:rsidR="00616D58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>;</w:t>
      </w:r>
    </w:p>
    <w:p w14:paraId="61A98049" w14:textId="23B60F33" w:rsidR="00E86868" w:rsidRDefault="00083472" w:rsidP="009E7C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>-</w:t>
      </w:r>
      <w:r w:rsidR="0070788B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 xml:space="preserve"> </w:t>
      </w:r>
      <w:proofErr w:type="spellStart"/>
      <w:r w:rsidR="00C11DFA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>рецензування</w:t>
      </w:r>
      <w:proofErr w:type="spellEnd"/>
      <w:r w:rsidR="00C11DFA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 xml:space="preserve"> </w:t>
      </w:r>
      <w:proofErr w:type="spellStart"/>
      <w:r w:rsidR="00CE6833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>З</w:t>
      </w:r>
      <w:r w:rsidR="00C11DFA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>віту</w:t>
      </w:r>
      <w:proofErr w:type="spellEnd"/>
      <w:r w:rsidR="00C11DFA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 xml:space="preserve"> про </w:t>
      </w:r>
      <w:proofErr w:type="spellStart"/>
      <w:r w:rsidR="00C11DFA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>оцінку</w:t>
      </w:r>
      <w:proofErr w:type="spellEnd"/>
      <w:r w:rsidR="00C11DFA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 xml:space="preserve"> майна </w:t>
      </w:r>
      <w:proofErr w:type="spellStart"/>
      <w:r w:rsidR="005611F4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>згідно</w:t>
      </w:r>
      <w:proofErr w:type="spellEnd"/>
      <w:r w:rsidR="005611F4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 xml:space="preserve"> </w:t>
      </w:r>
      <w:proofErr w:type="spellStart"/>
      <w:r w:rsidR="00965DDC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>затвердженого</w:t>
      </w:r>
      <w:proofErr w:type="spellEnd"/>
      <w:r w:rsidR="00965DDC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 xml:space="preserve"> </w:t>
      </w:r>
      <w:proofErr w:type="spellStart"/>
      <w:r w:rsidR="003532EF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>переліку</w:t>
      </w:r>
      <w:proofErr w:type="spellEnd"/>
      <w:r w:rsidR="00616D58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 xml:space="preserve">, </w:t>
      </w:r>
      <w:proofErr w:type="spellStart"/>
      <w:r w:rsidR="00616D58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>що</w:t>
      </w:r>
      <w:proofErr w:type="spellEnd"/>
      <w:r w:rsidR="00616D58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 xml:space="preserve"> </w:t>
      </w:r>
      <w:proofErr w:type="spellStart"/>
      <w:r w:rsidR="00616D58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>додається</w:t>
      </w:r>
      <w:proofErr w:type="spellEnd"/>
      <w:r w:rsidR="00616D58">
        <w:rPr>
          <w:rFonts w:ascii="Times New Roman" w:eastAsia="Times New Roman" w:hAnsi="Times New Roman" w:cs="Times New Roman"/>
          <w:color w:val="2D2C37"/>
          <w:sz w:val="26"/>
          <w:szCs w:val="26"/>
          <w:lang w:val="ru-RU" w:eastAsia="ru-RU"/>
        </w:rPr>
        <w:t>.</w:t>
      </w:r>
    </w:p>
    <w:p w14:paraId="09F98220" w14:textId="423E2A17" w:rsidR="00083472" w:rsidRPr="00616D58" w:rsidRDefault="003532EF" w:rsidP="00083472">
      <w:pPr>
        <w:shd w:val="clear" w:color="auto" w:fill="FFFFFF"/>
        <w:jc w:val="both"/>
        <w:rPr>
          <w:rFonts w:ascii="Times New Roman" w:hAnsi="Times New Roman" w:cs="Times New Roman"/>
          <w:iCs/>
          <w:sz w:val="26"/>
          <w:szCs w:val="26"/>
          <w:lang w:val="ru-RU"/>
        </w:rPr>
      </w:pPr>
      <w:r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            </w:t>
      </w:r>
      <w:r w:rsidR="00C11DFA" w:rsidRPr="00616D58">
        <w:rPr>
          <w:rFonts w:ascii="Times New Roman" w:hAnsi="Times New Roman" w:cs="Times New Roman"/>
          <w:iCs/>
          <w:sz w:val="26"/>
          <w:szCs w:val="26"/>
          <w:lang w:val="ru-RU"/>
        </w:rPr>
        <w:t>4.Комунальному</w:t>
      </w:r>
      <w:r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</w:t>
      </w:r>
      <w:proofErr w:type="spellStart"/>
      <w:r w:rsidR="00C11DFA" w:rsidRPr="00616D58">
        <w:rPr>
          <w:rFonts w:ascii="Times New Roman" w:hAnsi="Times New Roman" w:cs="Times New Roman"/>
          <w:iCs/>
          <w:sz w:val="26"/>
          <w:szCs w:val="26"/>
          <w:lang w:val="ru-RU"/>
        </w:rPr>
        <w:t>підприємству</w:t>
      </w:r>
      <w:proofErr w:type="spellEnd"/>
      <w:r w:rsidR="00C11DFA" w:rsidRPr="00616D58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«</w:t>
      </w:r>
      <w:proofErr w:type="spellStart"/>
      <w:r w:rsidR="00C11DFA" w:rsidRPr="00616D58">
        <w:rPr>
          <w:rFonts w:ascii="Times New Roman" w:hAnsi="Times New Roman" w:cs="Times New Roman"/>
          <w:iCs/>
          <w:sz w:val="26"/>
          <w:szCs w:val="26"/>
          <w:lang w:val="ru-RU"/>
        </w:rPr>
        <w:t>Червоноградтеплокомуненерго</w:t>
      </w:r>
      <w:proofErr w:type="spellEnd"/>
      <w:r w:rsidR="00C11DFA" w:rsidRPr="00616D58">
        <w:rPr>
          <w:rFonts w:ascii="Times New Roman" w:hAnsi="Times New Roman" w:cs="Times New Roman"/>
          <w:iCs/>
          <w:sz w:val="26"/>
          <w:szCs w:val="26"/>
          <w:lang w:val="ru-RU"/>
        </w:rPr>
        <w:t>»</w:t>
      </w:r>
      <w:r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</w:t>
      </w:r>
      <w:proofErr w:type="spellStart"/>
      <w:r w:rsidR="00C11DFA" w:rsidRPr="00616D58">
        <w:rPr>
          <w:rFonts w:ascii="Times New Roman" w:hAnsi="Times New Roman" w:cs="Times New Roman"/>
          <w:iCs/>
          <w:sz w:val="26"/>
          <w:szCs w:val="26"/>
          <w:lang w:val="ru-RU"/>
        </w:rPr>
        <w:t>після</w:t>
      </w:r>
      <w:proofErr w:type="spellEnd"/>
      <w:r w:rsidR="00C11DFA" w:rsidRPr="00616D58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</w:t>
      </w:r>
      <w:proofErr w:type="spellStart"/>
      <w:r w:rsidR="00C11DFA" w:rsidRPr="00616D58">
        <w:rPr>
          <w:rFonts w:ascii="Times New Roman" w:hAnsi="Times New Roman" w:cs="Times New Roman"/>
          <w:iCs/>
          <w:sz w:val="26"/>
          <w:szCs w:val="26"/>
          <w:lang w:val="ru-RU"/>
        </w:rPr>
        <w:t>проведення</w:t>
      </w:r>
      <w:proofErr w:type="spellEnd"/>
      <w:r w:rsidR="00C11DFA" w:rsidRPr="00616D58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</w:t>
      </w:r>
      <w:proofErr w:type="spellStart"/>
      <w:r w:rsidR="00C11DFA" w:rsidRPr="00616D58">
        <w:rPr>
          <w:rFonts w:ascii="Times New Roman" w:hAnsi="Times New Roman" w:cs="Times New Roman"/>
          <w:iCs/>
          <w:sz w:val="26"/>
          <w:szCs w:val="26"/>
          <w:lang w:val="ru-RU"/>
        </w:rPr>
        <w:t>оцінки</w:t>
      </w:r>
      <w:proofErr w:type="spellEnd"/>
      <w:r w:rsidR="00C11DFA" w:rsidRPr="00616D58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</w:t>
      </w:r>
      <w:proofErr w:type="gramStart"/>
      <w:r w:rsidR="00C11DFA" w:rsidRPr="00616D58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майна </w:t>
      </w:r>
      <w:r w:rsidR="00CE6833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та</w:t>
      </w:r>
      <w:proofErr w:type="gramEnd"/>
      <w:r w:rsidR="00CE6833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 </w:t>
      </w:r>
      <w:proofErr w:type="spellStart"/>
      <w:r w:rsidR="00CE6833">
        <w:rPr>
          <w:rFonts w:ascii="Times New Roman" w:hAnsi="Times New Roman" w:cs="Times New Roman"/>
          <w:iCs/>
          <w:sz w:val="26"/>
          <w:szCs w:val="26"/>
          <w:lang w:val="ru-RU"/>
        </w:rPr>
        <w:t>рецензування</w:t>
      </w:r>
      <w:proofErr w:type="spellEnd"/>
      <w:r w:rsidR="00CE6833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</w:t>
      </w:r>
      <w:proofErr w:type="spellStart"/>
      <w:r w:rsidR="00CE6833">
        <w:rPr>
          <w:rFonts w:ascii="Times New Roman" w:hAnsi="Times New Roman" w:cs="Times New Roman"/>
          <w:iCs/>
          <w:sz w:val="26"/>
          <w:szCs w:val="26"/>
          <w:lang w:val="ru-RU"/>
        </w:rPr>
        <w:t>Звіту</w:t>
      </w:r>
      <w:proofErr w:type="spellEnd"/>
      <w:r w:rsidR="00CE6833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про </w:t>
      </w:r>
      <w:proofErr w:type="spellStart"/>
      <w:r w:rsidR="00CE6833">
        <w:rPr>
          <w:rFonts w:ascii="Times New Roman" w:hAnsi="Times New Roman" w:cs="Times New Roman"/>
          <w:iCs/>
          <w:sz w:val="26"/>
          <w:szCs w:val="26"/>
          <w:lang w:val="ru-RU"/>
        </w:rPr>
        <w:t>оцінку</w:t>
      </w:r>
      <w:proofErr w:type="spellEnd"/>
      <w:r w:rsidR="00CE6833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майна, </w:t>
      </w:r>
      <w:r>
        <w:rPr>
          <w:rFonts w:ascii="Times New Roman" w:hAnsi="Times New Roman" w:cs="Times New Roman"/>
          <w:iCs/>
          <w:sz w:val="26"/>
          <w:szCs w:val="26"/>
          <w:lang w:val="ru-RU"/>
        </w:rPr>
        <w:t xml:space="preserve">подати </w:t>
      </w:r>
      <w:proofErr w:type="spellStart"/>
      <w:r w:rsidR="0070788B">
        <w:rPr>
          <w:rFonts w:ascii="Times New Roman" w:hAnsi="Times New Roman" w:cs="Times New Roman"/>
          <w:iCs/>
          <w:sz w:val="26"/>
          <w:szCs w:val="26"/>
          <w:lang w:val="ru-RU"/>
        </w:rPr>
        <w:t>вказані</w:t>
      </w:r>
      <w:proofErr w:type="spellEnd"/>
      <w:r w:rsidR="0070788B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</w:t>
      </w:r>
      <w:proofErr w:type="spellStart"/>
      <w:r w:rsidR="0070788B">
        <w:rPr>
          <w:rFonts w:ascii="Times New Roman" w:hAnsi="Times New Roman" w:cs="Times New Roman"/>
          <w:iCs/>
          <w:sz w:val="26"/>
          <w:szCs w:val="26"/>
          <w:lang w:val="ru-RU"/>
        </w:rPr>
        <w:t>документи</w:t>
      </w:r>
      <w:proofErr w:type="spellEnd"/>
      <w:r w:rsidR="007F5868" w:rsidRPr="00616D58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</w:t>
      </w:r>
      <w:r w:rsidR="00C11DFA" w:rsidRPr="00616D58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на </w:t>
      </w:r>
      <w:r w:rsidR="0070788B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</w:t>
      </w:r>
      <w:proofErr w:type="spellStart"/>
      <w:r w:rsidR="0070788B">
        <w:rPr>
          <w:rFonts w:ascii="Times New Roman" w:hAnsi="Times New Roman" w:cs="Times New Roman"/>
          <w:iCs/>
          <w:sz w:val="26"/>
          <w:szCs w:val="26"/>
          <w:lang w:val="ru-RU"/>
        </w:rPr>
        <w:t>погодження</w:t>
      </w:r>
      <w:proofErr w:type="spellEnd"/>
      <w:r w:rsidR="0070788B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</w:t>
      </w:r>
      <w:r w:rsidR="005611F4" w:rsidRPr="00616D58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</w:t>
      </w:r>
      <w:proofErr w:type="spellStart"/>
      <w:r w:rsidR="005611F4" w:rsidRPr="00616D58">
        <w:rPr>
          <w:rFonts w:ascii="Times New Roman" w:hAnsi="Times New Roman" w:cs="Times New Roman"/>
          <w:iCs/>
          <w:sz w:val="26"/>
          <w:szCs w:val="26"/>
          <w:lang w:val="ru-RU"/>
        </w:rPr>
        <w:t>Шептицьк</w:t>
      </w:r>
      <w:r w:rsidR="0070788B">
        <w:rPr>
          <w:rFonts w:ascii="Times New Roman" w:hAnsi="Times New Roman" w:cs="Times New Roman"/>
          <w:iCs/>
          <w:sz w:val="26"/>
          <w:szCs w:val="26"/>
          <w:lang w:val="ru-RU"/>
        </w:rPr>
        <w:t>ій</w:t>
      </w:r>
      <w:proofErr w:type="spellEnd"/>
      <w:r w:rsidR="005611F4" w:rsidRPr="00616D58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</w:t>
      </w:r>
      <w:proofErr w:type="spellStart"/>
      <w:r w:rsidR="005611F4" w:rsidRPr="00616D58">
        <w:rPr>
          <w:rFonts w:ascii="Times New Roman" w:hAnsi="Times New Roman" w:cs="Times New Roman"/>
          <w:iCs/>
          <w:sz w:val="26"/>
          <w:szCs w:val="26"/>
          <w:lang w:val="ru-RU"/>
        </w:rPr>
        <w:t>міськ</w:t>
      </w:r>
      <w:r w:rsidR="0070788B">
        <w:rPr>
          <w:rFonts w:ascii="Times New Roman" w:hAnsi="Times New Roman" w:cs="Times New Roman"/>
          <w:iCs/>
          <w:sz w:val="26"/>
          <w:szCs w:val="26"/>
          <w:lang w:val="ru-RU"/>
        </w:rPr>
        <w:t>ій</w:t>
      </w:r>
      <w:proofErr w:type="spellEnd"/>
      <w:r w:rsidR="005611F4" w:rsidRPr="00616D58"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ради</w:t>
      </w:r>
      <w:r>
        <w:rPr>
          <w:rFonts w:ascii="Times New Roman" w:hAnsi="Times New Roman" w:cs="Times New Roman"/>
          <w:iCs/>
          <w:sz w:val="26"/>
          <w:szCs w:val="26"/>
          <w:lang w:val="ru-RU"/>
        </w:rPr>
        <w:t>.</w:t>
      </w:r>
    </w:p>
    <w:p w14:paraId="188023B2" w14:textId="60A12DB5" w:rsidR="000A17A9" w:rsidRPr="000A17A9" w:rsidRDefault="000A17A9" w:rsidP="003532EF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        </w:t>
      </w:r>
      <w:r w:rsidR="003532EF">
        <w:rPr>
          <w:rFonts w:ascii="Times New Roman" w:hAnsi="Times New Roman" w:cs="Times New Roman"/>
          <w:iCs/>
          <w:sz w:val="26"/>
          <w:szCs w:val="26"/>
        </w:rPr>
        <w:t xml:space="preserve">  </w:t>
      </w:r>
      <w:r w:rsidR="005611F4">
        <w:rPr>
          <w:rFonts w:ascii="Times New Roman" w:hAnsi="Times New Roman" w:cs="Times New Roman"/>
          <w:iCs/>
          <w:sz w:val="26"/>
          <w:szCs w:val="26"/>
        </w:rPr>
        <w:t>5</w:t>
      </w:r>
      <w:r w:rsidRPr="000A17A9">
        <w:rPr>
          <w:rFonts w:ascii="Times New Roman" w:hAnsi="Times New Roman" w:cs="Times New Roman"/>
          <w:iCs/>
          <w:sz w:val="26"/>
          <w:szCs w:val="26"/>
        </w:rPr>
        <w:t>.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0A17A9">
        <w:rPr>
          <w:rFonts w:ascii="Times New Roman" w:hAnsi="Times New Roman" w:cs="Times New Roman"/>
          <w:iCs/>
          <w:sz w:val="26"/>
          <w:szCs w:val="26"/>
        </w:rPr>
        <w:t xml:space="preserve">Вважати такими, що втратили чинність </w:t>
      </w:r>
      <w:r w:rsidR="0079707E">
        <w:rPr>
          <w:rFonts w:ascii="Times New Roman" w:hAnsi="Times New Roman" w:cs="Times New Roman"/>
          <w:iCs/>
          <w:sz w:val="26"/>
          <w:szCs w:val="26"/>
        </w:rPr>
        <w:t xml:space="preserve">позиції </w:t>
      </w:r>
      <w:r w:rsidRPr="000A17A9">
        <w:rPr>
          <w:rFonts w:ascii="Times New Roman" w:hAnsi="Times New Roman" w:cs="Times New Roman"/>
          <w:iCs/>
          <w:sz w:val="26"/>
          <w:szCs w:val="26"/>
        </w:rPr>
        <w:t xml:space="preserve"> 2, 3, 5, 6, 7, 8, 10, 11, 12, 13 та 22 додатку до рішення Червоноградської міської ради від 02.07.2020 № 1407 «</w:t>
      </w:r>
      <w:r w:rsidRPr="000A17A9">
        <w:rPr>
          <w:rFonts w:ascii="Times New Roman" w:hAnsi="Times New Roman" w:cs="Times New Roman"/>
          <w:sz w:val="26"/>
          <w:szCs w:val="26"/>
        </w:rPr>
        <w:t xml:space="preserve">Про </w:t>
      </w:r>
      <w:r w:rsidRPr="000A17A9">
        <w:rPr>
          <w:rFonts w:ascii="Times New Roman" w:hAnsi="Times New Roman" w:cs="Times New Roman"/>
          <w:sz w:val="26"/>
          <w:szCs w:val="26"/>
        </w:rPr>
        <w:lastRenderedPageBreak/>
        <w:t>надання дозволу на погашення податкового боргу за рахунок майна комунального підприємства «</w:t>
      </w:r>
      <w:proofErr w:type="spellStart"/>
      <w:r w:rsidRPr="000A17A9">
        <w:rPr>
          <w:rFonts w:ascii="Times New Roman" w:hAnsi="Times New Roman" w:cs="Times New Roman"/>
          <w:sz w:val="26"/>
          <w:szCs w:val="26"/>
        </w:rPr>
        <w:t>Червоноградтеплокомуненерго</w:t>
      </w:r>
      <w:proofErr w:type="spellEnd"/>
      <w:r w:rsidRPr="000A17A9">
        <w:rPr>
          <w:rFonts w:ascii="Times New Roman" w:hAnsi="Times New Roman" w:cs="Times New Roman"/>
          <w:sz w:val="26"/>
          <w:szCs w:val="26"/>
        </w:rPr>
        <w:t>»</w:t>
      </w:r>
      <w:r w:rsidR="0070788B">
        <w:rPr>
          <w:rFonts w:ascii="Times New Roman" w:hAnsi="Times New Roman" w:cs="Times New Roman"/>
          <w:sz w:val="26"/>
          <w:szCs w:val="26"/>
        </w:rPr>
        <w:t>.</w:t>
      </w:r>
      <w:r w:rsidRPr="000A17A9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C83183A" w14:textId="1534F561" w:rsidR="005F35DE" w:rsidRPr="005F35DE" w:rsidRDefault="005F35DE" w:rsidP="005F35DE">
      <w:pPr>
        <w:jc w:val="both"/>
        <w:rPr>
          <w:rFonts w:ascii="Times New Roman" w:hAnsi="Times New Roman" w:cs="Times New Roman"/>
          <w:sz w:val="26"/>
          <w:szCs w:val="26"/>
        </w:rPr>
      </w:pPr>
      <w:r w:rsidRPr="005F35DE">
        <w:rPr>
          <w:rFonts w:ascii="Times New Roman" w:hAnsi="Times New Roman" w:cs="Times New Roman"/>
          <w:sz w:val="26"/>
          <w:szCs w:val="26"/>
        </w:rPr>
        <w:t xml:space="preserve">         </w:t>
      </w:r>
      <w:r w:rsidR="003532EF">
        <w:rPr>
          <w:rFonts w:ascii="Times New Roman" w:hAnsi="Times New Roman" w:cs="Times New Roman"/>
          <w:sz w:val="26"/>
          <w:szCs w:val="26"/>
        </w:rPr>
        <w:t xml:space="preserve">    </w:t>
      </w:r>
      <w:r w:rsidR="005611F4">
        <w:rPr>
          <w:rFonts w:ascii="Times New Roman" w:hAnsi="Times New Roman" w:cs="Times New Roman"/>
          <w:sz w:val="26"/>
          <w:szCs w:val="26"/>
        </w:rPr>
        <w:t>6</w:t>
      </w:r>
      <w:r w:rsidR="003532EF">
        <w:rPr>
          <w:rFonts w:ascii="Times New Roman" w:hAnsi="Times New Roman" w:cs="Times New Roman"/>
          <w:sz w:val="26"/>
          <w:szCs w:val="26"/>
        </w:rPr>
        <w:t>.</w:t>
      </w:r>
      <w:r w:rsidRPr="005F35DE">
        <w:rPr>
          <w:rFonts w:ascii="Times New Roman" w:hAnsi="Times New Roman" w:cs="Times New Roman"/>
          <w:sz w:val="26"/>
          <w:szCs w:val="26"/>
        </w:rPr>
        <w:t xml:space="preserve">Контроль за виконанням </w:t>
      </w:r>
      <w:proofErr w:type="spellStart"/>
      <w:r w:rsidRPr="005F35DE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5F35DE">
        <w:rPr>
          <w:rFonts w:ascii="Times New Roman" w:hAnsi="Times New Roman" w:cs="Times New Roman"/>
          <w:sz w:val="26"/>
          <w:szCs w:val="26"/>
        </w:rPr>
        <w:t xml:space="preserve"> покласти на  п</w:t>
      </w:r>
      <w:r w:rsidRPr="005F35DE">
        <w:rPr>
          <w:rFonts w:ascii="Times New Roman" w:hAnsi="Times New Roman" w:cs="Times New Roman"/>
          <w:sz w:val="26"/>
          <w:szCs w:val="26"/>
          <w:lang w:val="ar-SA"/>
        </w:rPr>
        <w:t>остiйну депутатську комiсiю з питань комунального господарства, благоустрою, охорони довкiлля, комунальної власностi та приватизацiї  ( Василишин П.С.) та</w:t>
      </w:r>
      <w:r w:rsidRPr="005F35DE">
        <w:rPr>
          <w:rFonts w:ascii="Times New Roman" w:hAnsi="Times New Roman" w:cs="Times New Roman"/>
          <w:sz w:val="26"/>
          <w:szCs w:val="26"/>
        </w:rPr>
        <w:t xml:space="preserve"> першого заступника </w:t>
      </w:r>
      <w:proofErr w:type="spellStart"/>
      <w:r w:rsidRPr="005F35DE">
        <w:rPr>
          <w:rFonts w:ascii="Times New Roman" w:hAnsi="Times New Roman" w:cs="Times New Roman"/>
          <w:sz w:val="26"/>
          <w:szCs w:val="26"/>
        </w:rPr>
        <w:t>мiського</w:t>
      </w:r>
      <w:proofErr w:type="spellEnd"/>
      <w:r w:rsidRPr="005F35DE">
        <w:rPr>
          <w:rFonts w:ascii="Times New Roman" w:hAnsi="Times New Roman" w:cs="Times New Roman"/>
          <w:sz w:val="26"/>
          <w:szCs w:val="26"/>
        </w:rPr>
        <w:t xml:space="preserve"> голови  з питань </w:t>
      </w:r>
      <w:proofErr w:type="spellStart"/>
      <w:r w:rsidRPr="005F35DE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Pr="005F35DE">
        <w:rPr>
          <w:rFonts w:ascii="Times New Roman" w:hAnsi="Times New Roman" w:cs="Times New Roman"/>
          <w:sz w:val="26"/>
          <w:szCs w:val="26"/>
        </w:rPr>
        <w:t xml:space="preserve"> виконавчих </w:t>
      </w:r>
      <w:proofErr w:type="spellStart"/>
      <w:r w:rsidRPr="005F35DE">
        <w:rPr>
          <w:rFonts w:ascii="Times New Roman" w:hAnsi="Times New Roman" w:cs="Times New Roman"/>
          <w:sz w:val="26"/>
          <w:szCs w:val="26"/>
        </w:rPr>
        <w:t>органiв</w:t>
      </w:r>
      <w:proofErr w:type="spellEnd"/>
      <w:r w:rsidRPr="005F35DE">
        <w:rPr>
          <w:rFonts w:ascii="Times New Roman" w:hAnsi="Times New Roman" w:cs="Times New Roman"/>
          <w:sz w:val="26"/>
          <w:szCs w:val="26"/>
        </w:rPr>
        <w:t xml:space="preserve"> ради   Балка Д.I.</w:t>
      </w:r>
    </w:p>
    <w:p w14:paraId="4401AFA9" w14:textId="77777777" w:rsidR="00083472" w:rsidRDefault="00083472" w:rsidP="005F35DE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FBCBC6A" w14:textId="77777777" w:rsidR="00083472" w:rsidRDefault="00083472" w:rsidP="005F35DE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694F610" w14:textId="77777777" w:rsidR="00083472" w:rsidRDefault="00083472" w:rsidP="005F35DE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C4549F4" w14:textId="77777777" w:rsidR="005F35DE" w:rsidRPr="005F35DE" w:rsidRDefault="005F35DE" w:rsidP="005F35DE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35DE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7AA6A46" w:rsidR="00F21BDB" w:rsidRPr="005901A1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5E1C125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0BB8608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5118F5D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DB5ADF0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DDEBCA6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4F7F01E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6C37122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2D81512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6AD26B5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BB2DF6B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831FAC4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06E0473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7AD820D" w14:textId="77777777" w:rsidR="00DD7650" w:rsidRDefault="00DD76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5903ED3" w14:textId="77777777" w:rsidR="004B5438" w:rsidRDefault="004B543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9C708FB" w14:textId="77777777" w:rsidR="004B5438" w:rsidRDefault="004B543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3B0676B" w14:textId="77777777" w:rsidR="004B5438" w:rsidRDefault="004B543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17C2C5E" w14:textId="77777777" w:rsidR="004B5438" w:rsidRDefault="004B543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3BEEA57" w14:textId="77777777" w:rsidR="004B5438" w:rsidRDefault="004B543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E30DD6D" w14:textId="77777777" w:rsidR="004B5438" w:rsidRDefault="004B543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3AB85ED" w14:textId="77777777" w:rsidR="004B5438" w:rsidRDefault="004B543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4FE0E55" w14:textId="65E19217" w:rsidR="00636584" w:rsidRPr="00636584" w:rsidRDefault="007755D1" w:rsidP="0070788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3658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</w:t>
      </w:r>
      <w:r w:rsidR="0063658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</w:t>
      </w:r>
      <w:r w:rsidRPr="00636584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CE68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65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6584" w:rsidRPr="00CE6833">
        <w:rPr>
          <w:rFonts w:ascii="Times New Roman" w:hAnsi="Times New Roman" w:cs="Times New Roman"/>
          <w:sz w:val="24"/>
          <w:szCs w:val="24"/>
        </w:rPr>
        <w:t>ЗАТВЕРДЖЕНО</w:t>
      </w:r>
    </w:p>
    <w:p w14:paraId="0EB1D312" w14:textId="36547842" w:rsidR="00636584" w:rsidRPr="003532EF" w:rsidRDefault="00636584" w:rsidP="0070788B">
      <w:pPr>
        <w:pStyle w:val="Standard"/>
        <w:tabs>
          <w:tab w:val="left" w:pos="6096"/>
        </w:tabs>
        <w:spacing w:after="0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532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spellStart"/>
      <w:r w:rsidRPr="003532EF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3532EF">
        <w:rPr>
          <w:rFonts w:ascii="Times New Roman" w:hAnsi="Times New Roman" w:cs="Times New Roman"/>
          <w:sz w:val="26"/>
          <w:szCs w:val="26"/>
        </w:rPr>
        <w:t xml:space="preserve"> сесії </w:t>
      </w:r>
      <w:r w:rsidR="003532EF">
        <w:rPr>
          <w:rFonts w:ascii="Times New Roman" w:hAnsi="Times New Roman" w:cs="Times New Roman"/>
          <w:sz w:val="26"/>
          <w:szCs w:val="26"/>
        </w:rPr>
        <w:t xml:space="preserve"> </w:t>
      </w:r>
      <w:r w:rsidRPr="003532EF">
        <w:rPr>
          <w:rFonts w:ascii="Times New Roman" w:hAnsi="Times New Roman" w:cs="Times New Roman"/>
          <w:sz w:val="26"/>
          <w:szCs w:val="26"/>
        </w:rPr>
        <w:t xml:space="preserve">Шептицької </w:t>
      </w:r>
      <w:proofErr w:type="spellStart"/>
      <w:r w:rsidRPr="003532EF">
        <w:rPr>
          <w:rFonts w:ascii="Times New Roman" w:hAnsi="Times New Roman" w:cs="Times New Roman"/>
          <w:sz w:val="26"/>
          <w:szCs w:val="26"/>
        </w:rPr>
        <w:t>мiської</w:t>
      </w:r>
      <w:proofErr w:type="spellEnd"/>
      <w:r w:rsidRPr="003532EF">
        <w:rPr>
          <w:rFonts w:ascii="Times New Roman" w:hAnsi="Times New Roman" w:cs="Times New Roman"/>
          <w:sz w:val="26"/>
          <w:szCs w:val="26"/>
        </w:rPr>
        <w:t xml:space="preserve"> ради</w:t>
      </w:r>
    </w:p>
    <w:p w14:paraId="56FB05F9" w14:textId="77FD991C" w:rsidR="00636584" w:rsidRPr="00636584" w:rsidRDefault="009530C7" w:rsidP="0070788B">
      <w:pPr>
        <w:pStyle w:val="Standard"/>
        <w:tabs>
          <w:tab w:val="left" w:pos="12192"/>
        </w:tabs>
        <w:spacing w:after="0"/>
        <w:ind w:left="6096" w:right="28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12.12.2024</w:t>
      </w:r>
      <w:r w:rsidR="00636584" w:rsidRPr="0063658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3150</w:t>
      </w:r>
    </w:p>
    <w:p w14:paraId="394677E4" w14:textId="77777777" w:rsidR="007755D1" w:rsidRDefault="007755D1" w:rsidP="007755D1">
      <w:pPr>
        <w:jc w:val="center"/>
        <w:rPr>
          <w:color w:val="FF0000"/>
          <w:sz w:val="26"/>
          <w:szCs w:val="26"/>
        </w:rPr>
      </w:pPr>
    </w:p>
    <w:p w14:paraId="5C3C7BDD" w14:textId="291917AC" w:rsidR="00CE6833" w:rsidRDefault="004B5438" w:rsidP="00CE6833">
      <w:pPr>
        <w:spacing w:after="0"/>
        <w:ind w:firstLine="601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083472">
        <w:rPr>
          <w:rFonts w:ascii="Times New Roman" w:hAnsi="Times New Roman" w:cs="Times New Roman"/>
          <w:b/>
          <w:iCs/>
          <w:sz w:val="26"/>
          <w:szCs w:val="26"/>
        </w:rPr>
        <w:t>Перелік</w:t>
      </w:r>
      <w:r w:rsidR="007755D1" w:rsidRPr="00083472">
        <w:rPr>
          <w:rFonts w:ascii="Times New Roman" w:hAnsi="Times New Roman" w:cs="Times New Roman"/>
          <w:b/>
          <w:iCs/>
          <w:sz w:val="26"/>
          <w:szCs w:val="26"/>
        </w:rPr>
        <w:t xml:space="preserve"> основних засобів комунального підприємства      «</w:t>
      </w:r>
      <w:r w:rsidR="00924C65" w:rsidRPr="00083472">
        <w:rPr>
          <w:rFonts w:ascii="Times New Roman" w:hAnsi="Times New Roman" w:cs="Times New Roman"/>
          <w:b/>
          <w:iCs/>
          <w:sz w:val="26"/>
          <w:szCs w:val="26"/>
        </w:rPr>
        <w:t>Червоноградтеплокомуненерго</w:t>
      </w:r>
      <w:r w:rsidR="007755D1" w:rsidRPr="00924C65">
        <w:rPr>
          <w:rFonts w:ascii="Times New Roman" w:hAnsi="Times New Roman" w:cs="Times New Roman"/>
          <w:b/>
          <w:iCs/>
          <w:sz w:val="26"/>
          <w:szCs w:val="26"/>
        </w:rPr>
        <w:t>», що перебувають у податковій заставі,</w:t>
      </w:r>
    </w:p>
    <w:p w14:paraId="39CE19A7" w14:textId="1768C34D" w:rsidR="007755D1" w:rsidRDefault="007755D1" w:rsidP="00CE6833">
      <w:pPr>
        <w:spacing w:after="0"/>
        <w:ind w:firstLine="601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924C65">
        <w:rPr>
          <w:rFonts w:ascii="Times New Roman" w:hAnsi="Times New Roman" w:cs="Times New Roman"/>
          <w:b/>
          <w:iCs/>
          <w:sz w:val="26"/>
          <w:szCs w:val="26"/>
        </w:rPr>
        <w:t>які запропоновано для реалізації з ціллю погашення податкового боргу підприємства</w:t>
      </w:r>
    </w:p>
    <w:p w14:paraId="7140CA45" w14:textId="4268542C" w:rsidR="006B3034" w:rsidRDefault="006B3034" w:rsidP="00B14904">
      <w:pPr>
        <w:spacing w:after="0"/>
        <w:ind w:firstLine="601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 xml:space="preserve">                                                                                                         </w:t>
      </w:r>
      <w:r w:rsidR="00B14904">
        <w:rPr>
          <w:rFonts w:ascii="Times New Roman" w:hAnsi="Times New Roman" w:cs="Times New Roman"/>
          <w:b/>
          <w:iCs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</w:rPr>
        <w:t>/грн/.</w:t>
      </w:r>
    </w:p>
    <w:tbl>
      <w:tblPr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430"/>
        <w:gridCol w:w="993"/>
        <w:gridCol w:w="1417"/>
        <w:gridCol w:w="851"/>
        <w:gridCol w:w="1275"/>
        <w:gridCol w:w="1275"/>
        <w:gridCol w:w="1133"/>
      </w:tblGrid>
      <w:tr w:rsidR="006B3034" w14:paraId="76F7A71C" w14:textId="77777777" w:rsidTr="00B14904">
        <w:trPr>
          <w:trHeight w:val="128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2A64" w14:textId="4BBC301B" w:rsidR="006B3034" w:rsidRPr="00B14904" w:rsidRDefault="0032463F">
            <w:pPr>
              <w:pStyle w:val="a9"/>
              <w:spacing w:before="0" w:beforeAutospacing="0" w:after="160" w:afterAutospacing="0"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b/>
                <w:iCs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 w:rsidR="006B3034" w:rsidRPr="00B14904">
              <w:rPr>
                <w:color w:val="000000"/>
                <w:sz w:val="20"/>
                <w:szCs w:val="20"/>
              </w:rPr>
              <w:t>№</w:t>
            </w:r>
          </w:p>
          <w:p w14:paraId="1B3DFDDF" w14:textId="77777777" w:rsidR="006B3034" w:rsidRPr="00B14904" w:rsidRDefault="006B3034">
            <w:pPr>
              <w:pStyle w:val="a9"/>
              <w:spacing w:before="0" w:beforeAutospacing="0" w:after="160" w:afterAutospacing="0"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08B0" w14:textId="77777777" w:rsidR="006B3034" w:rsidRPr="00B14904" w:rsidRDefault="006B3034">
            <w:pPr>
              <w:pStyle w:val="a9"/>
              <w:spacing w:before="0" w:beforeAutospacing="0" w:after="160" w:afterAutospacing="0"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color w:val="000000"/>
                <w:sz w:val="20"/>
                <w:szCs w:val="20"/>
              </w:rPr>
              <w:t>Назва</w:t>
            </w:r>
          </w:p>
          <w:p w14:paraId="3DF71603" w14:textId="77777777" w:rsidR="006B3034" w:rsidRPr="00B14904" w:rsidRDefault="006B3034">
            <w:pPr>
              <w:pStyle w:val="a9"/>
              <w:spacing w:before="0" w:beforeAutospacing="0" w:after="160" w:afterAutospacing="0"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color w:val="000000"/>
                <w:sz w:val="20"/>
                <w:szCs w:val="20"/>
              </w:rPr>
              <w:t>основного засобу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5545" w14:textId="77777777" w:rsidR="006B3034" w:rsidRPr="00B14904" w:rsidRDefault="006B3034">
            <w:pPr>
              <w:pStyle w:val="a9"/>
              <w:spacing w:before="0" w:beforeAutospacing="0" w:after="160" w:afterAutospacing="0"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color w:val="000000"/>
                <w:sz w:val="20"/>
                <w:szCs w:val="20"/>
              </w:rPr>
              <w:t>Кіль-кість</w:t>
            </w:r>
          </w:p>
          <w:p w14:paraId="66180C49" w14:textId="77777777" w:rsidR="006B3034" w:rsidRPr="00B14904" w:rsidRDefault="006B3034">
            <w:pPr>
              <w:pStyle w:val="a9"/>
              <w:spacing w:before="0" w:beforeAutospacing="0" w:after="160" w:afterAutospacing="0"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color w:val="000000"/>
                <w:sz w:val="20"/>
                <w:szCs w:val="20"/>
              </w:rPr>
              <w:t>/штук/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2CA7" w14:textId="77777777" w:rsidR="006B3034" w:rsidRPr="00B14904" w:rsidRDefault="006B3034">
            <w:pPr>
              <w:pStyle w:val="a9"/>
              <w:spacing w:before="0" w:beforeAutospacing="0" w:after="160" w:afterAutospacing="0" w:line="256" w:lineRule="auto"/>
              <w:ind w:right="323"/>
              <w:jc w:val="center"/>
              <w:rPr>
                <w:sz w:val="20"/>
                <w:szCs w:val="20"/>
              </w:rPr>
            </w:pPr>
            <w:r w:rsidRPr="00B14904">
              <w:rPr>
                <w:color w:val="000000"/>
                <w:sz w:val="20"/>
                <w:szCs w:val="20"/>
              </w:rPr>
              <w:t xml:space="preserve">Дата введення в </w:t>
            </w:r>
            <w:proofErr w:type="spellStart"/>
            <w:r w:rsidRPr="00B14904">
              <w:rPr>
                <w:color w:val="000000"/>
                <w:sz w:val="20"/>
                <w:szCs w:val="20"/>
              </w:rPr>
              <w:t>експлуа-тацію</w:t>
            </w:r>
            <w:proofErr w:type="spellEnd"/>
          </w:p>
          <w:p w14:paraId="5969DE3B" w14:textId="77777777" w:rsidR="006B3034" w:rsidRPr="00B14904" w:rsidRDefault="006B3034">
            <w:pPr>
              <w:pStyle w:val="a9"/>
              <w:spacing w:before="0" w:beforeAutospacing="0" w:after="160" w:afterAutospacing="0" w:line="256" w:lineRule="auto"/>
              <w:ind w:right="323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55EC" w14:textId="475FE3DA" w:rsidR="006B3034" w:rsidRPr="00B14904" w:rsidRDefault="006B3034">
            <w:pPr>
              <w:pStyle w:val="a9"/>
              <w:spacing w:before="0" w:beforeAutospacing="0" w:after="160" w:afterAutospacing="0" w:line="256" w:lineRule="auto"/>
              <w:jc w:val="center"/>
              <w:rPr>
                <w:sz w:val="20"/>
                <w:szCs w:val="20"/>
              </w:rPr>
            </w:pPr>
            <w:proofErr w:type="spellStart"/>
            <w:r w:rsidRPr="00B14904">
              <w:rPr>
                <w:color w:val="000000"/>
                <w:sz w:val="20"/>
                <w:szCs w:val="20"/>
              </w:rPr>
              <w:t>Інвен</w:t>
            </w:r>
            <w:proofErr w:type="spellEnd"/>
            <w:r w:rsidRPr="00B14904">
              <w:rPr>
                <w:color w:val="000000"/>
                <w:sz w:val="20"/>
                <w:szCs w:val="20"/>
              </w:rPr>
              <w:t>-тар-</w:t>
            </w:r>
          </w:p>
          <w:p w14:paraId="29102C6E" w14:textId="77777777" w:rsidR="006B3034" w:rsidRPr="00B14904" w:rsidRDefault="006B3034">
            <w:pPr>
              <w:pStyle w:val="a9"/>
              <w:spacing w:before="0" w:beforeAutospacing="0" w:after="160" w:afterAutospacing="0"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color w:val="000000"/>
                <w:sz w:val="20"/>
                <w:szCs w:val="20"/>
              </w:rPr>
              <w:t>ний</w:t>
            </w:r>
          </w:p>
          <w:p w14:paraId="6C854ECD" w14:textId="77777777" w:rsidR="006B3034" w:rsidRPr="00B14904" w:rsidRDefault="006B3034">
            <w:pPr>
              <w:pStyle w:val="a9"/>
              <w:spacing w:before="0" w:beforeAutospacing="0" w:after="160" w:afterAutospacing="0"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FC51" w14:textId="1E3D95AD" w:rsidR="006B3034" w:rsidRPr="00B14904" w:rsidRDefault="006B3034">
            <w:pPr>
              <w:pStyle w:val="a9"/>
              <w:spacing w:before="0" w:beforeAutospacing="0" w:after="160" w:afterAutospacing="0"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color w:val="000000"/>
                <w:sz w:val="20"/>
                <w:szCs w:val="20"/>
              </w:rPr>
              <w:t>Початкова</w:t>
            </w:r>
          </w:p>
          <w:p w14:paraId="45D8945B" w14:textId="77777777" w:rsidR="006B3034" w:rsidRPr="00B14904" w:rsidRDefault="006B3034">
            <w:pPr>
              <w:pStyle w:val="a9"/>
              <w:spacing w:before="0" w:beforeAutospacing="0" w:after="160" w:afterAutospacing="0"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color w:val="000000"/>
                <w:sz w:val="20"/>
                <w:szCs w:val="20"/>
              </w:rPr>
              <w:t>вартість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343D" w14:textId="77777777" w:rsidR="006B3034" w:rsidRPr="00B14904" w:rsidRDefault="006B3034">
            <w:pPr>
              <w:pStyle w:val="a9"/>
              <w:spacing w:before="0" w:beforeAutospacing="0" w:after="160" w:afterAutospacing="0"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color w:val="000000"/>
                <w:sz w:val="20"/>
                <w:szCs w:val="20"/>
              </w:rPr>
              <w:t>Знос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BF16" w14:textId="77777777" w:rsidR="006B3034" w:rsidRPr="00B14904" w:rsidRDefault="006B3034">
            <w:pPr>
              <w:pStyle w:val="a9"/>
              <w:spacing w:before="0" w:beforeAutospacing="0" w:after="160" w:afterAutospacing="0"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color w:val="000000"/>
                <w:sz w:val="20"/>
                <w:szCs w:val="20"/>
              </w:rPr>
              <w:t>Залиш-</w:t>
            </w:r>
          </w:p>
          <w:p w14:paraId="19CF67F1" w14:textId="77777777" w:rsidR="006B3034" w:rsidRPr="00B14904" w:rsidRDefault="006B3034">
            <w:pPr>
              <w:pStyle w:val="a9"/>
              <w:spacing w:before="0" w:beforeAutospacing="0" w:after="160" w:afterAutospacing="0" w:line="256" w:lineRule="auto"/>
              <w:jc w:val="center"/>
              <w:rPr>
                <w:sz w:val="20"/>
                <w:szCs w:val="20"/>
              </w:rPr>
            </w:pPr>
            <w:proofErr w:type="spellStart"/>
            <w:r w:rsidRPr="00B14904">
              <w:rPr>
                <w:color w:val="000000"/>
                <w:sz w:val="20"/>
                <w:szCs w:val="20"/>
              </w:rPr>
              <w:t>кова</w:t>
            </w:r>
            <w:proofErr w:type="spellEnd"/>
          </w:p>
          <w:p w14:paraId="44D33DD3" w14:textId="77777777" w:rsidR="006B3034" w:rsidRPr="00B14904" w:rsidRDefault="006B3034">
            <w:pPr>
              <w:pStyle w:val="a9"/>
              <w:spacing w:before="0" w:beforeAutospacing="0" w:after="160" w:afterAutospacing="0"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color w:val="000000"/>
                <w:sz w:val="20"/>
                <w:szCs w:val="20"/>
              </w:rPr>
              <w:t>вартість</w:t>
            </w:r>
          </w:p>
        </w:tc>
      </w:tr>
      <w:tr w:rsidR="006B3034" w14:paraId="1E5EDD0D" w14:textId="77777777" w:rsidTr="00B14904">
        <w:trPr>
          <w:trHeight w:val="49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C6C0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F64AD" w14:textId="77777777" w:rsidR="006B3034" w:rsidRPr="00B14904" w:rsidRDefault="006B3034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</w:pPr>
            <w:proofErr w:type="spellStart"/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Барбатер</w:t>
            </w:r>
            <w:proofErr w:type="spellEnd"/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(металічна </w:t>
            </w:r>
            <w:proofErr w:type="spellStart"/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емкість</w:t>
            </w:r>
            <w:proofErr w:type="spellEnd"/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63224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5B22" w14:textId="77777777" w:rsidR="006B3034" w:rsidRPr="00B14904" w:rsidRDefault="006B3034" w:rsidP="00F32482">
            <w:pPr>
              <w:pStyle w:val="a9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01.12.75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AE8D6" w14:textId="77777777" w:rsidR="006B3034" w:rsidRPr="00B14904" w:rsidRDefault="006B3034">
            <w:pPr>
              <w:spacing w:line="25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1133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35081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215,00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44658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215,00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B83DF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B3034" w14:paraId="60DA4F9E" w14:textId="77777777" w:rsidTr="00B1490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09CC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BBB49" w14:textId="77777777" w:rsidR="006B3034" w:rsidRPr="00B14904" w:rsidRDefault="006B3034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Виробничий </w:t>
            </w:r>
            <w:proofErr w:type="spellStart"/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противопожарний</w:t>
            </w:r>
            <w:proofErr w:type="spellEnd"/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господарчий водопровід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CDA1B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F794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01.12.73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1C453" w14:textId="77777777" w:rsidR="006B3034" w:rsidRPr="00B14904" w:rsidRDefault="006B3034">
            <w:pPr>
              <w:spacing w:line="25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1026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5A301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124400,00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B4B23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40775,49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E3529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83624,51</w:t>
            </w:r>
          </w:p>
        </w:tc>
      </w:tr>
      <w:tr w:rsidR="006B3034" w14:paraId="42499E43" w14:textId="77777777" w:rsidTr="00B1490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45A1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4F42E" w14:textId="77777777" w:rsidR="006B3034" w:rsidRPr="00B14904" w:rsidRDefault="006B3034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Дорога і </w:t>
            </w:r>
            <w:proofErr w:type="spellStart"/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автопід"їзд</w:t>
            </w:r>
            <w:proofErr w:type="spellEnd"/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прирельсовому</w:t>
            </w:r>
            <w:proofErr w:type="spellEnd"/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складі </w:t>
            </w:r>
            <w:proofErr w:type="spellStart"/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мазута</w:t>
            </w:r>
            <w:proofErr w:type="spellEnd"/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82F26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A59C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01.12.73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F4596" w14:textId="77777777" w:rsidR="006B3034" w:rsidRPr="00B14904" w:rsidRDefault="006B3034">
            <w:pPr>
              <w:spacing w:line="25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1022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D6556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2505374,60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53F8D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2420607,64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3DD9D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84766,96</w:t>
            </w:r>
          </w:p>
        </w:tc>
      </w:tr>
      <w:tr w:rsidR="006B3034" w14:paraId="277E795D" w14:textId="77777777" w:rsidTr="00B1490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3C18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330B3" w14:textId="77777777" w:rsidR="006B3034" w:rsidRPr="00B14904" w:rsidRDefault="006B3034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Зовнішні технологічні трубопроводи на </w:t>
            </w:r>
            <w:proofErr w:type="spellStart"/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промплощадці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FFD8C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B862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01.12.75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436E1" w14:textId="77777777" w:rsidR="006B3034" w:rsidRPr="00B14904" w:rsidRDefault="006B3034">
            <w:pPr>
              <w:spacing w:line="25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1020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A472E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102226,00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989B3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99914,12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477A3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2311,88</w:t>
            </w:r>
          </w:p>
        </w:tc>
      </w:tr>
      <w:tr w:rsidR="006B3034" w14:paraId="01E3E842" w14:textId="77777777" w:rsidTr="00B14904">
        <w:trPr>
          <w:trHeight w:val="54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B3C3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7048D" w14:textId="77777777" w:rsidR="006B3034" w:rsidRPr="00B14904" w:rsidRDefault="006B3034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Канали </w:t>
            </w:r>
            <w:proofErr w:type="spellStart"/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мазутозлива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65E5A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8753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01.12.75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A52D1" w14:textId="77777777" w:rsidR="006B3034" w:rsidRPr="00B14904" w:rsidRDefault="006B3034">
            <w:pPr>
              <w:spacing w:line="25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1092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809B2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14565,00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8CF8C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12546,66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F1E8D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2018,34</w:t>
            </w:r>
          </w:p>
        </w:tc>
      </w:tr>
      <w:tr w:rsidR="006B3034" w14:paraId="7C03D68B" w14:textId="77777777" w:rsidTr="00B14904">
        <w:trPr>
          <w:trHeight w:val="55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E812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0C7F2" w14:textId="77777777" w:rsidR="006B3034" w:rsidRPr="00B14904" w:rsidRDefault="006B3034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Мазутно</w:t>
            </w:r>
            <w:proofErr w:type="spellEnd"/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-насосна станція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34B61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B87C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01.12.75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52444" w14:textId="77777777" w:rsidR="006B3034" w:rsidRPr="00B14904" w:rsidRDefault="006B3034">
            <w:pPr>
              <w:spacing w:line="25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1004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D3FE3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141842,00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8B29F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124425,12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9385C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17416,88</w:t>
            </w:r>
          </w:p>
        </w:tc>
      </w:tr>
      <w:tr w:rsidR="006B3034" w14:paraId="1FAB6B84" w14:textId="77777777" w:rsidTr="00B14904">
        <w:trPr>
          <w:trHeight w:val="55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8A62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B9D0E" w14:textId="77777777" w:rsidR="006B3034" w:rsidRPr="00B14904" w:rsidRDefault="006B3034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Нафтозбірні  труби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4F88E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2A97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01.12.75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EB5E0" w14:textId="77777777" w:rsidR="006B3034" w:rsidRPr="00B14904" w:rsidRDefault="006B3034">
            <w:pPr>
              <w:spacing w:line="25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1147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4361A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11870,00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C7A94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11638,15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778A1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231,85</w:t>
            </w:r>
          </w:p>
        </w:tc>
      </w:tr>
      <w:tr w:rsidR="006B3034" w14:paraId="1FE95352" w14:textId="77777777" w:rsidTr="00B1490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752E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43178" w14:textId="77777777" w:rsidR="006B3034" w:rsidRPr="00B14904" w:rsidRDefault="006B3034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Низьковольтні мережі  </w:t>
            </w:r>
            <w:proofErr w:type="spellStart"/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прирельс.скл.мазута</w:t>
            </w:r>
            <w:proofErr w:type="spellEnd"/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і солі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A6E35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C822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01.12.73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4BB3B" w14:textId="77777777" w:rsidR="006B3034" w:rsidRPr="00B14904" w:rsidRDefault="006B3034">
            <w:pPr>
              <w:spacing w:line="25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1025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FC271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16951,00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33435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16951,00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68FD9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B3034" w14:paraId="6FD6A7DC" w14:textId="77777777" w:rsidTr="00B1490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424F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2C283" w14:textId="77777777" w:rsidR="006B3034" w:rsidRPr="00B14904" w:rsidRDefault="006B3034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Огорожа мазутного господарства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D186B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B23D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01.06.75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8A12F" w14:textId="77777777" w:rsidR="006B3034" w:rsidRPr="00B14904" w:rsidRDefault="006B3034">
            <w:pPr>
              <w:spacing w:line="25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C4570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181235,30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0D0D3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166446,28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8014D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14789,02</w:t>
            </w:r>
          </w:p>
        </w:tc>
      </w:tr>
      <w:tr w:rsidR="006B3034" w14:paraId="278CACDA" w14:textId="77777777" w:rsidTr="00B14904">
        <w:trPr>
          <w:trHeight w:val="55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884D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10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3C2AC" w14:textId="77777777" w:rsidR="006B3034" w:rsidRPr="00B14904" w:rsidRDefault="006B3034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Огорожа площадки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00C03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AC87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01.12.75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C7DED" w14:textId="77777777" w:rsidR="006B3034" w:rsidRPr="00B14904" w:rsidRDefault="006B3034">
            <w:pPr>
              <w:spacing w:line="25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1018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7C07E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3600,00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081FC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1180,00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75CB6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2420,00</w:t>
            </w:r>
          </w:p>
        </w:tc>
      </w:tr>
      <w:tr w:rsidR="006B3034" w14:paraId="702AD682" w14:textId="77777777" w:rsidTr="00B1490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EF0D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2A6FA" w14:textId="77777777" w:rsidR="006B3034" w:rsidRPr="00B14904" w:rsidRDefault="006B3034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Охоронне і зовнішнє освітлення виробничої площадки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CBC2E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1830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01.12.73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8BD5C" w14:textId="77777777" w:rsidR="006B3034" w:rsidRPr="00B14904" w:rsidRDefault="006B3034">
            <w:pPr>
              <w:spacing w:line="25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536AF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158465,34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F9D42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144165,81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0C3F9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14299,53</w:t>
            </w:r>
          </w:p>
        </w:tc>
      </w:tr>
      <w:tr w:rsidR="006B3034" w14:paraId="2D3C1A24" w14:textId="77777777" w:rsidTr="00B1490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3C21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37E0E" w14:textId="77777777" w:rsidR="006B3034" w:rsidRPr="00B14904" w:rsidRDefault="006B3034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Площадка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79E2C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FBF1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01.12.75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D0CFC" w14:textId="77777777" w:rsidR="006B3034" w:rsidRPr="00B14904" w:rsidRDefault="006B3034">
            <w:pPr>
              <w:spacing w:line="25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1113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827D7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1163,00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D4C89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1163,00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DC6B1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B3034" w14:paraId="745EB76C" w14:textId="77777777" w:rsidTr="00B1490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B200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13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0A72A" w14:textId="77777777" w:rsidR="006B3034" w:rsidRPr="00B14904" w:rsidRDefault="006B3034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Площадка (</w:t>
            </w:r>
            <w:proofErr w:type="spellStart"/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гря</w:t>
            </w:r>
            <w:proofErr w:type="spellEnd"/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.)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9F3EA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2303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01.12.75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EFD1D" w14:textId="77777777" w:rsidR="006B3034" w:rsidRPr="00B14904" w:rsidRDefault="006B3034">
            <w:pPr>
              <w:spacing w:line="25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1114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0FEE7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1161,00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FB4B0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1161,00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3BCCB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B3034" w14:paraId="01694415" w14:textId="77777777" w:rsidTr="00B1490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97DA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14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17C82" w14:textId="77777777" w:rsidR="006B3034" w:rsidRPr="00B14904" w:rsidRDefault="006B3034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Прирельсовий</w:t>
            </w:r>
            <w:proofErr w:type="spellEnd"/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склад </w:t>
            </w:r>
            <w:proofErr w:type="spellStart"/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мазута</w:t>
            </w:r>
            <w:proofErr w:type="spellEnd"/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і солі ОДСП-</w:t>
            </w: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259E0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A743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01.04.75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39AB7" w14:textId="77777777" w:rsidR="006B3034" w:rsidRPr="00B14904" w:rsidRDefault="006B3034">
            <w:pPr>
              <w:spacing w:line="25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35577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127443,00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2A127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124683,20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D36BB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2759,80</w:t>
            </w:r>
          </w:p>
        </w:tc>
      </w:tr>
      <w:tr w:rsidR="006B3034" w14:paraId="38D40838" w14:textId="77777777" w:rsidTr="00B1490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8A2F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31285" w14:textId="77777777" w:rsidR="006B3034" w:rsidRPr="00B14904" w:rsidRDefault="006B3034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Резервуари </w:t>
            </w:r>
            <w:proofErr w:type="spellStart"/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ємк</w:t>
            </w:r>
            <w:proofErr w:type="spellEnd"/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. 2000 м3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A632A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1CD9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01.12.75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E7B76" w14:textId="77777777" w:rsidR="006B3034" w:rsidRPr="00B14904" w:rsidRDefault="006B3034">
            <w:pPr>
              <w:spacing w:line="25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1016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3346A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60162,00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E721E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60162,00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CB7CC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B3034" w14:paraId="45FAEA35" w14:textId="77777777" w:rsidTr="00B1490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109B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16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5CFFE" w14:textId="77777777" w:rsidR="006B3034" w:rsidRPr="00B14904" w:rsidRDefault="006B3034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Резервуари ємк.2000м3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91A43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781F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01.12.75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A19CC" w14:textId="77777777" w:rsidR="006B3034" w:rsidRPr="00B14904" w:rsidRDefault="006B3034">
            <w:pPr>
              <w:spacing w:line="25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1017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C8D76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60162,00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BC659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60162,00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54669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B3034" w14:paraId="03790A93" w14:textId="77777777" w:rsidTr="00B1490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D8B5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17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16F58" w14:textId="77777777" w:rsidR="006B3034" w:rsidRPr="00B14904" w:rsidRDefault="006B3034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Розгрузочна</w:t>
            </w:r>
            <w:proofErr w:type="spellEnd"/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єстакада</w:t>
            </w:r>
            <w:proofErr w:type="spellEnd"/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6 ж/д цистерн і зливний лоток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969C4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7415" w14:textId="77777777" w:rsidR="00B14904" w:rsidRDefault="00B1490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63B8C7F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01.12.75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CD8F" w14:textId="77777777" w:rsidR="006B3034" w:rsidRPr="00B14904" w:rsidRDefault="006B3034">
            <w:pPr>
              <w:spacing w:line="25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FD6AA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18296,00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B314A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17885,13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ED5B3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410,87</w:t>
            </w:r>
          </w:p>
        </w:tc>
      </w:tr>
      <w:tr w:rsidR="006B3034" w14:paraId="4229C197" w14:textId="77777777" w:rsidTr="00B1490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5502" w14:textId="77777777" w:rsidR="006B3034" w:rsidRPr="00B14904" w:rsidRDefault="006B3034">
            <w:pPr>
              <w:pStyle w:val="a9"/>
              <w:tabs>
                <w:tab w:val="center" w:pos="148"/>
              </w:tabs>
              <w:spacing w:line="256" w:lineRule="auto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ab/>
              <w:t>18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522FE" w14:textId="77777777" w:rsidR="006B3034" w:rsidRPr="00B14904" w:rsidRDefault="006B3034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Теплиця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C2804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EEB5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01.12.89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D53A5" w14:textId="77777777" w:rsidR="006B3034" w:rsidRPr="00B14904" w:rsidRDefault="006B3034">
            <w:pPr>
              <w:spacing w:line="25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1362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EBC21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34903,00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43102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34903,00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8C63C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B3034" w14:paraId="148CE0A7" w14:textId="77777777" w:rsidTr="00B1490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96DF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CBAC3" w14:textId="77777777" w:rsidR="006B3034" w:rsidRPr="00B14904" w:rsidRDefault="006B3034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Тепломережі на </w:t>
            </w:r>
            <w:proofErr w:type="spellStart"/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вироб</w:t>
            </w:r>
            <w:proofErr w:type="spellEnd"/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площадці складу </w:t>
            </w:r>
            <w:proofErr w:type="spellStart"/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мазута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584D6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CFD9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01.12.73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39254" w14:textId="77777777" w:rsidR="006B3034" w:rsidRPr="00B14904" w:rsidRDefault="006B3034">
            <w:pPr>
              <w:spacing w:line="256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1027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16C0B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18462,00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ABF6E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18462,00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ECC36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B3034" w14:paraId="676791AA" w14:textId="77777777" w:rsidTr="00B1490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2082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241F" w14:textId="1BBA008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  <w:r w:rsidRPr="00B14904">
              <w:rPr>
                <w:sz w:val="20"/>
                <w:szCs w:val="20"/>
              </w:rPr>
              <w:t>Всього</w:t>
            </w:r>
            <w:r w:rsidR="00CE6833" w:rsidRPr="00B14904">
              <w:rPr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8DB5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276F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762A" w14:textId="77777777" w:rsidR="006B3034" w:rsidRPr="00B14904" w:rsidRDefault="006B3034">
            <w:pPr>
              <w:pStyle w:val="a9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4DC83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sz w:val="20"/>
                <w:szCs w:val="20"/>
              </w:rPr>
              <w:t>3582496,24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C4A5C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sz w:val="20"/>
                <w:szCs w:val="20"/>
              </w:rPr>
              <w:t>3357446,60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D6AD1" w14:textId="77777777" w:rsidR="006B3034" w:rsidRPr="00B14904" w:rsidRDefault="006B303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904">
              <w:rPr>
                <w:rFonts w:ascii="Times New Roman" w:hAnsi="Times New Roman" w:cs="Times New Roman"/>
                <w:sz w:val="20"/>
                <w:szCs w:val="20"/>
              </w:rPr>
              <w:t>225049,64</w:t>
            </w:r>
          </w:p>
        </w:tc>
      </w:tr>
    </w:tbl>
    <w:p w14:paraId="0B4C1A60" w14:textId="77777777" w:rsidR="006B3034" w:rsidRDefault="006B3034" w:rsidP="006B30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24E043" w14:textId="77777777" w:rsidR="00616D58" w:rsidRDefault="00616D5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1BC40BC" w14:textId="77777777" w:rsidR="00616D58" w:rsidRDefault="00616D5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616D58" w:rsidSect="00B14904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DC"/>
    <w:rsid w:val="000306CC"/>
    <w:rsid w:val="00033BAA"/>
    <w:rsid w:val="00051E7B"/>
    <w:rsid w:val="00067335"/>
    <w:rsid w:val="00083472"/>
    <w:rsid w:val="00092067"/>
    <w:rsid w:val="000A17A9"/>
    <w:rsid w:val="000B7398"/>
    <w:rsid w:val="000C5EB0"/>
    <w:rsid w:val="000E068C"/>
    <w:rsid w:val="000E0F44"/>
    <w:rsid w:val="000E3EC7"/>
    <w:rsid w:val="000F12BF"/>
    <w:rsid w:val="000F5FC9"/>
    <w:rsid w:val="001060C9"/>
    <w:rsid w:val="00122E03"/>
    <w:rsid w:val="00125373"/>
    <w:rsid w:val="001A6EE8"/>
    <w:rsid w:val="0021382C"/>
    <w:rsid w:val="0028758E"/>
    <w:rsid w:val="00300AC1"/>
    <w:rsid w:val="00315367"/>
    <w:rsid w:val="0032463F"/>
    <w:rsid w:val="0034105E"/>
    <w:rsid w:val="003519DC"/>
    <w:rsid w:val="003532EF"/>
    <w:rsid w:val="003537F5"/>
    <w:rsid w:val="00360728"/>
    <w:rsid w:val="0041549B"/>
    <w:rsid w:val="0044261C"/>
    <w:rsid w:val="0045023B"/>
    <w:rsid w:val="0049271A"/>
    <w:rsid w:val="0049721C"/>
    <w:rsid w:val="004B5438"/>
    <w:rsid w:val="004D7CAC"/>
    <w:rsid w:val="004E3B7F"/>
    <w:rsid w:val="004F1C7C"/>
    <w:rsid w:val="0050033B"/>
    <w:rsid w:val="00526D96"/>
    <w:rsid w:val="005611F4"/>
    <w:rsid w:val="005901A1"/>
    <w:rsid w:val="00592A64"/>
    <w:rsid w:val="005F35DE"/>
    <w:rsid w:val="00616D58"/>
    <w:rsid w:val="00624134"/>
    <w:rsid w:val="006271C7"/>
    <w:rsid w:val="00636584"/>
    <w:rsid w:val="00642FE2"/>
    <w:rsid w:val="006435E9"/>
    <w:rsid w:val="00643F26"/>
    <w:rsid w:val="006B3034"/>
    <w:rsid w:val="006B3F15"/>
    <w:rsid w:val="0070788B"/>
    <w:rsid w:val="007755D1"/>
    <w:rsid w:val="0079707E"/>
    <w:rsid w:val="007B518B"/>
    <w:rsid w:val="007B5307"/>
    <w:rsid w:val="007F3E81"/>
    <w:rsid w:val="007F5868"/>
    <w:rsid w:val="007F6C7B"/>
    <w:rsid w:val="00877261"/>
    <w:rsid w:val="00893370"/>
    <w:rsid w:val="00924C65"/>
    <w:rsid w:val="00925C09"/>
    <w:rsid w:val="00934633"/>
    <w:rsid w:val="0094247C"/>
    <w:rsid w:val="0094480F"/>
    <w:rsid w:val="009530C7"/>
    <w:rsid w:val="00965DDC"/>
    <w:rsid w:val="009E7C93"/>
    <w:rsid w:val="00A86F97"/>
    <w:rsid w:val="00AC4146"/>
    <w:rsid w:val="00AC4769"/>
    <w:rsid w:val="00B14242"/>
    <w:rsid w:val="00B14904"/>
    <w:rsid w:val="00B42FCD"/>
    <w:rsid w:val="00B447AD"/>
    <w:rsid w:val="00B61A66"/>
    <w:rsid w:val="00B841C1"/>
    <w:rsid w:val="00BB69CD"/>
    <w:rsid w:val="00BC2108"/>
    <w:rsid w:val="00BF5FD3"/>
    <w:rsid w:val="00BF6E8E"/>
    <w:rsid w:val="00C11DFA"/>
    <w:rsid w:val="00C606A6"/>
    <w:rsid w:val="00C71483"/>
    <w:rsid w:val="00CE6833"/>
    <w:rsid w:val="00D2214E"/>
    <w:rsid w:val="00D35676"/>
    <w:rsid w:val="00D63362"/>
    <w:rsid w:val="00D91AF9"/>
    <w:rsid w:val="00DD7650"/>
    <w:rsid w:val="00E26AE7"/>
    <w:rsid w:val="00E37782"/>
    <w:rsid w:val="00E74A7A"/>
    <w:rsid w:val="00E86868"/>
    <w:rsid w:val="00E93525"/>
    <w:rsid w:val="00EB7D3D"/>
    <w:rsid w:val="00ED2329"/>
    <w:rsid w:val="00F07AAA"/>
    <w:rsid w:val="00F21BDB"/>
    <w:rsid w:val="00F21BED"/>
    <w:rsid w:val="00F318F2"/>
    <w:rsid w:val="00F32482"/>
    <w:rsid w:val="00F56AB7"/>
    <w:rsid w:val="00F67B7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377291DD-0186-4A13-BA6D-1BAC0B0D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D7650"/>
    <w:pPr>
      <w:suppressAutoHyphens/>
      <w:autoSpaceDN w:val="0"/>
      <w:spacing w:line="240" w:lineRule="auto"/>
    </w:pPr>
    <w:rPr>
      <w:rFonts w:ascii="Calibri" w:eastAsia="Calibri" w:hAnsi="Calibri" w:cs="F"/>
    </w:rPr>
  </w:style>
  <w:style w:type="paragraph" w:customStyle="1" w:styleId="Standarduser">
    <w:name w:val="Standard (user)"/>
    <w:rsid w:val="00DD7650"/>
    <w:pPr>
      <w:suppressAutoHyphens/>
      <w:autoSpaceDN w:val="0"/>
      <w:spacing w:after="0" w:line="240" w:lineRule="auto"/>
    </w:pPr>
    <w:rPr>
      <w:rFonts w:ascii="Times New Roman" w:eastAsia="Times New Roman" w:hAnsi="Times New Roman" w:cs="Liberation Serif"/>
      <w:kern w:val="3"/>
      <w:sz w:val="24"/>
      <w:szCs w:val="24"/>
      <w:lang w:val="ru-RU" w:eastAsia="ar-SA" w:bidi="hi-IN"/>
    </w:rPr>
  </w:style>
  <w:style w:type="paragraph" w:styleId="3">
    <w:name w:val="Body Text Indent 3"/>
    <w:basedOn w:val="Standard"/>
    <w:link w:val="30"/>
    <w:unhideWhenUsed/>
    <w:rsid w:val="00DD7650"/>
    <w:pPr>
      <w:spacing w:after="120" w:line="100" w:lineRule="atLeast"/>
      <w:ind w:left="283"/>
    </w:pPr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character" w:customStyle="1" w:styleId="30">
    <w:name w:val="Основний текст з відступом 3 Знак"/>
    <w:basedOn w:val="a0"/>
    <w:link w:val="3"/>
    <w:rsid w:val="00DD7650"/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paragraph" w:styleId="a9">
    <w:name w:val="Normal (Web)"/>
    <w:basedOn w:val="a"/>
    <w:uiPriority w:val="99"/>
    <w:semiHidden/>
    <w:unhideWhenUsed/>
    <w:rsid w:val="006B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FA989-22F8-4EC8-8D99-7649FB78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3059</Words>
  <Characters>1745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16</cp:revision>
  <cp:lastPrinted>2024-12-06T09:20:00Z</cp:lastPrinted>
  <dcterms:created xsi:type="dcterms:W3CDTF">2024-12-09T07:51:00Z</dcterms:created>
  <dcterms:modified xsi:type="dcterms:W3CDTF">2024-12-16T18:00:00Z</dcterms:modified>
</cp:coreProperties>
</file>