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17"/>
        <w:gridCol w:w="1252"/>
        <w:gridCol w:w="613"/>
        <w:gridCol w:w="1907"/>
        <w:gridCol w:w="613"/>
        <w:gridCol w:w="1230"/>
        <w:gridCol w:w="1823"/>
      </w:tblGrid>
      <w:tr w:rsidR="00312A4C" w:rsidRPr="00312A4C" w:rsidTr="00312A4C">
        <w:trPr>
          <w:trHeight w:val="1127"/>
        </w:trPr>
        <w:tc>
          <w:tcPr>
            <w:tcW w:w="1917" w:type="dxa"/>
          </w:tcPr>
          <w:p w:rsidR="00312A4C" w:rsidRPr="00312A4C" w:rsidRDefault="00312A4C" w:rsidP="00312A4C">
            <w:pPr>
              <w:jc w:val="center"/>
            </w:pPr>
          </w:p>
        </w:tc>
        <w:tc>
          <w:tcPr>
            <w:tcW w:w="1865" w:type="dxa"/>
            <w:gridSpan w:val="2"/>
          </w:tcPr>
          <w:p w:rsidR="00312A4C" w:rsidRPr="00312A4C" w:rsidRDefault="00312A4C" w:rsidP="00312A4C">
            <w:pPr>
              <w:jc w:val="center"/>
            </w:pPr>
          </w:p>
        </w:tc>
        <w:tc>
          <w:tcPr>
            <w:tcW w:w="1907" w:type="dxa"/>
          </w:tcPr>
          <w:p w:rsidR="00312A4C" w:rsidRPr="00312A4C" w:rsidRDefault="00312A4C" w:rsidP="00312A4C">
            <w:pPr>
              <w:jc w:val="center"/>
            </w:pPr>
            <w:r w:rsidRPr="00312A4C">
              <w:rPr>
                <w:noProof/>
                <w:lang w:eastAsia="uk-UA"/>
              </w:rPr>
              <w:drawing>
                <wp:inline distT="0" distB="0" distL="0" distR="0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gridSpan w:val="2"/>
          </w:tcPr>
          <w:p w:rsidR="00312A4C" w:rsidRPr="00312A4C" w:rsidRDefault="00312A4C" w:rsidP="00312A4C">
            <w:pPr>
              <w:jc w:val="center"/>
            </w:pPr>
          </w:p>
        </w:tc>
        <w:tc>
          <w:tcPr>
            <w:tcW w:w="1823" w:type="dxa"/>
          </w:tcPr>
          <w:p w:rsidR="00312A4C" w:rsidRPr="00312A4C" w:rsidRDefault="00312A4C" w:rsidP="00312A4C">
            <w:pPr>
              <w:jc w:val="center"/>
            </w:pPr>
          </w:p>
        </w:tc>
      </w:tr>
      <w:tr w:rsidR="00312A4C" w:rsidRPr="00312A4C" w:rsidTr="00312A4C">
        <w:trPr>
          <w:trHeight w:val="616"/>
        </w:trPr>
        <w:tc>
          <w:tcPr>
            <w:tcW w:w="9355" w:type="dxa"/>
            <w:gridSpan w:val="7"/>
          </w:tcPr>
          <w:p w:rsidR="00312A4C" w:rsidRPr="00312A4C" w:rsidRDefault="00312A4C" w:rsidP="00312A4C">
            <w:pPr>
              <w:jc w:val="center"/>
              <w:rPr>
                <w:b/>
                <w:bCs/>
                <w:sz w:val="6"/>
                <w:szCs w:val="6"/>
              </w:rPr>
            </w:pPr>
          </w:p>
          <w:p w:rsidR="00312A4C" w:rsidRPr="00312A4C" w:rsidRDefault="00312A4C" w:rsidP="00312A4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312A4C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312A4C" w:rsidRPr="00312A4C" w:rsidRDefault="00312A4C" w:rsidP="00312A4C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312A4C"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312A4C" w:rsidRPr="00312A4C" w:rsidRDefault="00312A4C" w:rsidP="00312A4C">
            <w:pPr>
              <w:spacing w:line="360" w:lineRule="auto"/>
              <w:jc w:val="center"/>
              <w:rPr>
                <w:b/>
                <w:bCs/>
                <w:spacing w:val="20"/>
              </w:rPr>
            </w:pPr>
            <w:proofErr w:type="spellStart"/>
            <w:r w:rsidRPr="00312A4C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312A4C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312A4C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  <w:r w:rsidRPr="00312A4C">
              <w:rPr>
                <w:b/>
                <w:bCs/>
                <w:spacing w:val="20"/>
              </w:rPr>
              <w:t xml:space="preserve"> </w:t>
            </w:r>
          </w:p>
          <w:p w:rsidR="00312A4C" w:rsidRPr="00312A4C" w:rsidRDefault="00312A4C" w:rsidP="00312A4C">
            <w:pPr>
              <w:jc w:val="center"/>
              <w:rPr>
                <w:b/>
                <w:bCs/>
                <w:sz w:val="32"/>
                <w:szCs w:val="32"/>
              </w:rPr>
            </w:pPr>
            <w:r w:rsidRPr="00312A4C">
              <w:rPr>
                <w:b/>
                <w:bCs/>
                <w:sz w:val="32"/>
                <w:szCs w:val="32"/>
              </w:rPr>
              <w:t xml:space="preserve">Р О З П О Р Я Д Ж Е Н </w:t>
            </w:r>
            <w:proofErr w:type="spellStart"/>
            <w:r w:rsidRPr="00312A4C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312A4C">
              <w:rPr>
                <w:b/>
                <w:bCs/>
                <w:sz w:val="32"/>
                <w:szCs w:val="32"/>
              </w:rPr>
              <w:t xml:space="preserve"> Я</w:t>
            </w:r>
          </w:p>
          <w:p w:rsidR="00312A4C" w:rsidRPr="00312A4C" w:rsidRDefault="00312A4C" w:rsidP="00312A4C">
            <w:pPr>
              <w:jc w:val="center"/>
            </w:pPr>
            <w:proofErr w:type="spellStart"/>
            <w:r w:rsidRPr="00312A4C">
              <w:rPr>
                <w:b/>
                <w:bCs/>
                <w:sz w:val="32"/>
                <w:szCs w:val="32"/>
              </w:rPr>
              <w:t>Червоноградського</w:t>
            </w:r>
            <w:proofErr w:type="spellEnd"/>
            <w:r w:rsidRPr="00312A4C">
              <w:rPr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312A4C">
              <w:rPr>
                <w:b/>
                <w:bCs/>
                <w:sz w:val="32"/>
                <w:szCs w:val="32"/>
              </w:rPr>
              <w:t>міського</w:t>
            </w:r>
            <w:proofErr w:type="spellEnd"/>
            <w:r w:rsidRPr="00312A4C">
              <w:rPr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312A4C">
              <w:rPr>
                <w:b/>
                <w:bCs/>
                <w:sz w:val="32"/>
                <w:szCs w:val="32"/>
              </w:rPr>
              <w:t>голови</w:t>
            </w:r>
            <w:proofErr w:type="spellEnd"/>
          </w:p>
        </w:tc>
      </w:tr>
      <w:tr w:rsidR="00312A4C" w:rsidRPr="00312A4C" w:rsidTr="00312A4C">
        <w:trPr>
          <w:trHeight w:val="201"/>
        </w:trPr>
        <w:tc>
          <w:tcPr>
            <w:tcW w:w="1917" w:type="dxa"/>
          </w:tcPr>
          <w:p w:rsidR="00312A4C" w:rsidRPr="00312A4C" w:rsidRDefault="00312A4C" w:rsidP="00312A4C">
            <w:pPr>
              <w:jc w:val="center"/>
            </w:pPr>
          </w:p>
        </w:tc>
        <w:tc>
          <w:tcPr>
            <w:tcW w:w="1865" w:type="dxa"/>
            <w:gridSpan w:val="2"/>
          </w:tcPr>
          <w:p w:rsidR="00312A4C" w:rsidRPr="00312A4C" w:rsidRDefault="00312A4C" w:rsidP="00312A4C">
            <w:pPr>
              <w:jc w:val="center"/>
            </w:pPr>
          </w:p>
        </w:tc>
        <w:tc>
          <w:tcPr>
            <w:tcW w:w="1907" w:type="dxa"/>
          </w:tcPr>
          <w:p w:rsidR="00312A4C" w:rsidRPr="00312A4C" w:rsidRDefault="00312A4C" w:rsidP="00312A4C">
            <w:pPr>
              <w:jc w:val="center"/>
            </w:pPr>
          </w:p>
        </w:tc>
        <w:tc>
          <w:tcPr>
            <w:tcW w:w="1843" w:type="dxa"/>
            <w:gridSpan w:val="2"/>
          </w:tcPr>
          <w:p w:rsidR="00312A4C" w:rsidRPr="00312A4C" w:rsidRDefault="00312A4C" w:rsidP="00312A4C">
            <w:pPr>
              <w:jc w:val="center"/>
            </w:pPr>
          </w:p>
        </w:tc>
        <w:tc>
          <w:tcPr>
            <w:tcW w:w="1823" w:type="dxa"/>
          </w:tcPr>
          <w:p w:rsidR="00312A4C" w:rsidRPr="00312A4C" w:rsidRDefault="00312A4C" w:rsidP="00312A4C">
            <w:pPr>
              <w:jc w:val="center"/>
            </w:pPr>
          </w:p>
        </w:tc>
      </w:tr>
      <w:tr w:rsidR="00312A4C" w:rsidRPr="00312A4C" w:rsidTr="00312A4C">
        <w:tc>
          <w:tcPr>
            <w:tcW w:w="3169" w:type="dxa"/>
            <w:gridSpan w:val="2"/>
          </w:tcPr>
          <w:p w:rsidR="00312A4C" w:rsidRPr="000174EC" w:rsidRDefault="000174EC" w:rsidP="00312A4C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24.10.2024</w:t>
            </w:r>
          </w:p>
        </w:tc>
        <w:tc>
          <w:tcPr>
            <w:tcW w:w="3133" w:type="dxa"/>
            <w:gridSpan w:val="3"/>
          </w:tcPr>
          <w:p w:rsidR="00312A4C" w:rsidRPr="00312A4C" w:rsidRDefault="00312A4C" w:rsidP="00312A4C">
            <w:pPr>
              <w:jc w:val="center"/>
              <w:rPr>
                <w:sz w:val="28"/>
                <w:szCs w:val="28"/>
              </w:rPr>
            </w:pPr>
            <w:r w:rsidRPr="00312A4C">
              <w:rPr>
                <w:sz w:val="28"/>
                <w:szCs w:val="28"/>
              </w:rPr>
              <w:t>м.Червоноград</w:t>
            </w:r>
          </w:p>
        </w:tc>
        <w:tc>
          <w:tcPr>
            <w:tcW w:w="3053" w:type="dxa"/>
            <w:gridSpan w:val="2"/>
          </w:tcPr>
          <w:p w:rsidR="00312A4C" w:rsidRPr="00312A4C" w:rsidRDefault="00312A4C" w:rsidP="000174EC">
            <w:pPr>
              <w:jc w:val="right"/>
              <w:rPr>
                <w:sz w:val="28"/>
                <w:szCs w:val="28"/>
              </w:rPr>
            </w:pPr>
            <w:r w:rsidRPr="00312A4C">
              <w:rPr>
                <w:sz w:val="28"/>
                <w:szCs w:val="28"/>
              </w:rPr>
              <w:t>№</w:t>
            </w:r>
            <w:r w:rsidR="000174EC">
              <w:rPr>
                <w:sz w:val="28"/>
                <w:szCs w:val="28"/>
                <w:u w:val="single"/>
              </w:rPr>
              <w:t>307-р</w:t>
            </w:r>
          </w:p>
        </w:tc>
      </w:tr>
      <w:tr w:rsidR="00312A4C" w:rsidRPr="00312A4C" w:rsidTr="00312A4C">
        <w:tc>
          <w:tcPr>
            <w:tcW w:w="1917" w:type="dxa"/>
          </w:tcPr>
          <w:p w:rsidR="00312A4C" w:rsidRPr="00312A4C" w:rsidRDefault="00312A4C" w:rsidP="00312A4C">
            <w:pPr>
              <w:jc w:val="center"/>
            </w:pPr>
          </w:p>
        </w:tc>
        <w:tc>
          <w:tcPr>
            <w:tcW w:w="1865" w:type="dxa"/>
            <w:gridSpan w:val="2"/>
          </w:tcPr>
          <w:p w:rsidR="00312A4C" w:rsidRPr="00312A4C" w:rsidRDefault="00312A4C" w:rsidP="00312A4C">
            <w:pPr>
              <w:jc w:val="center"/>
            </w:pPr>
          </w:p>
        </w:tc>
        <w:tc>
          <w:tcPr>
            <w:tcW w:w="1907" w:type="dxa"/>
          </w:tcPr>
          <w:p w:rsidR="00312A4C" w:rsidRPr="00312A4C" w:rsidRDefault="00312A4C" w:rsidP="00312A4C">
            <w:pPr>
              <w:jc w:val="center"/>
            </w:pPr>
          </w:p>
        </w:tc>
        <w:tc>
          <w:tcPr>
            <w:tcW w:w="1843" w:type="dxa"/>
            <w:gridSpan w:val="2"/>
          </w:tcPr>
          <w:p w:rsidR="00312A4C" w:rsidRPr="00312A4C" w:rsidRDefault="00312A4C" w:rsidP="00312A4C">
            <w:pPr>
              <w:jc w:val="center"/>
            </w:pPr>
          </w:p>
        </w:tc>
        <w:tc>
          <w:tcPr>
            <w:tcW w:w="1823" w:type="dxa"/>
          </w:tcPr>
          <w:p w:rsidR="00312A4C" w:rsidRPr="00312A4C" w:rsidRDefault="00312A4C" w:rsidP="00312A4C">
            <w:pPr>
              <w:jc w:val="center"/>
            </w:pPr>
          </w:p>
        </w:tc>
      </w:tr>
      <w:tr w:rsidR="00312A4C" w:rsidRPr="00312A4C" w:rsidTr="00312A4C">
        <w:tc>
          <w:tcPr>
            <w:tcW w:w="5689" w:type="dxa"/>
            <w:gridSpan w:val="4"/>
          </w:tcPr>
          <w:p w:rsidR="00312A4C" w:rsidRPr="00312A4C" w:rsidRDefault="00312A4C" w:rsidP="00312A4C">
            <w:pPr>
              <w:jc w:val="center"/>
            </w:pPr>
          </w:p>
        </w:tc>
        <w:tc>
          <w:tcPr>
            <w:tcW w:w="1843" w:type="dxa"/>
            <w:gridSpan w:val="2"/>
          </w:tcPr>
          <w:p w:rsidR="00312A4C" w:rsidRPr="00312A4C" w:rsidRDefault="00312A4C" w:rsidP="00312A4C">
            <w:pPr>
              <w:jc w:val="center"/>
            </w:pPr>
          </w:p>
        </w:tc>
        <w:tc>
          <w:tcPr>
            <w:tcW w:w="1823" w:type="dxa"/>
          </w:tcPr>
          <w:p w:rsidR="00312A4C" w:rsidRPr="00312A4C" w:rsidRDefault="00312A4C" w:rsidP="00312A4C">
            <w:pPr>
              <w:jc w:val="center"/>
            </w:pPr>
          </w:p>
        </w:tc>
      </w:tr>
    </w:tbl>
    <w:p w:rsidR="00A93C6E" w:rsidRDefault="00A93C6E" w:rsidP="00312A4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</w:pPr>
    </w:p>
    <w:p w:rsidR="00A93C6E" w:rsidRDefault="00A93C6E" w:rsidP="00312A4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</w:pPr>
    </w:p>
    <w:p w:rsidR="00180C7F" w:rsidRDefault="00180C7F" w:rsidP="00312A4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</w:pPr>
    </w:p>
    <w:p w:rsidR="00312A4C" w:rsidRPr="00312A4C" w:rsidRDefault="00312A4C" w:rsidP="00312A4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</w:pPr>
      <w:r w:rsidRPr="00312A4C"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t xml:space="preserve">Про </w:t>
      </w:r>
      <w:proofErr w:type="spellStart"/>
      <w:r w:rsidRPr="00312A4C"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t>верифiкацiю</w:t>
      </w:r>
      <w:proofErr w:type="spellEnd"/>
      <w:r w:rsidRPr="00312A4C"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t xml:space="preserve"> даних </w:t>
      </w:r>
    </w:p>
    <w:p w:rsidR="00664BF5" w:rsidRPr="00664BF5" w:rsidRDefault="00664BF5" w:rsidP="00312A4C">
      <w:pPr>
        <w:tabs>
          <w:tab w:val="left" w:pos="7201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12A4C">
        <w:rPr>
          <w:rFonts w:ascii="Times New Roman" w:eastAsia="Times New Roman" w:hAnsi="Times New Roman" w:cs="Times New Roman"/>
          <w:b/>
          <w:sz w:val="26"/>
          <w:szCs w:val="26"/>
        </w:rPr>
        <w:t xml:space="preserve">реєстру </w:t>
      </w:r>
      <w:proofErr w:type="spellStart"/>
      <w:r w:rsidRPr="00312A4C">
        <w:rPr>
          <w:rFonts w:ascii="Times New Roman" w:eastAsia="Times New Roman" w:hAnsi="Times New Roman" w:cs="Times New Roman"/>
          <w:b/>
          <w:sz w:val="26"/>
          <w:szCs w:val="26"/>
        </w:rPr>
        <w:t>договорiв</w:t>
      </w:r>
      <w:proofErr w:type="spellEnd"/>
      <w:r w:rsidRPr="00312A4C">
        <w:rPr>
          <w:rFonts w:ascii="Times New Roman" w:eastAsia="Times New Roman" w:hAnsi="Times New Roman" w:cs="Times New Roman"/>
          <w:b/>
          <w:sz w:val="26"/>
          <w:szCs w:val="26"/>
        </w:rPr>
        <w:t xml:space="preserve"> оренди </w:t>
      </w:r>
    </w:p>
    <w:p w:rsidR="00664BF5" w:rsidRPr="00664BF5" w:rsidRDefault="00664BF5" w:rsidP="00312A4C">
      <w:pPr>
        <w:tabs>
          <w:tab w:val="left" w:pos="7201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12A4C">
        <w:rPr>
          <w:rFonts w:ascii="Times New Roman" w:eastAsia="Times New Roman" w:hAnsi="Times New Roman" w:cs="Times New Roman"/>
          <w:b/>
          <w:sz w:val="26"/>
          <w:szCs w:val="26"/>
        </w:rPr>
        <w:t>зем</w:t>
      </w:r>
      <w:r w:rsidRPr="00664BF5">
        <w:rPr>
          <w:rFonts w:ascii="Times New Roman" w:eastAsia="Times New Roman" w:hAnsi="Times New Roman" w:cs="Times New Roman"/>
          <w:b/>
          <w:sz w:val="26"/>
          <w:szCs w:val="26"/>
        </w:rPr>
        <w:t>лі на земельні ділянки</w:t>
      </w:r>
      <w:r w:rsidRPr="00312A4C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:rsidR="00664BF5" w:rsidRPr="00664BF5" w:rsidRDefault="00664BF5" w:rsidP="00312A4C">
      <w:pPr>
        <w:tabs>
          <w:tab w:val="left" w:pos="7201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spellStart"/>
      <w:r w:rsidRPr="00312A4C">
        <w:rPr>
          <w:rFonts w:ascii="Times New Roman" w:eastAsia="Times New Roman" w:hAnsi="Times New Roman" w:cs="Times New Roman"/>
          <w:b/>
          <w:sz w:val="26"/>
          <w:szCs w:val="26"/>
        </w:rPr>
        <w:t>пiдсистеми</w:t>
      </w:r>
      <w:proofErr w:type="spellEnd"/>
      <w:r w:rsidRPr="00312A4C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12A4C">
        <w:rPr>
          <w:rFonts w:ascii="Times New Roman" w:eastAsia="Times New Roman" w:hAnsi="Times New Roman" w:cs="Times New Roman"/>
          <w:b/>
          <w:sz w:val="26"/>
          <w:szCs w:val="26"/>
        </w:rPr>
        <w:t>мiської</w:t>
      </w:r>
      <w:proofErr w:type="spellEnd"/>
      <w:r w:rsidRPr="00312A4C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:rsidR="00312A4C" w:rsidRPr="00312A4C" w:rsidRDefault="00664BF5" w:rsidP="00312A4C">
      <w:pPr>
        <w:tabs>
          <w:tab w:val="left" w:pos="7201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spellStart"/>
      <w:r w:rsidRPr="00312A4C">
        <w:rPr>
          <w:rFonts w:ascii="Times New Roman" w:eastAsia="Times New Roman" w:hAnsi="Times New Roman" w:cs="Times New Roman"/>
          <w:b/>
          <w:sz w:val="26"/>
          <w:szCs w:val="26"/>
        </w:rPr>
        <w:t>геоiнформацiйної</w:t>
      </w:r>
      <w:proofErr w:type="spellEnd"/>
      <w:r w:rsidRPr="00312A4C">
        <w:rPr>
          <w:rFonts w:ascii="Times New Roman" w:eastAsia="Times New Roman" w:hAnsi="Times New Roman" w:cs="Times New Roman"/>
          <w:b/>
          <w:sz w:val="26"/>
          <w:szCs w:val="26"/>
        </w:rPr>
        <w:t xml:space="preserve"> системи</w:t>
      </w:r>
    </w:p>
    <w:p w:rsidR="00312A4C" w:rsidRPr="00312A4C" w:rsidRDefault="00312A4C" w:rsidP="00312A4C">
      <w:pPr>
        <w:tabs>
          <w:tab w:val="left" w:pos="720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93C6E" w:rsidRDefault="00A93C6E" w:rsidP="00312A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312A4C" w:rsidRPr="00312A4C" w:rsidRDefault="00312A4C" w:rsidP="00312A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12A4C">
        <w:rPr>
          <w:rFonts w:ascii="Times New Roman" w:eastAsia="Times New Roman" w:hAnsi="Times New Roman" w:cs="Times New Roman"/>
          <w:color w:val="000000"/>
          <w:sz w:val="26"/>
          <w:szCs w:val="26"/>
        </w:rPr>
        <w:t>Керуючись ч</w:t>
      </w:r>
      <w:r w:rsidR="00664BF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астини </w:t>
      </w:r>
      <w:r w:rsidRPr="00312A4C">
        <w:rPr>
          <w:rFonts w:ascii="Times New Roman" w:eastAsia="Times New Roman" w:hAnsi="Times New Roman" w:cs="Times New Roman"/>
          <w:color w:val="000000"/>
          <w:sz w:val="26"/>
          <w:szCs w:val="26"/>
        </w:rPr>
        <w:t>4 ст</w:t>
      </w:r>
      <w:r w:rsidR="00664BF5">
        <w:rPr>
          <w:rFonts w:ascii="Times New Roman" w:eastAsia="Times New Roman" w:hAnsi="Times New Roman" w:cs="Times New Roman"/>
          <w:color w:val="000000"/>
          <w:sz w:val="26"/>
          <w:szCs w:val="26"/>
        </w:rPr>
        <w:t>атті</w:t>
      </w:r>
      <w:r w:rsidRPr="00312A4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42 Законом України «Про </w:t>
      </w:r>
      <w:proofErr w:type="spellStart"/>
      <w:r w:rsidRPr="00312A4C">
        <w:rPr>
          <w:rFonts w:ascii="Times New Roman" w:eastAsia="Times New Roman" w:hAnsi="Times New Roman" w:cs="Times New Roman"/>
          <w:color w:val="000000"/>
          <w:sz w:val="26"/>
          <w:szCs w:val="26"/>
        </w:rPr>
        <w:t>мiсцеве</w:t>
      </w:r>
      <w:proofErr w:type="spellEnd"/>
      <w:r w:rsidRPr="00312A4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самоврядування в </w:t>
      </w:r>
      <w:proofErr w:type="spellStart"/>
      <w:r w:rsidRPr="00312A4C">
        <w:rPr>
          <w:rFonts w:ascii="Times New Roman" w:eastAsia="Times New Roman" w:hAnsi="Times New Roman" w:cs="Times New Roman"/>
          <w:color w:val="000000"/>
          <w:sz w:val="26"/>
          <w:szCs w:val="26"/>
        </w:rPr>
        <w:t>Українi</w:t>
      </w:r>
      <w:proofErr w:type="spellEnd"/>
      <w:r w:rsidRPr="00312A4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», </w:t>
      </w:r>
      <w:r w:rsidR="00664BF5">
        <w:rPr>
          <w:rFonts w:ascii="Times New Roman" w:eastAsia="Times New Roman" w:hAnsi="Times New Roman" w:cs="Times New Roman"/>
          <w:color w:val="000000"/>
          <w:sz w:val="26"/>
          <w:szCs w:val="26"/>
        </w:rPr>
        <w:t>враховуючи</w:t>
      </w:r>
      <w:r w:rsidRPr="00312A4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312A4C">
        <w:rPr>
          <w:rFonts w:ascii="Times New Roman" w:eastAsia="Times New Roman" w:hAnsi="Times New Roman" w:cs="Times New Roman"/>
          <w:color w:val="000000"/>
          <w:sz w:val="26"/>
          <w:szCs w:val="26"/>
        </w:rPr>
        <w:t>рiшення</w:t>
      </w:r>
      <w:proofErr w:type="spellEnd"/>
      <w:r w:rsidRPr="00312A4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виконавчого </w:t>
      </w:r>
      <w:proofErr w:type="spellStart"/>
      <w:r w:rsidRPr="00312A4C">
        <w:rPr>
          <w:rFonts w:ascii="Times New Roman" w:eastAsia="Times New Roman" w:hAnsi="Times New Roman" w:cs="Times New Roman"/>
          <w:color w:val="000000"/>
          <w:sz w:val="26"/>
          <w:szCs w:val="26"/>
        </w:rPr>
        <w:t>комiтету</w:t>
      </w:r>
      <w:proofErr w:type="spellEnd"/>
      <w:r w:rsidRPr="00312A4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Червоноградської </w:t>
      </w:r>
      <w:proofErr w:type="spellStart"/>
      <w:r w:rsidRPr="00312A4C">
        <w:rPr>
          <w:rFonts w:ascii="Times New Roman" w:eastAsia="Times New Roman" w:hAnsi="Times New Roman" w:cs="Times New Roman"/>
          <w:color w:val="000000"/>
          <w:sz w:val="26"/>
          <w:szCs w:val="26"/>
        </w:rPr>
        <w:t>мiської</w:t>
      </w:r>
      <w:proofErr w:type="spellEnd"/>
      <w:r w:rsidRPr="00312A4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ради </w:t>
      </w:r>
      <w:proofErr w:type="spellStart"/>
      <w:r w:rsidRPr="00312A4C">
        <w:rPr>
          <w:rFonts w:ascii="Times New Roman" w:eastAsia="Times New Roman" w:hAnsi="Times New Roman" w:cs="Times New Roman"/>
          <w:color w:val="000000"/>
          <w:sz w:val="26"/>
          <w:szCs w:val="26"/>
        </w:rPr>
        <w:t>вiд</w:t>
      </w:r>
      <w:proofErr w:type="spellEnd"/>
      <w:r w:rsidRPr="00312A4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24.10.2019  № 197 «Про затвердження порядку формування та ведення реєстру нерухомого комунального майна </w:t>
      </w:r>
      <w:proofErr w:type="spellStart"/>
      <w:r w:rsidRPr="00312A4C">
        <w:rPr>
          <w:rFonts w:ascii="Times New Roman" w:eastAsia="Times New Roman" w:hAnsi="Times New Roman" w:cs="Times New Roman"/>
          <w:color w:val="000000"/>
          <w:sz w:val="26"/>
          <w:szCs w:val="26"/>
        </w:rPr>
        <w:t>територiальної</w:t>
      </w:r>
      <w:proofErr w:type="spellEnd"/>
      <w:r w:rsidRPr="00312A4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громади м.Червонограда»</w:t>
      </w:r>
      <w:r w:rsidR="00664BF5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664BF5" w:rsidRPr="00664BF5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з метою забезпечення актуалізації та використання даних</w:t>
      </w:r>
      <w:r w:rsidR="00664BF5" w:rsidRPr="00664BF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664BF5" w:rsidRPr="00312A4C">
        <w:rPr>
          <w:rFonts w:ascii="Times New Roman" w:eastAsia="Times New Roman" w:hAnsi="Times New Roman" w:cs="Times New Roman"/>
          <w:sz w:val="26"/>
          <w:szCs w:val="26"/>
        </w:rPr>
        <w:t>мiської</w:t>
      </w:r>
      <w:proofErr w:type="spellEnd"/>
      <w:r w:rsidR="00664BF5" w:rsidRPr="00312A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664BF5" w:rsidRPr="00312A4C">
        <w:rPr>
          <w:rFonts w:ascii="Times New Roman" w:eastAsia="Times New Roman" w:hAnsi="Times New Roman" w:cs="Times New Roman"/>
          <w:sz w:val="26"/>
          <w:szCs w:val="26"/>
        </w:rPr>
        <w:t>геоiнформацiйної</w:t>
      </w:r>
      <w:proofErr w:type="spellEnd"/>
      <w:r w:rsidR="00664BF5" w:rsidRPr="00312A4C">
        <w:rPr>
          <w:rFonts w:ascii="Times New Roman" w:eastAsia="Times New Roman" w:hAnsi="Times New Roman" w:cs="Times New Roman"/>
          <w:sz w:val="26"/>
          <w:szCs w:val="26"/>
        </w:rPr>
        <w:t xml:space="preserve"> системи</w:t>
      </w:r>
      <w:r w:rsidRPr="00312A4C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:rsidR="00312A4C" w:rsidRDefault="00312A4C" w:rsidP="00312A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</w:p>
    <w:p w:rsidR="00180C7F" w:rsidRPr="00312A4C" w:rsidRDefault="00180C7F" w:rsidP="00312A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</w:p>
    <w:p w:rsidR="00312A4C" w:rsidRPr="00312A4C" w:rsidRDefault="00312A4C" w:rsidP="00664BF5">
      <w:pPr>
        <w:numPr>
          <w:ilvl w:val="0"/>
          <w:numId w:val="1"/>
        </w:numP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312A4C">
        <w:rPr>
          <w:rFonts w:ascii="Times New Roman" w:eastAsia="Times New Roman" w:hAnsi="Times New Roman" w:cs="Times New Roman"/>
          <w:sz w:val="26"/>
          <w:szCs w:val="26"/>
        </w:rPr>
        <w:t>Вiддiлу</w:t>
      </w:r>
      <w:proofErr w:type="spellEnd"/>
      <w:r w:rsidRPr="00312A4C">
        <w:rPr>
          <w:rFonts w:ascii="Times New Roman" w:eastAsia="Times New Roman" w:hAnsi="Times New Roman" w:cs="Times New Roman"/>
          <w:sz w:val="26"/>
          <w:szCs w:val="26"/>
        </w:rPr>
        <w:t xml:space="preserve"> земельних </w:t>
      </w:r>
      <w:proofErr w:type="spellStart"/>
      <w:r w:rsidRPr="00312A4C">
        <w:rPr>
          <w:rFonts w:ascii="Times New Roman" w:eastAsia="Times New Roman" w:hAnsi="Times New Roman" w:cs="Times New Roman"/>
          <w:sz w:val="26"/>
          <w:szCs w:val="26"/>
        </w:rPr>
        <w:t>вiдносин</w:t>
      </w:r>
      <w:proofErr w:type="spellEnd"/>
      <w:r w:rsidRPr="00312A4C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proofErr w:type="spellStart"/>
      <w:r w:rsidRPr="00312A4C">
        <w:rPr>
          <w:rFonts w:ascii="Times New Roman" w:eastAsia="Times New Roman" w:hAnsi="Times New Roman" w:cs="Times New Roman"/>
          <w:sz w:val="26"/>
          <w:szCs w:val="26"/>
        </w:rPr>
        <w:t>Надiльна</w:t>
      </w:r>
      <w:proofErr w:type="spellEnd"/>
      <w:r w:rsidRPr="00312A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64BF5">
        <w:rPr>
          <w:rFonts w:ascii="Times New Roman" w:eastAsia="Times New Roman" w:hAnsi="Times New Roman" w:cs="Times New Roman"/>
          <w:sz w:val="26"/>
          <w:szCs w:val="26"/>
        </w:rPr>
        <w:t>Г.В.</w:t>
      </w:r>
      <w:r w:rsidRPr="00312A4C">
        <w:rPr>
          <w:rFonts w:ascii="Times New Roman" w:eastAsia="Times New Roman" w:hAnsi="Times New Roman" w:cs="Times New Roman"/>
          <w:sz w:val="26"/>
          <w:szCs w:val="26"/>
        </w:rPr>
        <w:t xml:space="preserve">) до </w:t>
      </w:r>
      <w:r w:rsidR="007B6AD4">
        <w:rPr>
          <w:rFonts w:ascii="Times New Roman" w:eastAsia="Times New Roman" w:hAnsi="Times New Roman" w:cs="Times New Roman"/>
          <w:sz w:val="26"/>
          <w:szCs w:val="26"/>
        </w:rPr>
        <w:t>30</w:t>
      </w:r>
      <w:r w:rsidRPr="00312A4C">
        <w:rPr>
          <w:rFonts w:ascii="Times New Roman" w:eastAsia="Times New Roman" w:hAnsi="Times New Roman" w:cs="Times New Roman"/>
          <w:sz w:val="26"/>
          <w:szCs w:val="26"/>
        </w:rPr>
        <w:t xml:space="preserve"> грудня 2024 р</w:t>
      </w:r>
      <w:r w:rsidR="00664BF5">
        <w:rPr>
          <w:rFonts w:ascii="Times New Roman" w:eastAsia="Times New Roman" w:hAnsi="Times New Roman" w:cs="Times New Roman"/>
          <w:sz w:val="26"/>
          <w:szCs w:val="26"/>
        </w:rPr>
        <w:t>оку</w:t>
      </w:r>
      <w:r w:rsidRPr="00312A4C">
        <w:rPr>
          <w:rFonts w:ascii="Times New Roman" w:eastAsia="Times New Roman" w:hAnsi="Times New Roman" w:cs="Times New Roman"/>
          <w:sz w:val="26"/>
          <w:szCs w:val="26"/>
        </w:rPr>
        <w:t xml:space="preserve"> провести </w:t>
      </w:r>
      <w:proofErr w:type="spellStart"/>
      <w:r w:rsidRPr="00312A4C">
        <w:rPr>
          <w:rFonts w:ascii="Times New Roman" w:eastAsia="Times New Roman" w:hAnsi="Times New Roman" w:cs="Times New Roman"/>
          <w:sz w:val="26"/>
          <w:szCs w:val="26"/>
        </w:rPr>
        <w:t>верифiкацiю</w:t>
      </w:r>
      <w:proofErr w:type="spellEnd"/>
      <w:r w:rsidRPr="00312A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12A4C">
        <w:rPr>
          <w:rFonts w:ascii="Times New Roman" w:eastAsia="Times New Roman" w:hAnsi="Times New Roman" w:cs="Times New Roman"/>
          <w:sz w:val="26"/>
          <w:szCs w:val="26"/>
        </w:rPr>
        <w:t>всiх</w:t>
      </w:r>
      <w:proofErr w:type="spellEnd"/>
      <w:r w:rsidRPr="00312A4C">
        <w:rPr>
          <w:rFonts w:ascii="Times New Roman" w:eastAsia="Times New Roman" w:hAnsi="Times New Roman" w:cs="Times New Roman"/>
          <w:sz w:val="26"/>
          <w:szCs w:val="26"/>
        </w:rPr>
        <w:t xml:space="preserve"> наявних даних (</w:t>
      </w:r>
      <w:proofErr w:type="spellStart"/>
      <w:r w:rsidRPr="00312A4C">
        <w:rPr>
          <w:rFonts w:ascii="Times New Roman" w:eastAsia="Times New Roman" w:hAnsi="Times New Roman" w:cs="Times New Roman"/>
          <w:sz w:val="26"/>
          <w:szCs w:val="26"/>
        </w:rPr>
        <w:t>перевiрку</w:t>
      </w:r>
      <w:proofErr w:type="spellEnd"/>
      <w:r w:rsidRPr="00312A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12A4C">
        <w:rPr>
          <w:rFonts w:ascii="Times New Roman" w:eastAsia="Times New Roman" w:hAnsi="Times New Roman" w:cs="Times New Roman"/>
          <w:sz w:val="26"/>
          <w:szCs w:val="26"/>
        </w:rPr>
        <w:t>точностi</w:t>
      </w:r>
      <w:proofErr w:type="spellEnd"/>
      <w:r w:rsidRPr="00312A4C">
        <w:rPr>
          <w:rFonts w:ascii="Times New Roman" w:eastAsia="Times New Roman" w:hAnsi="Times New Roman" w:cs="Times New Roman"/>
          <w:sz w:val="26"/>
          <w:szCs w:val="26"/>
        </w:rPr>
        <w:t xml:space="preserve"> та </w:t>
      </w:r>
      <w:proofErr w:type="spellStart"/>
      <w:r w:rsidRPr="00312A4C">
        <w:rPr>
          <w:rFonts w:ascii="Times New Roman" w:eastAsia="Times New Roman" w:hAnsi="Times New Roman" w:cs="Times New Roman"/>
          <w:sz w:val="26"/>
          <w:szCs w:val="26"/>
        </w:rPr>
        <w:t>достовiрностi</w:t>
      </w:r>
      <w:proofErr w:type="spellEnd"/>
      <w:r w:rsidRPr="00312A4C">
        <w:rPr>
          <w:rFonts w:ascii="Times New Roman" w:eastAsia="Times New Roman" w:hAnsi="Times New Roman" w:cs="Times New Roman"/>
          <w:sz w:val="26"/>
          <w:szCs w:val="26"/>
        </w:rPr>
        <w:t xml:space="preserve">) реєстру </w:t>
      </w:r>
      <w:proofErr w:type="spellStart"/>
      <w:r w:rsidRPr="00312A4C">
        <w:rPr>
          <w:rFonts w:ascii="Times New Roman" w:eastAsia="Times New Roman" w:hAnsi="Times New Roman" w:cs="Times New Roman"/>
          <w:sz w:val="26"/>
          <w:szCs w:val="26"/>
        </w:rPr>
        <w:t>договорiв</w:t>
      </w:r>
      <w:proofErr w:type="spellEnd"/>
      <w:r w:rsidRPr="00312A4C">
        <w:rPr>
          <w:rFonts w:ascii="Times New Roman" w:eastAsia="Times New Roman" w:hAnsi="Times New Roman" w:cs="Times New Roman"/>
          <w:sz w:val="26"/>
          <w:szCs w:val="26"/>
        </w:rPr>
        <w:t xml:space="preserve"> оренди зем</w:t>
      </w:r>
      <w:r>
        <w:rPr>
          <w:rFonts w:ascii="Times New Roman" w:eastAsia="Times New Roman" w:hAnsi="Times New Roman" w:cs="Times New Roman"/>
          <w:sz w:val="26"/>
          <w:szCs w:val="26"/>
        </w:rPr>
        <w:t>лі на земельні д</w:t>
      </w:r>
      <w:r w:rsidR="00664BF5">
        <w:rPr>
          <w:rFonts w:ascii="Times New Roman" w:eastAsia="Times New Roman" w:hAnsi="Times New Roman" w:cs="Times New Roman"/>
          <w:sz w:val="26"/>
          <w:szCs w:val="26"/>
        </w:rPr>
        <w:t>і</w:t>
      </w:r>
      <w:r>
        <w:rPr>
          <w:rFonts w:ascii="Times New Roman" w:eastAsia="Times New Roman" w:hAnsi="Times New Roman" w:cs="Times New Roman"/>
          <w:sz w:val="26"/>
          <w:szCs w:val="26"/>
        </w:rPr>
        <w:t>лянки</w:t>
      </w:r>
      <w:r w:rsidRPr="00312A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12A4C">
        <w:rPr>
          <w:rFonts w:ascii="Times New Roman" w:eastAsia="Times New Roman" w:hAnsi="Times New Roman" w:cs="Times New Roman"/>
          <w:sz w:val="26"/>
          <w:szCs w:val="26"/>
        </w:rPr>
        <w:t>пiдсистеми</w:t>
      </w:r>
      <w:proofErr w:type="spellEnd"/>
      <w:r w:rsidRPr="00312A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12A4C">
        <w:rPr>
          <w:rFonts w:ascii="Times New Roman" w:eastAsia="Times New Roman" w:hAnsi="Times New Roman" w:cs="Times New Roman"/>
          <w:sz w:val="26"/>
          <w:szCs w:val="26"/>
        </w:rPr>
        <w:t>мiської</w:t>
      </w:r>
      <w:proofErr w:type="spellEnd"/>
      <w:r w:rsidRPr="00312A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12A4C">
        <w:rPr>
          <w:rFonts w:ascii="Times New Roman" w:eastAsia="Times New Roman" w:hAnsi="Times New Roman" w:cs="Times New Roman"/>
          <w:sz w:val="26"/>
          <w:szCs w:val="26"/>
        </w:rPr>
        <w:t>геоiнформацiйної</w:t>
      </w:r>
      <w:proofErr w:type="spellEnd"/>
      <w:r w:rsidRPr="00312A4C">
        <w:rPr>
          <w:rFonts w:ascii="Times New Roman" w:eastAsia="Times New Roman" w:hAnsi="Times New Roman" w:cs="Times New Roman"/>
          <w:sz w:val="26"/>
          <w:szCs w:val="26"/>
        </w:rPr>
        <w:t xml:space="preserve"> системи </w:t>
      </w:r>
      <w:r w:rsidR="00A93C6E">
        <w:rPr>
          <w:rFonts w:ascii="Times New Roman" w:eastAsia="Times New Roman" w:hAnsi="Times New Roman" w:cs="Times New Roman"/>
          <w:sz w:val="26"/>
          <w:szCs w:val="26"/>
        </w:rPr>
        <w:t>відповідно до</w:t>
      </w:r>
      <w:r w:rsidRPr="00312A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12A4C">
        <w:rPr>
          <w:rFonts w:ascii="Times New Roman" w:eastAsia="Times New Roman" w:hAnsi="Times New Roman" w:cs="Times New Roman"/>
          <w:sz w:val="26"/>
          <w:szCs w:val="26"/>
        </w:rPr>
        <w:t>перелiк</w:t>
      </w:r>
      <w:r w:rsidR="00A93C6E">
        <w:rPr>
          <w:rFonts w:ascii="Times New Roman" w:eastAsia="Times New Roman" w:hAnsi="Times New Roman" w:cs="Times New Roman"/>
          <w:sz w:val="26"/>
          <w:szCs w:val="26"/>
        </w:rPr>
        <w:t>у</w:t>
      </w:r>
      <w:proofErr w:type="spellEnd"/>
      <w:r w:rsidRPr="00312A4C">
        <w:rPr>
          <w:rFonts w:ascii="Times New Roman" w:eastAsia="Times New Roman" w:hAnsi="Times New Roman" w:cs="Times New Roman"/>
          <w:sz w:val="26"/>
          <w:szCs w:val="26"/>
        </w:rPr>
        <w:t xml:space="preserve"> даних що </w:t>
      </w:r>
      <w:proofErr w:type="spellStart"/>
      <w:r w:rsidRPr="00312A4C">
        <w:rPr>
          <w:rFonts w:ascii="Times New Roman" w:eastAsia="Times New Roman" w:hAnsi="Times New Roman" w:cs="Times New Roman"/>
          <w:sz w:val="26"/>
          <w:szCs w:val="26"/>
        </w:rPr>
        <w:t>пiдлягають</w:t>
      </w:r>
      <w:proofErr w:type="spellEnd"/>
      <w:r w:rsidRPr="00312A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12A4C">
        <w:rPr>
          <w:rFonts w:ascii="Times New Roman" w:eastAsia="Times New Roman" w:hAnsi="Times New Roman" w:cs="Times New Roman"/>
          <w:sz w:val="26"/>
          <w:szCs w:val="26"/>
        </w:rPr>
        <w:t>верифiкацiї</w:t>
      </w:r>
      <w:proofErr w:type="spellEnd"/>
      <w:r w:rsidRPr="00312A4C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664BF5">
        <w:rPr>
          <w:rFonts w:ascii="Times New Roman" w:eastAsia="Times New Roman" w:hAnsi="Times New Roman" w:cs="Times New Roman"/>
          <w:sz w:val="26"/>
          <w:szCs w:val="26"/>
        </w:rPr>
        <w:t>згідно</w:t>
      </w:r>
      <w:r w:rsidRPr="00312A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64BF5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312A4C">
        <w:rPr>
          <w:rFonts w:ascii="Times New Roman" w:eastAsia="Times New Roman" w:hAnsi="Times New Roman" w:cs="Times New Roman"/>
          <w:sz w:val="26"/>
          <w:szCs w:val="26"/>
        </w:rPr>
        <w:t>одатку.</w:t>
      </w:r>
    </w:p>
    <w:p w:rsidR="00312A4C" w:rsidRPr="00312A4C" w:rsidRDefault="00312A4C" w:rsidP="00664BF5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2A4C">
        <w:rPr>
          <w:rFonts w:ascii="Times New Roman" w:eastAsia="Times New Roman" w:hAnsi="Times New Roman" w:cs="Times New Roman"/>
          <w:sz w:val="26"/>
          <w:szCs w:val="26"/>
        </w:rPr>
        <w:t xml:space="preserve">Радника міського голови </w:t>
      </w:r>
      <w:proofErr w:type="spellStart"/>
      <w:r w:rsidRPr="00312A4C">
        <w:rPr>
          <w:rFonts w:ascii="Times New Roman" w:eastAsia="Times New Roman" w:hAnsi="Times New Roman" w:cs="Times New Roman"/>
          <w:sz w:val="26"/>
          <w:szCs w:val="26"/>
        </w:rPr>
        <w:t>Шуварську</w:t>
      </w:r>
      <w:proofErr w:type="spellEnd"/>
      <w:r w:rsidRPr="00312A4C">
        <w:rPr>
          <w:rFonts w:ascii="Times New Roman" w:eastAsia="Times New Roman" w:hAnsi="Times New Roman" w:cs="Times New Roman"/>
          <w:sz w:val="26"/>
          <w:szCs w:val="26"/>
        </w:rPr>
        <w:t xml:space="preserve"> Катерину Валеріївну інформувати про стан проведення верифікації даних.</w:t>
      </w:r>
    </w:p>
    <w:p w:rsidR="00312A4C" w:rsidRPr="00312A4C" w:rsidRDefault="00312A4C" w:rsidP="00664BF5">
      <w:pPr>
        <w:numPr>
          <w:ilvl w:val="0"/>
          <w:numId w:val="1"/>
        </w:numP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2A4C">
        <w:rPr>
          <w:rFonts w:ascii="Times New Roman" w:eastAsia="Times New Roman" w:hAnsi="Times New Roman" w:cs="Times New Roman"/>
          <w:sz w:val="26"/>
          <w:szCs w:val="26"/>
        </w:rPr>
        <w:t xml:space="preserve">Раднику міського голови </w:t>
      </w:r>
      <w:proofErr w:type="spellStart"/>
      <w:r w:rsidRPr="00312A4C">
        <w:rPr>
          <w:rFonts w:ascii="Times New Roman" w:eastAsia="Times New Roman" w:hAnsi="Times New Roman" w:cs="Times New Roman"/>
          <w:sz w:val="26"/>
          <w:szCs w:val="26"/>
        </w:rPr>
        <w:t>Шуварській</w:t>
      </w:r>
      <w:proofErr w:type="spellEnd"/>
      <w:r w:rsidRPr="00312A4C">
        <w:rPr>
          <w:rFonts w:ascii="Times New Roman" w:eastAsia="Times New Roman" w:hAnsi="Times New Roman" w:cs="Times New Roman"/>
          <w:sz w:val="26"/>
          <w:szCs w:val="26"/>
        </w:rPr>
        <w:t xml:space="preserve"> Катерині Валеріївні </w:t>
      </w:r>
      <w:proofErr w:type="spellStart"/>
      <w:r w:rsidRPr="00312A4C">
        <w:rPr>
          <w:rFonts w:ascii="Times New Roman" w:eastAsia="Times New Roman" w:hAnsi="Times New Roman" w:cs="Times New Roman"/>
          <w:sz w:val="26"/>
          <w:szCs w:val="26"/>
        </w:rPr>
        <w:t>iнформувати</w:t>
      </w:r>
      <w:proofErr w:type="spellEnd"/>
      <w:r w:rsidRPr="00312A4C">
        <w:rPr>
          <w:rFonts w:ascii="Times New Roman" w:eastAsia="Times New Roman" w:hAnsi="Times New Roman" w:cs="Times New Roman"/>
          <w:sz w:val="26"/>
          <w:szCs w:val="26"/>
        </w:rPr>
        <w:t xml:space="preserve"> щомісяця міського голову </w:t>
      </w:r>
      <w:proofErr w:type="spellStart"/>
      <w:r w:rsidRPr="00312A4C">
        <w:rPr>
          <w:rFonts w:ascii="Times New Roman" w:eastAsia="Times New Roman" w:hAnsi="Times New Roman" w:cs="Times New Roman"/>
          <w:sz w:val="26"/>
          <w:szCs w:val="26"/>
        </w:rPr>
        <w:t>Залівського</w:t>
      </w:r>
      <w:proofErr w:type="spellEnd"/>
      <w:r w:rsidRPr="00312A4C">
        <w:rPr>
          <w:rFonts w:ascii="Times New Roman" w:eastAsia="Times New Roman" w:hAnsi="Times New Roman" w:cs="Times New Roman"/>
          <w:sz w:val="26"/>
          <w:szCs w:val="26"/>
        </w:rPr>
        <w:t xml:space="preserve"> Андрія Івановича про стан проведення </w:t>
      </w:r>
      <w:proofErr w:type="spellStart"/>
      <w:r w:rsidRPr="00312A4C">
        <w:rPr>
          <w:rFonts w:ascii="Times New Roman" w:eastAsia="Times New Roman" w:hAnsi="Times New Roman" w:cs="Times New Roman"/>
          <w:sz w:val="26"/>
          <w:szCs w:val="26"/>
        </w:rPr>
        <w:t>верифiкацiї</w:t>
      </w:r>
      <w:proofErr w:type="spellEnd"/>
      <w:r w:rsidRPr="00312A4C">
        <w:rPr>
          <w:rFonts w:ascii="Times New Roman" w:eastAsia="Times New Roman" w:hAnsi="Times New Roman" w:cs="Times New Roman"/>
          <w:sz w:val="26"/>
          <w:szCs w:val="26"/>
        </w:rPr>
        <w:t xml:space="preserve"> даних.</w:t>
      </w:r>
    </w:p>
    <w:p w:rsidR="00312A4C" w:rsidRPr="00312A4C" w:rsidRDefault="00312A4C" w:rsidP="00664BF5">
      <w:pPr>
        <w:numPr>
          <w:ilvl w:val="0"/>
          <w:numId w:val="1"/>
        </w:numP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2A4C">
        <w:rPr>
          <w:rFonts w:ascii="Times New Roman" w:eastAsia="Times New Roman" w:hAnsi="Times New Roman" w:cs="Times New Roman"/>
          <w:sz w:val="26"/>
          <w:szCs w:val="26"/>
        </w:rPr>
        <w:t>Контроль за виконанням розпорядження залишаю за собою.</w:t>
      </w:r>
    </w:p>
    <w:p w:rsidR="00312A4C" w:rsidRDefault="00312A4C" w:rsidP="00312A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180C7F" w:rsidRPr="00312A4C" w:rsidRDefault="00180C7F" w:rsidP="00312A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312A4C" w:rsidRPr="00312A4C" w:rsidRDefault="00312A4C" w:rsidP="00312A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312A4C" w:rsidRPr="00312A4C" w:rsidRDefault="00312A4C" w:rsidP="000174EC">
      <w:pPr>
        <w:spacing w:before="240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12A4C"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proofErr w:type="spellStart"/>
      <w:r w:rsidRPr="00312A4C">
        <w:rPr>
          <w:rFonts w:ascii="Times New Roman" w:eastAsia="Times New Roman" w:hAnsi="Times New Roman" w:cs="Times New Roman"/>
          <w:sz w:val="26"/>
          <w:szCs w:val="26"/>
        </w:rPr>
        <w:t>Мiський</w:t>
      </w:r>
      <w:proofErr w:type="spellEnd"/>
      <w:r w:rsidRPr="00312A4C">
        <w:rPr>
          <w:rFonts w:ascii="Times New Roman" w:eastAsia="Times New Roman" w:hAnsi="Times New Roman" w:cs="Times New Roman"/>
          <w:sz w:val="26"/>
          <w:szCs w:val="26"/>
        </w:rPr>
        <w:t xml:space="preserve"> голова</w:t>
      </w:r>
      <w:r w:rsidRPr="00312A4C">
        <w:rPr>
          <w:rFonts w:ascii="Times New Roman" w:eastAsia="Times New Roman" w:hAnsi="Times New Roman" w:cs="Times New Roman"/>
          <w:sz w:val="26"/>
          <w:szCs w:val="26"/>
        </w:rPr>
        <w:tab/>
      </w:r>
      <w:r w:rsidR="000174EC">
        <w:rPr>
          <w:rFonts w:ascii="Times New Roman" w:eastAsia="Times New Roman" w:hAnsi="Times New Roman" w:cs="Times New Roman"/>
          <w:sz w:val="28"/>
          <w:szCs w:val="26"/>
        </w:rPr>
        <w:t>(підпис)</w:t>
      </w:r>
      <w:r w:rsidR="000174EC">
        <w:rPr>
          <w:rFonts w:ascii="Times New Roman" w:eastAsia="Times New Roman" w:hAnsi="Times New Roman" w:cs="Times New Roman"/>
          <w:sz w:val="26"/>
          <w:szCs w:val="26"/>
        </w:rPr>
        <w:tab/>
      </w:r>
      <w:r w:rsidR="000174EC">
        <w:rPr>
          <w:rFonts w:ascii="Times New Roman" w:eastAsia="Times New Roman" w:hAnsi="Times New Roman" w:cs="Times New Roman"/>
          <w:sz w:val="26"/>
          <w:szCs w:val="26"/>
        </w:rPr>
        <w:tab/>
      </w:r>
      <w:r w:rsidRPr="00312A4C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="00A93C6E">
        <w:rPr>
          <w:rFonts w:ascii="Times New Roman" w:eastAsia="Times New Roman" w:hAnsi="Times New Roman" w:cs="Times New Roman"/>
          <w:sz w:val="26"/>
          <w:szCs w:val="26"/>
        </w:rPr>
        <w:t xml:space="preserve">Андрій </w:t>
      </w:r>
      <w:r w:rsidRPr="00312A4C">
        <w:rPr>
          <w:rFonts w:ascii="Times New Roman" w:eastAsia="Times New Roman" w:hAnsi="Times New Roman" w:cs="Times New Roman"/>
          <w:sz w:val="26"/>
          <w:szCs w:val="26"/>
        </w:rPr>
        <w:t>ЗАЛIВСЬКИЙ</w:t>
      </w:r>
    </w:p>
    <w:p w:rsidR="008A4C98" w:rsidRDefault="008A4C98"/>
    <w:p w:rsidR="00312A4C" w:rsidRDefault="00312A4C"/>
    <w:p w:rsidR="00312A4C" w:rsidRDefault="00312A4C"/>
    <w:p w:rsidR="00312A4C" w:rsidRDefault="00312A4C"/>
    <w:p w:rsidR="00A93C6E" w:rsidRDefault="00A93C6E"/>
    <w:p w:rsidR="00A93C6E" w:rsidRDefault="00A93C6E"/>
    <w:p w:rsidR="00A93C6E" w:rsidRDefault="00A93C6E"/>
    <w:p w:rsidR="00A93C6E" w:rsidRDefault="00A93C6E"/>
    <w:p w:rsidR="00A93C6E" w:rsidRDefault="00A93C6E"/>
    <w:p w:rsidR="00A93C6E" w:rsidRDefault="00A93C6E"/>
    <w:p w:rsidR="00A93C6E" w:rsidRDefault="00A93C6E"/>
    <w:p w:rsidR="00A93C6E" w:rsidRDefault="00A93C6E"/>
    <w:p w:rsidR="00A93C6E" w:rsidRDefault="00A93C6E"/>
    <w:p w:rsidR="00A93C6E" w:rsidRDefault="00A93C6E"/>
    <w:p w:rsidR="00A93C6E" w:rsidRDefault="00A93C6E"/>
    <w:p w:rsidR="00180C7F" w:rsidRDefault="00180C7F"/>
    <w:p w:rsidR="00180C7F" w:rsidRDefault="00180C7F"/>
    <w:p w:rsidR="00180C7F" w:rsidRDefault="00180C7F"/>
    <w:p w:rsidR="00180C7F" w:rsidRDefault="00180C7F"/>
    <w:p w:rsidR="00180C7F" w:rsidRDefault="00180C7F"/>
    <w:p w:rsidR="00180C7F" w:rsidRDefault="00180C7F"/>
    <w:p w:rsidR="00180C7F" w:rsidRDefault="00180C7F"/>
    <w:p w:rsidR="00180C7F" w:rsidRDefault="00180C7F"/>
    <w:p w:rsidR="00180C7F" w:rsidRDefault="00180C7F"/>
    <w:p w:rsidR="00A93C6E" w:rsidRDefault="00A93C6E"/>
    <w:p w:rsidR="00180C7F" w:rsidRPr="00A57986" w:rsidRDefault="00180C7F" w:rsidP="00180C7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79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Перший заступник міського </w:t>
      </w:r>
    </w:p>
    <w:p w:rsidR="00180C7F" w:rsidRPr="00A57986" w:rsidRDefault="00180C7F" w:rsidP="00180C7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79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голови з питань діяльності </w:t>
      </w:r>
    </w:p>
    <w:p w:rsidR="00180C7F" w:rsidRPr="00A57986" w:rsidRDefault="00180C7F" w:rsidP="00180C7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7986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виконавчих органів ради</w:t>
      </w:r>
      <w:r w:rsidRPr="00A5798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5798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</w:t>
      </w:r>
      <w:r w:rsidRPr="00A5798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Дмитро БАЛКО</w:t>
      </w:r>
    </w:p>
    <w:p w:rsidR="00180C7F" w:rsidRPr="00A57986" w:rsidRDefault="00180C7F" w:rsidP="00180C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80C7F" w:rsidRPr="00A57986" w:rsidRDefault="00180C7F" w:rsidP="00180C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7986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Керуючий справами</w:t>
      </w:r>
    </w:p>
    <w:p w:rsidR="00180C7F" w:rsidRPr="00A57986" w:rsidRDefault="00180C7F" w:rsidP="00180C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79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виконавчого комітету       </w:t>
      </w:r>
      <w:r w:rsidRPr="00A5798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           </w:t>
      </w:r>
      <w:r w:rsidRPr="00A5798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Георгій ТИМЧИШИН</w:t>
      </w:r>
    </w:p>
    <w:p w:rsidR="00180C7F" w:rsidRPr="00A57986" w:rsidRDefault="00180C7F" w:rsidP="00180C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80C7F" w:rsidRPr="00A57986" w:rsidRDefault="00E94F13" w:rsidP="00180C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180C7F" w:rsidRPr="00A579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ачальник </w:t>
      </w:r>
    </w:p>
    <w:p w:rsidR="00180C7F" w:rsidRPr="00A57986" w:rsidRDefault="00180C7F" w:rsidP="00180C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79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юридичного відділу                     </w:t>
      </w:r>
      <w:r w:rsidRPr="00A5798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5798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Тетяна ЛІНИНСЬКА </w:t>
      </w:r>
    </w:p>
    <w:p w:rsidR="00180C7F" w:rsidRDefault="00180C7F" w:rsidP="00180C7F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80C7F" w:rsidRDefault="00180C7F" w:rsidP="00180C7F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Головний спеціаліст з повноваженнями </w:t>
      </w:r>
    </w:p>
    <w:p w:rsidR="00180C7F" w:rsidRDefault="00180C7F" w:rsidP="00180C7F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уповноваженої особи з питань  запобігання </w:t>
      </w:r>
    </w:p>
    <w:p w:rsidR="00180C7F" w:rsidRPr="00F14C8C" w:rsidRDefault="00180C7F" w:rsidP="00180C7F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та виявлення корупції                                                               Володимир ВОЙТЮК</w:t>
      </w:r>
    </w:p>
    <w:p w:rsidR="00312A4C" w:rsidRPr="00312A4C" w:rsidRDefault="00180C7F" w:rsidP="00312A4C">
      <w:pPr>
        <w:spacing w:after="0" w:line="240" w:lineRule="auto"/>
        <w:ind w:left="581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lastRenderedPageBreak/>
        <w:t xml:space="preserve">       </w:t>
      </w:r>
      <w:r w:rsidR="00664BF5">
        <w:rPr>
          <w:rFonts w:ascii="Times New Roman" w:eastAsia="Times New Roman" w:hAnsi="Times New Roman" w:cs="Times New Roman"/>
          <w:sz w:val="26"/>
          <w:szCs w:val="26"/>
          <w:lang w:eastAsia="uk-UA"/>
        </w:rPr>
        <w:t>Додаток до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розпорядження</w:t>
      </w:r>
    </w:p>
    <w:p w:rsidR="00312A4C" w:rsidRDefault="00180C7F" w:rsidP="00180C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                                                                    </w:t>
      </w:r>
      <w:proofErr w:type="spellStart"/>
      <w:r w:rsidR="00312A4C" w:rsidRPr="00312A4C">
        <w:rPr>
          <w:rFonts w:ascii="Times New Roman" w:eastAsia="Times New Roman" w:hAnsi="Times New Roman" w:cs="Times New Roman"/>
          <w:sz w:val="26"/>
          <w:szCs w:val="26"/>
          <w:lang w:eastAsia="uk-UA"/>
        </w:rPr>
        <w:t>мiського</w:t>
      </w:r>
      <w:proofErr w:type="spellEnd"/>
      <w:r w:rsidR="00312A4C" w:rsidRPr="00312A4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голови</w:t>
      </w:r>
    </w:p>
    <w:p w:rsidR="000174EC" w:rsidRPr="000174EC" w:rsidRDefault="000174EC" w:rsidP="000174EC">
      <w:pPr>
        <w:spacing w:after="0" w:line="276" w:lineRule="auto"/>
        <w:ind w:firstLine="6237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u w:val="single"/>
          <w:lang w:eastAsia="uk-UA"/>
        </w:rPr>
        <w:t>24.10.2024 №307</w:t>
      </w:r>
      <w:r w:rsidRPr="000174EC">
        <w:rPr>
          <w:rFonts w:ascii="Times New Roman" w:eastAsia="Times New Roman" w:hAnsi="Times New Roman" w:cs="Times New Roman"/>
          <w:sz w:val="26"/>
          <w:szCs w:val="26"/>
          <w:u w:val="single"/>
          <w:lang w:eastAsia="uk-UA"/>
        </w:rPr>
        <w:t xml:space="preserve">-р </w:t>
      </w:r>
      <w:r w:rsidRPr="000174EC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</w:t>
      </w:r>
    </w:p>
    <w:p w:rsidR="00312A4C" w:rsidRPr="00180C7F" w:rsidRDefault="00312A4C" w:rsidP="00312A4C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uk-UA"/>
        </w:rPr>
      </w:pPr>
    </w:p>
    <w:p w:rsidR="00312A4C" w:rsidRPr="00312A4C" w:rsidRDefault="00312A4C" w:rsidP="00312A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</w:pPr>
      <w:proofErr w:type="spellStart"/>
      <w:r w:rsidRPr="00312A4C"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t>Перелiк</w:t>
      </w:r>
      <w:proofErr w:type="spellEnd"/>
      <w:r w:rsidRPr="00312A4C"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t xml:space="preserve"> даних що </w:t>
      </w:r>
      <w:proofErr w:type="spellStart"/>
      <w:r w:rsidRPr="00312A4C"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t>пiдлягають</w:t>
      </w:r>
      <w:proofErr w:type="spellEnd"/>
      <w:r w:rsidRPr="00312A4C"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t xml:space="preserve"> </w:t>
      </w:r>
      <w:proofErr w:type="spellStart"/>
      <w:r w:rsidRPr="00312A4C"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t>верифiкацiї</w:t>
      </w:r>
      <w:proofErr w:type="spellEnd"/>
    </w:p>
    <w:p w:rsidR="00312A4C" w:rsidRPr="00180C7F" w:rsidRDefault="00312A4C" w:rsidP="00312A4C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uk-UA"/>
        </w:rPr>
      </w:pPr>
    </w:p>
    <w:p w:rsidR="00312A4C" w:rsidRPr="00180C7F" w:rsidRDefault="00312A4C" w:rsidP="00180C7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 </w:t>
      </w:r>
      <w:proofErr w:type="spellStart"/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>роздiлi</w:t>
      </w:r>
      <w:proofErr w:type="spellEnd"/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«Договори оренди» в </w:t>
      </w:r>
      <w:proofErr w:type="spellStart"/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>картцi</w:t>
      </w:r>
      <w:proofErr w:type="spellEnd"/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кожного об’єкта окремо </w:t>
      </w:r>
      <w:proofErr w:type="spellStart"/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>верифiкувати</w:t>
      </w:r>
      <w:proofErr w:type="spellEnd"/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:rsidR="00312A4C" w:rsidRPr="00180C7F" w:rsidRDefault="00312A4C" w:rsidP="00180C7F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Основна </w:t>
      </w:r>
      <w:proofErr w:type="spellStart"/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>iнформацiя</w:t>
      </w:r>
      <w:proofErr w:type="spellEnd"/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 договору:</w:t>
      </w:r>
    </w:p>
    <w:p w:rsidR="00312A4C" w:rsidRPr="00180C7F" w:rsidRDefault="00312A4C" w:rsidP="00180C7F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>Iдентифiкатор</w:t>
      </w:r>
      <w:proofErr w:type="spellEnd"/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(номер) договору</w:t>
      </w:r>
    </w:p>
    <w:p w:rsidR="00312A4C" w:rsidRPr="00180C7F" w:rsidRDefault="00312A4C" w:rsidP="00180C7F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>Дата договору</w:t>
      </w:r>
    </w:p>
    <w:p w:rsidR="00312A4C" w:rsidRPr="00180C7F" w:rsidRDefault="00312A4C" w:rsidP="00180C7F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>Вид договору</w:t>
      </w:r>
    </w:p>
    <w:p w:rsidR="00312A4C" w:rsidRPr="00180C7F" w:rsidRDefault="00312A4C" w:rsidP="00180C7F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>Статус</w:t>
      </w:r>
    </w:p>
    <w:p w:rsidR="00312A4C" w:rsidRPr="00180C7F" w:rsidRDefault="00312A4C" w:rsidP="00180C7F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>Договір діє до</w:t>
      </w:r>
    </w:p>
    <w:p w:rsidR="00312A4C" w:rsidRPr="00180C7F" w:rsidRDefault="00312A4C" w:rsidP="00180C7F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>Орендар</w:t>
      </w:r>
    </w:p>
    <w:p w:rsidR="00312A4C" w:rsidRPr="00180C7F" w:rsidRDefault="00312A4C" w:rsidP="00180C7F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>Кадастровий номер</w:t>
      </w:r>
    </w:p>
    <w:p w:rsidR="00312A4C" w:rsidRPr="00180C7F" w:rsidRDefault="00312A4C" w:rsidP="00180C7F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>Адреса</w:t>
      </w:r>
    </w:p>
    <w:p w:rsidR="00312A4C" w:rsidRPr="00180C7F" w:rsidRDefault="00312A4C" w:rsidP="00180C7F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>Площа (га)</w:t>
      </w:r>
    </w:p>
    <w:p w:rsidR="00312A4C" w:rsidRPr="00180C7F" w:rsidRDefault="00312A4C" w:rsidP="00180C7F">
      <w:pPr>
        <w:numPr>
          <w:ilvl w:val="2"/>
          <w:numId w:val="2"/>
        </w:num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Правовстановлюючий документ</w:t>
      </w:r>
    </w:p>
    <w:p w:rsidR="00312A4C" w:rsidRPr="00180C7F" w:rsidRDefault="00312A4C" w:rsidP="00180C7F">
      <w:pPr>
        <w:numPr>
          <w:ilvl w:val="2"/>
          <w:numId w:val="2"/>
        </w:num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Батьківський договір</w:t>
      </w:r>
    </w:p>
    <w:p w:rsidR="00312A4C" w:rsidRPr="00180C7F" w:rsidRDefault="00312A4C" w:rsidP="00180C7F">
      <w:pPr>
        <w:numPr>
          <w:ilvl w:val="2"/>
          <w:numId w:val="2"/>
        </w:num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Адреса з Реєстру адрес, вулиць та </w:t>
      </w:r>
      <w:proofErr w:type="spellStart"/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>iнших</w:t>
      </w:r>
      <w:proofErr w:type="spellEnd"/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>поiменованих</w:t>
      </w:r>
      <w:proofErr w:type="spellEnd"/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>об’єктiв</w:t>
      </w:r>
      <w:proofErr w:type="spellEnd"/>
    </w:p>
    <w:p w:rsidR="00312A4C" w:rsidRPr="00180C7F" w:rsidRDefault="00312A4C" w:rsidP="00180C7F">
      <w:pPr>
        <w:numPr>
          <w:ilvl w:val="2"/>
          <w:numId w:val="2"/>
        </w:num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>Цiльове</w:t>
      </w:r>
      <w:proofErr w:type="spellEnd"/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призначення згідно оренди</w:t>
      </w:r>
    </w:p>
    <w:p w:rsidR="00312A4C" w:rsidRPr="00180C7F" w:rsidRDefault="00312A4C" w:rsidP="00180C7F">
      <w:pPr>
        <w:numPr>
          <w:ilvl w:val="2"/>
          <w:numId w:val="2"/>
        </w:num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>Цiльове</w:t>
      </w:r>
      <w:proofErr w:type="spellEnd"/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призначення КВЦПЗ</w:t>
      </w:r>
    </w:p>
    <w:p w:rsidR="00312A4C" w:rsidRPr="00180C7F" w:rsidRDefault="00312A4C" w:rsidP="00180C7F">
      <w:pPr>
        <w:numPr>
          <w:ilvl w:val="2"/>
          <w:numId w:val="2"/>
        </w:num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>Сумісне користування</w:t>
      </w:r>
    </w:p>
    <w:p w:rsidR="00312A4C" w:rsidRPr="00180C7F" w:rsidRDefault="00312A4C" w:rsidP="00180C7F">
      <w:pPr>
        <w:numPr>
          <w:ilvl w:val="2"/>
          <w:numId w:val="2"/>
        </w:num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>Земельні ділянки (Кадастровий номер)</w:t>
      </w:r>
    </w:p>
    <w:p w:rsidR="00312A4C" w:rsidRPr="00180C7F" w:rsidRDefault="00312A4C" w:rsidP="00180C7F">
      <w:pPr>
        <w:numPr>
          <w:ilvl w:val="2"/>
          <w:numId w:val="2"/>
        </w:num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>Особи</w:t>
      </w:r>
    </w:p>
    <w:p w:rsidR="00312A4C" w:rsidRPr="00180C7F" w:rsidRDefault="00312A4C" w:rsidP="00180C7F">
      <w:pPr>
        <w:numPr>
          <w:ilvl w:val="2"/>
          <w:numId w:val="2"/>
        </w:num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>Скан</w:t>
      </w:r>
      <w:proofErr w:type="spellEnd"/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>-копія договору</w:t>
      </w:r>
    </w:p>
    <w:p w:rsidR="00312A4C" w:rsidRPr="00180C7F" w:rsidRDefault="00312A4C" w:rsidP="00180C7F">
      <w:pPr>
        <w:numPr>
          <w:ilvl w:val="2"/>
          <w:numId w:val="2"/>
        </w:num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>Додаткова інформація</w:t>
      </w:r>
    </w:p>
    <w:p w:rsidR="00312A4C" w:rsidRPr="00180C7F" w:rsidRDefault="00312A4C" w:rsidP="00180C7F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Особи з реєстру </w:t>
      </w:r>
      <w:proofErr w:type="spellStart"/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>Контрагентiв</w:t>
      </w:r>
      <w:proofErr w:type="spellEnd"/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(повна назва юридичної/</w:t>
      </w:r>
      <w:proofErr w:type="spellStart"/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>фiзичної</w:t>
      </w:r>
      <w:proofErr w:type="spellEnd"/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особи та Код ЄДРПОУ/IПН)</w:t>
      </w:r>
    </w:p>
    <w:p w:rsidR="00312A4C" w:rsidRPr="00180C7F" w:rsidRDefault="00312A4C" w:rsidP="00180C7F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>Земельнi</w:t>
      </w:r>
      <w:proofErr w:type="spellEnd"/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>дiлянки</w:t>
      </w:r>
      <w:proofErr w:type="spellEnd"/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:rsidR="00312A4C" w:rsidRPr="00180C7F" w:rsidRDefault="00312A4C" w:rsidP="00180C7F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>Кадастровий номер</w:t>
      </w:r>
    </w:p>
    <w:p w:rsidR="00312A4C" w:rsidRPr="00180C7F" w:rsidRDefault="00312A4C" w:rsidP="00180C7F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>Площа (га)</w:t>
      </w:r>
    </w:p>
    <w:p w:rsidR="00312A4C" w:rsidRPr="00180C7F" w:rsidRDefault="00312A4C" w:rsidP="00180C7F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>Категорія земель</w:t>
      </w:r>
    </w:p>
    <w:p w:rsidR="00312A4C" w:rsidRPr="00180C7F" w:rsidRDefault="00312A4C" w:rsidP="00180C7F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>Цільове призначення (використання) земельної ділянки</w:t>
      </w:r>
    </w:p>
    <w:p w:rsidR="00312A4C" w:rsidRPr="00180C7F" w:rsidRDefault="00312A4C" w:rsidP="00180C7F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>Форма власності</w:t>
      </w:r>
    </w:p>
    <w:p w:rsidR="00312A4C" w:rsidRPr="00180C7F" w:rsidRDefault="00312A4C" w:rsidP="00180C7F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>Статус</w:t>
      </w:r>
    </w:p>
    <w:p w:rsidR="00312A4C" w:rsidRPr="00180C7F" w:rsidRDefault="00312A4C" w:rsidP="00180C7F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>Адреса</w:t>
      </w:r>
    </w:p>
    <w:p w:rsidR="00312A4C" w:rsidRPr="00180C7F" w:rsidRDefault="00312A4C" w:rsidP="00180C7F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>Опис земельної ділянки</w:t>
      </w:r>
    </w:p>
    <w:p w:rsidR="00312A4C" w:rsidRPr="00180C7F" w:rsidRDefault="00312A4C" w:rsidP="00180C7F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Грошова </w:t>
      </w:r>
      <w:proofErr w:type="spellStart"/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>оцiнка</w:t>
      </w:r>
      <w:proofErr w:type="spellEnd"/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proofErr w:type="spellStart"/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>розмiр</w:t>
      </w:r>
      <w:proofErr w:type="spellEnd"/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орендної плати в </w:t>
      </w:r>
      <w:proofErr w:type="spellStart"/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перiод</w:t>
      </w:r>
      <w:proofErr w:type="spellEnd"/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>експлуатацiї</w:t>
      </w:r>
      <w:proofErr w:type="spellEnd"/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:rsidR="00312A4C" w:rsidRPr="00180C7F" w:rsidRDefault="00A93C6E" w:rsidP="00180C7F">
      <w:pPr>
        <w:tabs>
          <w:tab w:val="left" w:pos="156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>1.4.1.</w:t>
      </w:r>
      <w:r w:rsidR="00312A4C"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>Номер витягу НГО</w:t>
      </w:r>
    </w:p>
    <w:p w:rsidR="00312A4C" w:rsidRPr="00180C7F" w:rsidRDefault="00A93C6E" w:rsidP="00180C7F">
      <w:pPr>
        <w:tabs>
          <w:tab w:val="left" w:pos="156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>1.4.2.</w:t>
      </w:r>
      <w:r w:rsidR="00312A4C"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>Дата витягу НГО</w:t>
      </w:r>
    </w:p>
    <w:p w:rsidR="00312A4C" w:rsidRPr="00180C7F" w:rsidRDefault="00A93C6E" w:rsidP="00180C7F">
      <w:pPr>
        <w:tabs>
          <w:tab w:val="left" w:pos="156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>1.4.3.</w:t>
      </w:r>
      <w:r w:rsidR="00312A4C"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>Опис НГО</w:t>
      </w:r>
    </w:p>
    <w:p w:rsidR="00312A4C" w:rsidRPr="00180C7F" w:rsidRDefault="00A93C6E" w:rsidP="00180C7F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>1.4.4.</w:t>
      </w:r>
      <w:r w:rsidR="00312A4C"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Нормативно грошова </w:t>
      </w:r>
      <w:proofErr w:type="spellStart"/>
      <w:r w:rsidR="00312A4C"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>оцiнка</w:t>
      </w:r>
      <w:proofErr w:type="spellEnd"/>
      <w:r w:rsidR="00312A4C"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(грн)</w:t>
      </w:r>
    </w:p>
    <w:p w:rsidR="00312A4C" w:rsidRPr="00180C7F" w:rsidRDefault="00A93C6E" w:rsidP="00180C7F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>1.4.5.</w:t>
      </w:r>
      <w:r w:rsidR="00312A4C"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>Ставка податку</w:t>
      </w:r>
    </w:p>
    <w:p w:rsidR="00312A4C" w:rsidRPr="00180C7F" w:rsidRDefault="00A93C6E" w:rsidP="00180C7F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>1.4.6.</w:t>
      </w:r>
      <w:r w:rsidR="00312A4C"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>Ставка оренди</w:t>
      </w:r>
    </w:p>
    <w:p w:rsidR="00312A4C" w:rsidRPr="00180C7F" w:rsidRDefault="00A93C6E" w:rsidP="00180C7F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>1.4.7.</w:t>
      </w:r>
      <w:r w:rsidR="00312A4C"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>Розмiр орендної плати (грн)</w:t>
      </w:r>
    </w:p>
    <w:p w:rsidR="00312A4C" w:rsidRPr="00180C7F" w:rsidRDefault="00312A4C" w:rsidP="00180C7F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>Рішення</w:t>
      </w:r>
    </w:p>
    <w:p w:rsidR="00312A4C" w:rsidRPr="00180C7F" w:rsidRDefault="00312A4C" w:rsidP="00180C7F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>Сервiтути</w:t>
      </w:r>
      <w:proofErr w:type="spellEnd"/>
    </w:p>
    <w:p w:rsidR="00312A4C" w:rsidRPr="00180C7F" w:rsidRDefault="00312A4C" w:rsidP="00180C7F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>Додаткові угоди</w:t>
      </w:r>
    </w:p>
    <w:p w:rsidR="00312A4C" w:rsidRPr="00180C7F" w:rsidRDefault="00312A4C" w:rsidP="00180C7F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uk-UA"/>
        </w:rPr>
      </w:pPr>
    </w:p>
    <w:p w:rsidR="00312A4C" w:rsidRDefault="00312A4C" w:rsidP="00180C7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>Оновити</w:t>
      </w:r>
      <w:r w:rsidRPr="00180C7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\</w:t>
      </w:r>
      <w:r w:rsidRPr="00180C7F">
        <w:rPr>
          <w:rFonts w:ascii="Times New Roman" w:eastAsia="Times New Roman" w:hAnsi="Times New Roman" w:cs="Times New Roman"/>
          <w:sz w:val="24"/>
          <w:szCs w:val="24"/>
          <w:lang w:eastAsia="uk-UA"/>
        </w:rPr>
        <w:t>нанести координати усіх земельних ділянок на цифровій карті.</w:t>
      </w:r>
    </w:p>
    <w:p w:rsidR="00180C7F" w:rsidRDefault="00180C7F" w:rsidP="00180C7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E94F13" w:rsidRDefault="007B6AD4" w:rsidP="00E94F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Керуючий справами</w:t>
      </w:r>
    </w:p>
    <w:p w:rsidR="00180C7F" w:rsidRDefault="00E94F13" w:rsidP="000174EC">
      <w:pPr>
        <w:spacing w:before="240" w:after="0" w:line="240" w:lineRule="auto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виконавчого комітету</w:t>
      </w:r>
      <w:r w:rsidR="007B6A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</w:t>
      </w:r>
      <w:bookmarkStart w:id="0" w:name="_GoBack"/>
      <w:r w:rsidR="007B6AD4" w:rsidRPr="000174E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</w:t>
      </w:r>
      <w:r w:rsidR="000174EC" w:rsidRPr="000174EC">
        <w:rPr>
          <w:rFonts w:ascii="Times New Roman" w:eastAsia="Times New Roman" w:hAnsi="Times New Roman" w:cs="Times New Roman"/>
          <w:sz w:val="24"/>
          <w:szCs w:val="24"/>
          <w:lang w:eastAsia="uk-UA"/>
        </w:rPr>
        <w:t>(підпис)</w:t>
      </w:r>
      <w:r w:rsidR="00180C7F" w:rsidRPr="000174E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</w:t>
      </w:r>
      <w:r w:rsidR="007B6AD4" w:rsidRPr="000174E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</w:t>
      </w:r>
      <w:r w:rsidR="000174EC" w:rsidRPr="000174E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</w:t>
      </w:r>
      <w:r w:rsidR="00180C7F" w:rsidRPr="000174E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bookmarkEnd w:id="0"/>
      <w:r w:rsidR="007B6AD4">
        <w:rPr>
          <w:rFonts w:ascii="Times New Roman" w:eastAsia="Times New Roman" w:hAnsi="Times New Roman" w:cs="Times New Roman"/>
          <w:sz w:val="24"/>
          <w:szCs w:val="24"/>
          <w:lang w:eastAsia="uk-UA"/>
        </w:rPr>
        <w:t>Георгій ТИМЧИШИН</w:t>
      </w:r>
    </w:p>
    <w:sectPr w:rsidR="00180C7F" w:rsidSect="00180C7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D86380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u w:val="no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cs="Times New Roman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  <w:u w:val="no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rFonts w:cs="Times New Roman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  <w:u w:val="none"/>
      </w:rPr>
    </w:lvl>
  </w:abstractNum>
  <w:abstractNum w:abstractNumId="1">
    <w:nsid w:val="4F7214C4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75F"/>
    <w:rsid w:val="000174EC"/>
    <w:rsid w:val="00180C7F"/>
    <w:rsid w:val="00312A4C"/>
    <w:rsid w:val="004B338E"/>
    <w:rsid w:val="00664BF5"/>
    <w:rsid w:val="007B6AD4"/>
    <w:rsid w:val="008A4C98"/>
    <w:rsid w:val="008E6C0F"/>
    <w:rsid w:val="00A93C6E"/>
    <w:rsid w:val="00E94F13"/>
    <w:rsid w:val="00F90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DC021E-C80E-441E-8052-12F5E0BB4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12A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6A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7B6A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59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2139</Words>
  <Characters>1220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7</cp:revision>
  <cp:lastPrinted>2024-10-24T06:26:00Z</cp:lastPrinted>
  <dcterms:created xsi:type="dcterms:W3CDTF">2024-10-23T13:44:00Z</dcterms:created>
  <dcterms:modified xsi:type="dcterms:W3CDTF">2024-10-24T12:37:00Z</dcterms:modified>
</cp:coreProperties>
</file>