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6DD" w:rsidRPr="006856DD" w:rsidRDefault="006856DD" w:rsidP="006856DD">
      <w:pPr>
        <w:spacing w:after="0" w:line="268" w:lineRule="auto"/>
        <w:ind w:firstLine="540"/>
        <w:jc w:val="center"/>
        <w:rPr>
          <w:rFonts w:ascii="Times New Roman" w:eastAsia="Times New Roman" w:hAnsi="Times New Roman" w:cs="Times New Roman"/>
          <w:sz w:val="24"/>
          <w:szCs w:val="24"/>
          <w:lang w:eastAsia="uk-UA"/>
        </w:rPr>
      </w:pPr>
      <w:bookmarkStart w:id="0" w:name="_GoBack"/>
      <w:bookmarkEnd w:id="0"/>
      <w:r w:rsidRPr="006856DD">
        <w:rPr>
          <w:rFonts w:ascii="Times New Roman" w:eastAsia="Times New Roman" w:hAnsi="Times New Roman" w:cs="Times New Roman"/>
          <w:b/>
          <w:bCs/>
          <w:color w:val="000000"/>
          <w:sz w:val="28"/>
          <w:szCs w:val="28"/>
          <w:lang w:eastAsia="uk-UA"/>
        </w:rPr>
        <w:t xml:space="preserve">ПОЛОЖЕННЯ </w:t>
      </w:r>
    </w:p>
    <w:p w:rsidR="006856DD" w:rsidRPr="006856DD" w:rsidRDefault="006856DD" w:rsidP="006856DD">
      <w:pPr>
        <w:spacing w:after="0" w:line="268"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про паркування транспортних засобів на території населених пунктів Шептицької міської територіальної громади</w:t>
      </w:r>
    </w:p>
    <w:p w:rsidR="006856DD" w:rsidRPr="006856DD" w:rsidRDefault="006856DD" w:rsidP="006856DD">
      <w:pPr>
        <w:spacing w:after="0" w:line="268"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spacing w:after="0" w:line="268"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1. Загальні положення</w:t>
      </w:r>
    </w:p>
    <w:p w:rsidR="006856DD" w:rsidRPr="006856DD" w:rsidRDefault="006856DD" w:rsidP="006856DD">
      <w:pPr>
        <w:spacing w:after="0" w:line="268"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numPr>
          <w:ilvl w:val="0"/>
          <w:numId w:val="2"/>
        </w:num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Положення про паркування транспортних засобів на території населених пунктів Шептицької міської територіальної громади (надалі – Положення) визначає єдиний порядок організації паркування транспортних засобів на території населених пунктів Шептицької територіальної громади з метою:</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1.1.1. Забезпечення належного благоустрою, у тому числі і благоустрою автомобільних доріг.</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1.1.2. Збільшення пропускної здатності проїжджих частин вулиць населених пунктів.</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1.1.3. Підвищення безпеки дорожнього руху та дисципліни водіїв.</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1.1.4. Впорядкування паркування транспортних засобів на вулицях та площах населених пунктів.</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1.1.5. Поступового переходу до автоматизованої системи оплати за користування місцями паркування.</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1.1.6. Підвищення культури паркування.</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1.1.7. Підвищення дисципліни та контролю оплати послуг за паркування, збільшення фінансових надходжень до місцевого бюджету Шептицької територіальної громади.</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1.2. Дія цього Положення поширюється на осіб, які розміщують транспортні засоби на майданчиках для паркування, а також на </w:t>
      </w:r>
      <w:proofErr w:type="spellStart"/>
      <w:r w:rsidRPr="006856DD">
        <w:rPr>
          <w:rFonts w:ascii="Times New Roman" w:eastAsia="Times New Roman" w:hAnsi="Times New Roman" w:cs="Times New Roman"/>
          <w:color w:val="000000"/>
          <w:sz w:val="28"/>
          <w:szCs w:val="28"/>
          <w:lang w:eastAsia="uk-UA"/>
        </w:rPr>
        <w:t>суб&amp;apos;єктів</w:t>
      </w:r>
      <w:proofErr w:type="spellEnd"/>
      <w:r w:rsidRPr="006856DD">
        <w:rPr>
          <w:rFonts w:ascii="Times New Roman" w:eastAsia="Times New Roman" w:hAnsi="Times New Roman" w:cs="Times New Roman"/>
          <w:color w:val="000000"/>
          <w:sz w:val="28"/>
          <w:szCs w:val="28"/>
          <w:lang w:eastAsia="uk-UA"/>
        </w:rPr>
        <w:t xml:space="preserve"> господарювання, які утримують такі майданчики.</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1.3. Це Положення розроблене відповідно до чинного законодавства з метою впровадження платного паркування на території населених пунктів Шептицької міської територіальної громади та єдиної політики з питань нормативного регулювання, організації, функціонування, ціноутворення, координації і контролю.</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1.4. Це Положення не регулює питання організації та порядку надання послуг із зберігання транспортних засобів (автомобілів, автобусів, мотоциклів, моторолерів, мотоколясок, мопедів та причепів), що належать громадянам та юридичним особам, а також транзитних транспортних засобів, що здійснюють міжнародні та міжміські перевезення, організація та порядок надання яких встановлені Правилами зберігання транспортних засобів на автостоянках, затвердженими постановою Кабінету Міністрів України від 22 січня 1996 року № 115.</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2. Основні терміни, використані у Положенні</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2.1. Майданчик для платного паркування транспортних засобів (далі – майданчик для паркування) — площа території (земельна ділянка), що належить на правах власності територіальній громаді або державі, яка визначена </w:t>
      </w:r>
      <w:r w:rsidRPr="006856DD">
        <w:rPr>
          <w:rFonts w:ascii="Times New Roman" w:eastAsia="Times New Roman" w:hAnsi="Times New Roman" w:cs="Times New Roman"/>
          <w:color w:val="000000"/>
          <w:sz w:val="28"/>
          <w:szCs w:val="28"/>
          <w:lang w:eastAsia="uk-UA"/>
        </w:rPr>
        <w:lastRenderedPageBreak/>
        <w:t>виконавчим комітетом Шептицької міської ради як спеціальна земельна ділянка, відведена для організації та провадження діяльності із забезпечення паркування та використовується для паркування зі справлянням збору за місця для паркування транспортних засобів із встановленим режимом роботи та тарифом.</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2.2. Вартість послуг з користування майданчиками для паркування (далі — вартість Послуг за паркування) — економічно обґрунтовані витрати оператора, </w:t>
      </w:r>
      <w:proofErr w:type="spellStart"/>
      <w:r w:rsidRPr="006856DD">
        <w:rPr>
          <w:rFonts w:ascii="Times New Roman" w:eastAsia="Times New Roman" w:hAnsi="Times New Roman" w:cs="Times New Roman"/>
          <w:color w:val="000000"/>
          <w:sz w:val="28"/>
          <w:szCs w:val="28"/>
          <w:lang w:eastAsia="uk-UA"/>
        </w:rPr>
        <w:t>пов&amp;apos;язані</w:t>
      </w:r>
      <w:proofErr w:type="spellEnd"/>
      <w:r w:rsidRPr="006856DD">
        <w:rPr>
          <w:rFonts w:ascii="Times New Roman" w:eastAsia="Times New Roman" w:hAnsi="Times New Roman" w:cs="Times New Roman"/>
          <w:color w:val="000000"/>
          <w:sz w:val="28"/>
          <w:szCs w:val="28"/>
          <w:lang w:eastAsia="uk-UA"/>
        </w:rPr>
        <w:t xml:space="preserve"> з утриманням таких майданчиків.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2.3. Користувач – фізична чи юридична особа, яка розміщує транспортний засіб на майданчику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2.4. Плата за надання послуг з паркування транспортних засобів — встановлена виконавчим комітетом Шептицької міської ради вартість послуг за паркування, яка сплачується користувачем.</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2.5. Платіжний документ – </w:t>
      </w:r>
      <w:proofErr w:type="spellStart"/>
      <w:r w:rsidRPr="006856DD">
        <w:rPr>
          <w:rFonts w:ascii="Times New Roman" w:eastAsia="Times New Roman" w:hAnsi="Times New Roman" w:cs="Times New Roman"/>
          <w:color w:val="000000"/>
          <w:sz w:val="28"/>
          <w:szCs w:val="28"/>
          <w:lang w:eastAsia="uk-UA"/>
        </w:rPr>
        <w:t>паркувальний</w:t>
      </w:r>
      <w:proofErr w:type="spellEnd"/>
      <w:r w:rsidRPr="006856DD">
        <w:rPr>
          <w:rFonts w:ascii="Times New Roman" w:eastAsia="Times New Roman" w:hAnsi="Times New Roman" w:cs="Times New Roman"/>
          <w:color w:val="000000"/>
          <w:sz w:val="28"/>
          <w:szCs w:val="28"/>
          <w:lang w:eastAsia="uk-UA"/>
        </w:rPr>
        <w:t xml:space="preserve"> талон, розрахункова квитанція або фіскальний чек, що посвідчує сплату вартості послуг за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2.6. Картка попередньої оплати – засіб, який не належить до платіжних і призначений для фіксування в електронній формі обсягу заборгованості емітента такої картки перед користувачем за попередньо оплачені послуги з користування майданчиками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2.7. Захищена </w:t>
      </w:r>
      <w:proofErr w:type="spellStart"/>
      <w:r w:rsidRPr="006856DD">
        <w:rPr>
          <w:rFonts w:ascii="Times New Roman" w:eastAsia="Times New Roman" w:hAnsi="Times New Roman" w:cs="Times New Roman"/>
          <w:color w:val="000000"/>
          <w:sz w:val="28"/>
          <w:szCs w:val="28"/>
          <w:lang w:eastAsia="uk-UA"/>
        </w:rPr>
        <w:t>комп&amp;apos;ютеризована</w:t>
      </w:r>
      <w:proofErr w:type="spellEnd"/>
      <w:r w:rsidRPr="006856DD">
        <w:rPr>
          <w:rFonts w:ascii="Times New Roman" w:eastAsia="Times New Roman" w:hAnsi="Times New Roman" w:cs="Times New Roman"/>
          <w:color w:val="000000"/>
          <w:sz w:val="28"/>
          <w:szCs w:val="28"/>
          <w:lang w:eastAsia="uk-UA"/>
        </w:rPr>
        <w:t xml:space="preserve"> система – комплексна система, що використовується в населених пунктах на території України, складається з технічних засобів і програмного забезпечення, призначена для надання користувачам можливості отримувати попередньо оплачені послуги з користування майданчиками для паркування за допомогою засобів мобільного </w:t>
      </w:r>
      <w:proofErr w:type="spellStart"/>
      <w:r w:rsidRPr="006856DD">
        <w:rPr>
          <w:rFonts w:ascii="Times New Roman" w:eastAsia="Times New Roman" w:hAnsi="Times New Roman" w:cs="Times New Roman"/>
          <w:color w:val="000000"/>
          <w:sz w:val="28"/>
          <w:szCs w:val="28"/>
          <w:lang w:eastAsia="uk-UA"/>
        </w:rPr>
        <w:t>зв&amp;apos;язку</w:t>
      </w:r>
      <w:proofErr w:type="spellEnd"/>
      <w:r w:rsidRPr="006856DD">
        <w:rPr>
          <w:rFonts w:ascii="Times New Roman" w:eastAsia="Times New Roman" w:hAnsi="Times New Roman" w:cs="Times New Roman"/>
          <w:color w:val="000000"/>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2.8. Автоматичний </w:t>
      </w:r>
      <w:proofErr w:type="spellStart"/>
      <w:r w:rsidRPr="006856DD">
        <w:rPr>
          <w:rFonts w:ascii="Times New Roman" w:eastAsia="Times New Roman" w:hAnsi="Times New Roman" w:cs="Times New Roman"/>
          <w:color w:val="000000"/>
          <w:sz w:val="28"/>
          <w:szCs w:val="28"/>
          <w:lang w:eastAsia="uk-UA"/>
        </w:rPr>
        <w:t>в&amp;apos;їзний</w:t>
      </w:r>
      <w:proofErr w:type="spellEnd"/>
      <w:r w:rsidRPr="006856DD">
        <w:rPr>
          <w:rFonts w:ascii="Times New Roman" w:eastAsia="Times New Roman" w:hAnsi="Times New Roman" w:cs="Times New Roman"/>
          <w:color w:val="000000"/>
          <w:sz w:val="28"/>
          <w:szCs w:val="28"/>
          <w:lang w:eastAsia="uk-UA"/>
        </w:rPr>
        <w:t xml:space="preserve"> та виїзний термінал – система пристроїв, яка призначена для пропуску/випуску транспортних засобів на майданчики/з майданчиків для паркування і може бути обладнана приладом для сплати вартості послуг за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2.9. Відведений майданчик для паркування – майданчик для паркування, розміщений в межах проїзної частини вулиці, дороги або тротуару.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2.10. Спеціально обладнаний майданчик для паркування — майданчик для паркування, розміщений поза межами проїзної частини вулиці, дороги або тротуару.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2.11. Місце для паркування — місце стоянки одного транспортного засобу на майданчику для паркування, позначене дорожньою розміткою відповідно до Правил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2.12. </w:t>
      </w: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xml:space="preserve"> господарювання – юридичні особи, їх філії (відділення, представництва), фізичні особи - підприємці та усі інші учасники господарських відносин, визначені ст. 55 Господарського кодексу України.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xml:space="preserve"> господарювання – балансоутримувач майданчика для паркування державної та комунальної форми власності, визначається відповідно до Закону України «Про благоустрій населених пунктів».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2.13. Оператор – </w:t>
      </w: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xml:space="preserve"> господарювання будь-якої форми власності, який здійснює обладнання і утримання майданчика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 xml:space="preserve">2.14. Платник збору – </w:t>
      </w: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xml:space="preserve"> господарювання, який згідно з рішенням міської ради організовує та провадить діяльність із забезпечення паркування на майданчиках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2.15. </w:t>
      </w:r>
      <w:proofErr w:type="spellStart"/>
      <w:r w:rsidRPr="006856DD">
        <w:rPr>
          <w:rFonts w:ascii="Times New Roman" w:eastAsia="Times New Roman" w:hAnsi="Times New Roman" w:cs="Times New Roman"/>
          <w:color w:val="000000"/>
          <w:sz w:val="28"/>
          <w:szCs w:val="28"/>
          <w:lang w:eastAsia="uk-UA"/>
        </w:rPr>
        <w:t>Паркувальний</w:t>
      </w:r>
      <w:proofErr w:type="spellEnd"/>
      <w:r w:rsidRPr="006856DD">
        <w:rPr>
          <w:rFonts w:ascii="Times New Roman" w:eastAsia="Times New Roman" w:hAnsi="Times New Roman" w:cs="Times New Roman"/>
          <w:color w:val="000000"/>
          <w:sz w:val="28"/>
          <w:szCs w:val="28"/>
          <w:lang w:eastAsia="uk-UA"/>
        </w:rPr>
        <w:t xml:space="preserve"> автомат – технічний пристрій, призначений для сплати вартості послуг за паркування з використанням платіжних карток та готівки.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2.16. Контрольно-пропускний пункт та/або приміщення для обслуговуючого персоналу – це мобільний пост охорони, що являє собою ізольовану, досить компактну споруду, яка призначена для організації робочого місця обслуговуючого персоналу (</w:t>
      </w:r>
      <w:proofErr w:type="spellStart"/>
      <w:r w:rsidRPr="006856DD">
        <w:rPr>
          <w:rFonts w:ascii="Times New Roman" w:eastAsia="Times New Roman" w:hAnsi="Times New Roman" w:cs="Times New Roman"/>
          <w:color w:val="000000"/>
          <w:sz w:val="28"/>
          <w:szCs w:val="28"/>
          <w:lang w:eastAsia="uk-UA"/>
        </w:rPr>
        <w:t>паркувальника</w:t>
      </w:r>
      <w:proofErr w:type="spellEnd"/>
      <w:r w:rsidRPr="006856DD">
        <w:rPr>
          <w:rFonts w:ascii="Times New Roman" w:eastAsia="Times New Roman" w:hAnsi="Times New Roman" w:cs="Times New Roman"/>
          <w:color w:val="000000"/>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2.17. Паркування – розміщення транспортного засобу на майданчику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2.18. Послуга «мобільне паркування» – надання користувачеві можливості отримати послуги з користування майданчиками для паркування, що оплачуються за допомогою карток попередньої оплати або платіжних інструментів, передбачених законодавством про безготівкові розрахунки, із застосуванням засобів мобільного </w:t>
      </w:r>
      <w:proofErr w:type="spellStart"/>
      <w:r w:rsidRPr="006856DD">
        <w:rPr>
          <w:rFonts w:ascii="Times New Roman" w:eastAsia="Times New Roman" w:hAnsi="Times New Roman" w:cs="Times New Roman"/>
          <w:color w:val="000000"/>
          <w:sz w:val="28"/>
          <w:szCs w:val="28"/>
          <w:lang w:eastAsia="uk-UA"/>
        </w:rPr>
        <w:t>зв&amp;apos;язку</w:t>
      </w:r>
      <w:proofErr w:type="spellEnd"/>
      <w:r w:rsidRPr="006856DD">
        <w:rPr>
          <w:rFonts w:ascii="Times New Roman" w:eastAsia="Times New Roman" w:hAnsi="Times New Roman" w:cs="Times New Roman"/>
          <w:color w:val="000000"/>
          <w:sz w:val="28"/>
          <w:szCs w:val="28"/>
          <w:lang w:eastAsia="uk-UA"/>
        </w:rPr>
        <w:t xml:space="preserve"> для передачі інформації через захищену </w:t>
      </w:r>
      <w:proofErr w:type="spellStart"/>
      <w:r w:rsidRPr="006856DD">
        <w:rPr>
          <w:rFonts w:ascii="Times New Roman" w:eastAsia="Times New Roman" w:hAnsi="Times New Roman" w:cs="Times New Roman"/>
          <w:color w:val="000000"/>
          <w:sz w:val="28"/>
          <w:szCs w:val="28"/>
          <w:lang w:eastAsia="uk-UA"/>
        </w:rPr>
        <w:t>комп&amp;apos;ютеризовану</w:t>
      </w:r>
      <w:proofErr w:type="spellEnd"/>
      <w:r w:rsidRPr="006856DD">
        <w:rPr>
          <w:rFonts w:ascii="Times New Roman" w:eastAsia="Times New Roman" w:hAnsi="Times New Roman" w:cs="Times New Roman"/>
          <w:color w:val="000000"/>
          <w:sz w:val="28"/>
          <w:szCs w:val="28"/>
          <w:lang w:eastAsia="uk-UA"/>
        </w:rPr>
        <w:t> систему.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2.19. Службова </w:t>
      </w:r>
      <w:proofErr w:type="spellStart"/>
      <w:r w:rsidRPr="006856DD">
        <w:rPr>
          <w:rFonts w:ascii="Times New Roman" w:eastAsia="Times New Roman" w:hAnsi="Times New Roman" w:cs="Times New Roman"/>
          <w:color w:val="000000"/>
          <w:sz w:val="28"/>
          <w:szCs w:val="28"/>
          <w:lang w:eastAsia="uk-UA"/>
        </w:rPr>
        <w:t>парковка</w:t>
      </w:r>
      <w:proofErr w:type="spellEnd"/>
      <w:r w:rsidRPr="006856DD">
        <w:rPr>
          <w:rFonts w:ascii="Times New Roman" w:eastAsia="Times New Roman" w:hAnsi="Times New Roman" w:cs="Times New Roman"/>
          <w:color w:val="000000"/>
          <w:sz w:val="28"/>
          <w:szCs w:val="28"/>
          <w:lang w:eastAsia="uk-UA"/>
        </w:rPr>
        <w:t xml:space="preserve"> – спеціально визначене виконавчим комітетом Шептицької міської ради місце для паркування, яке належить </w:t>
      </w:r>
      <w:proofErr w:type="spellStart"/>
      <w:r w:rsidRPr="006856DD">
        <w:rPr>
          <w:rFonts w:ascii="Times New Roman" w:eastAsia="Times New Roman" w:hAnsi="Times New Roman" w:cs="Times New Roman"/>
          <w:color w:val="000000"/>
          <w:sz w:val="28"/>
          <w:szCs w:val="28"/>
          <w:lang w:eastAsia="uk-UA"/>
        </w:rPr>
        <w:t>суб&amp;apos;єкту</w:t>
      </w:r>
      <w:proofErr w:type="spellEnd"/>
      <w:r w:rsidRPr="006856DD">
        <w:rPr>
          <w:rFonts w:ascii="Times New Roman" w:eastAsia="Times New Roman" w:hAnsi="Times New Roman" w:cs="Times New Roman"/>
          <w:color w:val="000000"/>
          <w:sz w:val="28"/>
          <w:szCs w:val="28"/>
          <w:lang w:eastAsia="uk-UA"/>
        </w:rPr>
        <w:t xml:space="preserve"> господарювання, його співробітникам та (або) відвідувачам, що розміщене безпосередньо біля </w:t>
      </w:r>
      <w:proofErr w:type="spellStart"/>
      <w:r w:rsidRPr="006856DD">
        <w:rPr>
          <w:rFonts w:ascii="Times New Roman" w:eastAsia="Times New Roman" w:hAnsi="Times New Roman" w:cs="Times New Roman"/>
          <w:color w:val="000000"/>
          <w:sz w:val="28"/>
          <w:szCs w:val="28"/>
          <w:lang w:eastAsia="uk-UA"/>
        </w:rPr>
        <w:t>об&amp;apos;єкта</w:t>
      </w:r>
      <w:proofErr w:type="spellEnd"/>
      <w:r w:rsidRPr="006856DD">
        <w:rPr>
          <w:rFonts w:ascii="Times New Roman" w:eastAsia="Times New Roman" w:hAnsi="Times New Roman" w:cs="Times New Roman"/>
          <w:color w:val="000000"/>
          <w:sz w:val="28"/>
          <w:szCs w:val="28"/>
          <w:lang w:eastAsia="uk-UA"/>
        </w:rPr>
        <w:t xml:space="preserve"> нерухомого майна, у якому зазначений </w:t>
      </w: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xml:space="preserve"> господарювання веде свою діяльність.</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2.20. Перелік спеціальних земельних ділянок, відведених для організації та провадження діяльності із забезпечення паркування транспортних засобів - перелік, в якому зазначаються їх місцезнаходження, загальна площа, технічне облаштування, кількість місць для паркування затверджується рішенням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Інші терміни застосовуються у значеннях, наведених у законах України «Про автомобільні дороги», «Про дорожній рух», «Про автомобільний транспорт», «Про транспорт», «Про платіжні системи та переказ коштів в Україні», Правилах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Паркування може бути платним або безоплатним відповідно до рішення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Контроль за виконанням Правил здійснює виконавчий комітет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Контроль за виконанням Правил у частині стану утримання майданчиків для паркування здійснюється в порядку, встановленому Законом України «Про основні засади державного нагляду (контролю) у сфері господарської діяльності».</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keepNext/>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 xml:space="preserve">3. </w:t>
      </w:r>
      <w:r w:rsidRPr="006856DD">
        <w:rPr>
          <w:rFonts w:ascii="Times New Roman" w:eastAsia="Times New Roman" w:hAnsi="Times New Roman" w:cs="Times New Roman"/>
          <w:b/>
          <w:bCs/>
          <w:color w:val="000000"/>
          <w:sz w:val="28"/>
          <w:szCs w:val="28"/>
          <w:shd w:val="clear" w:color="auto" w:fill="FFFFFF"/>
          <w:lang w:eastAsia="uk-UA"/>
        </w:rPr>
        <w:t>Розміщення та о</w:t>
      </w:r>
      <w:r w:rsidRPr="006856DD">
        <w:rPr>
          <w:rFonts w:ascii="Times New Roman" w:eastAsia="Times New Roman" w:hAnsi="Times New Roman" w:cs="Times New Roman"/>
          <w:b/>
          <w:bCs/>
          <w:color w:val="000000"/>
          <w:sz w:val="28"/>
          <w:szCs w:val="28"/>
          <w:lang w:eastAsia="uk-UA"/>
        </w:rPr>
        <w:t xml:space="preserve">рганізація майданчиків для паркування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 Майданчики для паркування є </w:t>
      </w:r>
      <w:proofErr w:type="spellStart"/>
      <w:r w:rsidRPr="006856DD">
        <w:rPr>
          <w:rFonts w:ascii="Times New Roman" w:eastAsia="Times New Roman" w:hAnsi="Times New Roman" w:cs="Times New Roman"/>
          <w:color w:val="000000"/>
          <w:sz w:val="28"/>
          <w:szCs w:val="28"/>
          <w:lang w:eastAsia="uk-UA"/>
        </w:rPr>
        <w:t>об&amp;apos;єктами</w:t>
      </w:r>
      <w:proofErr w:type="spellEnd"/>
      <w:r w:rsidRPr="006856DD">
        <w:rPr>
          <w:rFonts w:ascii="Times New Roman" w:eastAsia="Times New Roman" w:hAnsi="Times New Roman" w:cs="Times New Roman"/>
          <w:color w:val="000000"/>
          <w:sz w:val="28"/>
          <w:szCs w:val="28"/>
          <w:lang w:eastAsia="uk-UA"/>
        </w:rPr>
        <w:t xml:space="preserve"> благоустрою і повинні відповідати нормам, нормативам, стандартам у сфері благоустрою населених пунктів.</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3.2. Розміщення майданчиків для паркування за окремими адресами здійснюється у встановленому порядку.</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3.3. Перелік спеціальних ділянок, визначених для забезпечення паркування транспортних засобів, у якому зазначаються їх місцезнаходження, загальна площа, технічне облаштування, кількість місць для паркування транспортних засобів – затверджує Шептицька міська рада.</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3.4. Платні місця для паркування транспортних засобів (майданчики для платного паркування) призначені для тимчасової стоянки транспортного засобу зі стягненням плати за паркування у відведених або спеціально обладнаних місцях без відповідальності за збереження транспортного засобу або з такою відповідальністю, якщо можливе оснащення місця для паркування транспортних засобів необхідним обладнанням. Організація та експлуатація місць платного паркування транспортних засобів здійснюється лише оператором або підприємствами, з якими оператор уклав відповідний договір.</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3.5. Схема розміщення майданчиків для платного паркування доводиться до відома учасників дорожнього руху через засоби масової інформації, а конкретні майданчики для паркування – через встановлення дорожніх знаків і нанесення дорожньої розмітки згідно з Правилами дорожнього руху.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3.6. Особливі умови користування ділянками, на яких розташовані спеціально обладнані та відведені майданчики для паркування, полягають в розробці та погодженні в установленому цим Положенням порядку схем організації дорожнього руху, згідно з якими у оператора виникає право надання платних послуг паркування транспортних засобів та не потребує розроблення проектів відведення цих земельних ділянок.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3.7. На ділянках, що спеціально обладнані та відведені як майданчики для паркування, оператор не має права здійснювати будь-яку діяльність, окрім надання платних послуг з паркування транспортних засобів та обладнання таких місць, що полягає у запровадженні інноваційних технологій (сучасних систем паркування), нанесенні дорожньої розмітки, встановленні відповідних дорожніх знаків, огорожі та інших елементів благоустрою, у порядку визначеному цим Положенням Допускається відсутність дорожньої розмітки в залежності від погодних умов, бруду тощо при наявності установлених відповідних дорожніх знаків.</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3.8. Схема організації паркування транспортних засобів на майданчиках для платного паркування зазначається у проекті чи паспорті майданчика для паркування за погодженням з відповідним підрозділом Національної поліції України.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3.9. </w:t>
      </w:r>
      <w:proofErr w:type="spellStart"/>
      <w:r w:rsidRPr="006856DD">
        <w:rPr>
          <w:rFonts w:ascii="Times New Roman" w:eastAsia="Times New Roman" w:hAnsi="Times New Roman" w:cs="Times New Roman"/>
          <w:color w:val="000000"/>
          <w:sz w:val="28"/>
          <w:szCs w:val="28"/>
          <w:lang w:eastAsia="uk-UA"/>
        </w:rPr>
        <w:t>Суб&amp;apos;єктам</w:t>
      </w:r>
      <w:proofErr w:type="spellEnd"/>
      <w:r w:rsidRPr="006856DD">
        <w:rPr>
          <w:rFonts w:ascii="Times New Roman" w:eastAsia="Times New Roman" w:hAnsi="Times New Roman" w:cs="Times New Roman"/>
          <w:color w:val="000000"/>
          <w:sz w:val="28"/>
          <w:szCs w:val="28"/>
          <w:lang w:eastAsia="uk-UA"/>
        </w:rPr>
        <w:t xml:space="preserve"> господарювання, крім оператора, </w:t>
      </w:r>
      <w:r w:rsidRPr="006856DD">
        <w:rPr>
          <w:rFonts w:ascii="Times New Roman" w:eastAsia="Times New Roman" w:hAnsi="Times New Roman" w:cs="Times New Roman"/>
          <w:b/>
          <w:bCs/>
          <w:color w:val="000000"/>
          <w:sz w:val="28"/>
          <w:szCs w:val="28"/>
          <w:lang w:eastAsia="uk-UA"/>
        </w:rPr>
        <w:t>забороняється</w:t>
      </w:r>
      <w:r w:rsidRPr="006856DD">
        <w:rPr>
          <w:rFonts w:ascii="Times New Roman" w:eastAsia="Times New Roman" w:hAnsi="Times New Roman" w:cs="Times New Roman"/>
          <w:color w:val="000000"/>
          <w:sz w:val="28"/>
          <w:szCs w:val="28"/>
          <w:lang w:eastAsia="uk-UA"/>
        </w:rPr>
        <w:t xml:space="preserve"> обладнання місць для паркування на тротуарах та проїзній частині автомобільних доріг. Також забороняється передавати майданчики для паркування на тротуарах та проїзній частині автомобільних доріг, що передані у користування іншим </w:t>
      </w:r>
      <w:proofErr w:type="spellStart"/>
      <w:r w:rsidRPr="006856DD">
        <w:rPr>
          <w:rFonts w:ascii="Times New Roman" w:eastAsia="Times New Roman" w:hAnsi="Times New Roman" w:cs="Times New Roman"/>
          <w:color w:val="000000"/>
          <w:sz w:val="28"/>
          <w:szCs w:val="28"/>
          <w:lang w:eastAsia="uk-UA"/>
        </w:rPr>
        <w:t>суб&amp;apos;єктам</w:t>
      </w:r>
      <w:proofErr w:type="spellEnd"/>
      <w:r w:rsidRPr="006856DD">
        <w:rPr>
          <w:rFonts w:ascii="Times New Roman" w:eastAsia="Times New Roman" w:hAnsi="Times New Roman" w:cs="Times New Roman"/>
          <w:color w:val="000000"/>
          <w:sz w:val="28"/>
          <w:szCs w:val="28"/>
          <w:lang w:eastAsia="uk-UA"/>
        </w:rPr>
        <w:t xml:space="preserve"> господарювання.</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3.10. Під час розміщення майданчиків для паркування на вулицях і дорогах населеного пункту необхідно враховувати:</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наявність і характеристики комунікацій та інженерних мереж;</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умови для забезпечення безпеки дорожнього руху, зокрема</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видимості в плані та поздовжньому профілі;</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параметри поперечних та поздовжніх ухилів;</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розташування зелених насаджень;</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 стан покриття проїзної частини;</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інтенсивність та склад транспортного потоку.</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3.11. Проектування, будівництво, реконструкція, ремонт та утримання майданчиків для паркування здійснюються з дотриманням вимог законодавства, державних будівельних норм ДБН В.2.3-15:2007, стандартів, технічних умов, інших нормативних документів та Правил.</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3.12. Заявником на розміщення майданчика для паркування за певною </w:t>
      </w:r>
      <w:proofErr w:type="spellStart"/>
      <w:r w:rsidRPr="006856DD">
        <w:rPr>
          <w:rFonts w:ascii="Times New Roman" w:eastAsia="Times New Roman" w:hAnsi="Times New Roman" w:cs="Times New Roman"/>
          <w:color w:val="000000"/>
          <w:sz w:val="28"/>
          <w:szCs w:val="28"/>
          <w:lang w:eastAsia="uk-UA"/>
        </w:rPr>
        <w:t>адресою</w:t>
      </w:r>
      <w:proofErr w:type="spellEnd"/>
      <w:r w:rsidRPr="006856DD">
        <w:rPr>
          <w:rFonts w:ascii="Times New Roman" w:eastAsia="Times New Roman" w:hAnsi="Times New Roman" w:cs="Times New Roman"/>
          <w:color w:val="000000"/>
          <w:sz w:val="28"/>
          <w:szCs w:val="28"/>
          <w:lang w:eastAsia="uk-UA"/>
        </w:rPr>
        <w:t xml:space="preserve"> може бути комунальне підприємство, </w:t>
      </w:r>
      <w:proofErr w:type="spellStart"/>
      <w:r w:rsidRPr="006856DD">
        <w:rPr>
          <w:rFonts w:ascii="Times New Roman" w:eastAsia="Times New Roman" w:hAnsi="Times New Roman" w:cs="Times New Roman"/>
          <w:color w:val="000000"/>
          <w:sz w:val="28"/>
          <w:szCs w:val="28"/>
          <w:lang w:eastAsia="uk-UA"/>
        </w:rPr>
        <w:t>суб&amp;apos;єкт</w:t>
      </w:r>
      <w:proofErr w:type="spellEnd"/>
      <w:r w:rsidRPr="006856DD">
        <w:rPr>
          <w:rFonts w:ascii="Times New Roman" w:eastAsia="Times New Roman" w:hAnsi="Times New Roman" w:cs="Times New Roman"/>
          <w:color w:val="000000"/>
          <w:sz w:val="28"/>
          <w:szCs w:val="28"/>
          <w:lang w:eastAsia="uk-UA"/>
        </w:rPr>
        <w:t> господарювання, який звернувся з відповідною письмовою заявою до Шептицької міської ради.</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У заяві (довільної форми) необхідно зазначити: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прізвище, </w:t>
      </w:r>
      <w:proofErr w:type="spellStart"/>
      <w:r w:rsidRPr="006856DD">
        <w:rPr>
          <w:rFonts w:ascii="Times New Roman" w:eastAsia="Times New Roman" w:hAnsi="Times New Roman" w:cs="Times New Roman"/>
          <w:color w:val="000000"/>
          <w:sz w:val="28"/>
          <w:szCs w:val="28"/>
          <w:lang w:eastAsia="uk-UA"/>
        </w:rPr>
        <w:t>ім&amp;apos;я</w:t>
      </w:r>
      <w:proofErr w:type="spellEnd"/>
      <w:r w:rsidRPr="006856DD">
        <w:rPr>
          <w:rFonts w:ascii="Times New Roman" w:eastAsia="Times New Roman" w:hAnsi="Times New Roman" w:cs="Times New Roman"/>
          <w:color w:val="000000"/>
          <w:sz w:val="28"/>
          <w:szCs w:val="28"/>
          <w:lang w:eastAsia="uk-UA"/>
        </w:rPr>
        <w:t>, по батькові фізичної особи або назву юридичної особи заявника;</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фактичну та юридичну адресу; контактний телефон; прізвище, </w:t>
      </w:r>
      <w:proofErr w:type="spellStart"/>
      <w:r w:rsidRPr="006856DD">
        <w:rPr>
          <w:rFonts w:ascii="Times New Roman" w:eastAsia="Times New Roman" w:hAnsi="Times New Roman" w:cs="Times New Roman"/>
          <w:color w:val="000000"/>
          <w:sz w:val="28"/>
          <w:szCs w:val="28"/>
          <w:lang w:eastAsia="uk-UA"/>
        </w:rPr>
        <w:t>ім&amp;apos;я</w:t>
      </w:r>
      <w:proofErr w:type="spellEnd"/>
      <w:r w:rsidRPr="006856DD">
        <w:rPr>
          <w:rFonts w:ascii="Times New Roman" w:eastAsia="Times New Roman" w:hAnsi="Times New Roman" w:cs="Times New Roman"/>
          <w:color w:val="000000"/>
          <w:sz w:val="28"/>
          <w:szCs w:val="28"/>
          <w:lang w:eastAsia="uk-UA"/>
        </w:rPr>
        <w:t>, по-батькові керівника юридичної особи, кількість машино-місць; режим роботи та адресу розташування майданчика для паркування.</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До заяви </w:t>
      </w:r>
      <w:proofErr w:type="spellStart"/>
      <w:r w:rsidRPr="006856DD">
        <w:rPr>
          <w:rFonts w:ascii="Times New Roman" w:eastAsia="Times New Roman" w:hAnsi="Times New Roman" w:cs="Times New Roman"/>
          <w:color w:val="000000"/>
          <w:sz w:val="28"/>
          <w:szCs w:val="28"/>
          <w:lang w:eastAsia="uk-UA"/>
        </w:rPr>
        <w:t>обов&amp;apos;язково</w:t>
      </w:r>
      <w:proofErr w:type="spellEnd"/>
      <w:r w:rsidRPr="006856DD">
        <w:rPr>
          <w:rFonts w:ascii="Times New Roman" w:eastAsia="Times New Roman" w:hAnsi="Times New Roman" w:cs="Times New Roman"/>
          <w:color w:val="000000"/>
          <w:sz w:val="28"/>
          <w:szCs w:val="28"/>
          <w:lang w:eastAsia="uk-UA"/>
        </w:rPr>
        <w:t xml:space="preserve"> має бути доданий картографічний матеріал М1:500 (у трьох примірниках) з виділенням (позначенням) території ймовірного розташування майданчика для паркування.</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У разі надання неповного пакета документи залишаються без розгляду.</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3.13. Режим роботи майданчиків для платного паркування затверджується рішенням виконавчого комітету Шептицької міської ради за пропозицією оператора.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3.14. На внутрішніх територіях підприємств, організацій, установ, допускається організація майданчиків для паркування транспортних засобів у нічний період з 20 год. до 08 год.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3.15. З метою створення належних умов для діяльності державних та комунальних установ (підприємств та організацій) на проїжджих частинах вулиць і площ на підставі рішення виконавчого комітету Шептицької міської ради можуть відводитись місця для безоплатного паркування їх транспортних засобів у межах прибудинкової території, на яких вони розміщені.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3.16. На період проведення громадських заходів (концертів, виставок, ярмарків тощо) прилеглі території можуть тимчасово використовуватись як майданчики для паркування відповідно до розпорядження міського голови та/або виконавчого комітету.</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3.17. Забороняється: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3.17.1. Паркування транспортних засобів з порушенням вимог Правил дорожнього руху, цього Положення та Правил благоустрою території.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3.17.2. Стоянка вантажних транспортних засобів та автобусів на проїзній частині вулиць та на внутрішньо-квартальних вулицях житлової забудови міста (крім спеціально відведених місць для паркування вказаних транспортних засобів).</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3.17.3. Влаштування майданчиків для паркування на вулицях з двома смугами руху завширшки менш як 6 м.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3.17.4. Організація майданчиків для паркування на тротуарах, площах, </w:t>
      </w:r>
      <w:proofErr w:type="spellStart"/>
      <w:r w:rsidRPr="006856DD">
        <w:rPr>
          <w:rFonts w:ascii="Times New Roman" w:eastAsia="Times New Roman" w:hAnsi="Times New Roman" w:cs="Times New Roman"/>
          <w:color w:val="000000"/>
          <w:sz w:val="28"/>
          <w:szCs w:val="28"/>
          <w:lang w:eastAsia="uk-UA"/>
        </w:rPr>
        <w:t>велодоріжках</w:t>
      </w:r>
      <w:proofErr w:type="spellEnd"/>
      <w:r w:rsidRPr="006856DD">
        <w:rPr>
          <w:rFonts w:ascii="Times New Roman" w:eastAsia="Times New Roman" w:hAnsi="Times New Roman" w:cs="Times New Roman"/>
          <w:color w:val="000000"/>
          <w:sz w:val="28"/>
          <w:szCs w:val="28"/>
          <w:lang w:eastAsia="uk-UA"/>
        </w:rPr>
        <w:t xml:space="preserve">, газонах, дитячих та спортивних майданчиках, у пішохідних та паркових зонах.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 xml:space="preserve">3.17.5. Паркування транспортних засобів у місцях проведення громадсько-політичних та інших масових заходів. </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3.17.6. Забороняється обладнання суб’єктами господарювання (в тому числі операторами) майданчиків для паркування на тротуарах.</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3.18. Обладнувати майданчики для паркування на проїзній частині автомобільних доріг мають право тільки оператори.</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Операторам забороняється передавати майданчики для паркування на проїзній частині автомобільних доріг у користування іншим суб’єктам господарювання.</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3.19. З метою запобігання заїзду та стихійного паркування транспортних засобів на тротуарах, площах, </w:t>
      </w:r>
      <w:proofErr w:type="spellStart"/>
      <w:r w:rsidRPr="006856DD">
        <w:rPr>
          <w:rFonts w:ascii="Times New Roman" w:eastAsia="Times New Roman" w:hAnsi="Times New Roman" w:cs="Times New Roman"/>
          <w:color w:val="000000"/>
          <w:sz w:val="28"/>
          <w:szCs w:val="28"/>
          <w:lang w:eastAsia="uk-UA"/>
        </w:rPr>
        <w:t>велодоріжках</w:t>
      </w:r>
      <w:proofErr w:type="spellEnd"/>
      <w:r w:rsidRPr="006856DD">
        <w:rPr>
          <w:rFonts w:ascii="Times New Roman" w:eastAsia="Times New Roman" w:hAnsi="Times New Roman" w:cs="Times New Roman"/>
          <w:color w:val="000000"/>
          <w:sz w:val="28"/>
          <w:szCs w:val="28"/>
          <w:lang w:eastAsia="uk-UA"/>
        </w:rPr>
        <w:t xml:space="preserve">, газонах, дитячих та спортивних майданчиках, у пішохідних та паркових зонах по краю проїзної частини можуть застосовуватися </w:t>
      </w:r>
      <w:proofErr w:type="spellStart"/>
      <w:r w:rsidRPr="006856DD">
        <w:rPr>
          <w:rFonts w:ascii="Times New Roman" w:eastAsia="Times New Roman" w:hAnsi="Times New Roman" w:cs="Times New Roman"/>
          <w:color w:val="000000"/>
          <w:sz w:val="28"/>
          <w:szCs w:val="28"/>
          <w:lang w:eastAsia="uk-UA"/>
        </w:rPr>
        <w:t>антипаркувальні</w:t>
      </w:r>
      <w:proofErr w:type="spellEnd"/>
      <w:r w:rsidRPr="006856DD">
        <w:rPr>
          <w:rFonts w:ascii="Times New Roman" w:eastAsia="Times New Roman" w:hAnsi="Times New Roman" w:cs="Times New Roman"/>
          <w:color w:val="000000"/>
          <w:sz w:val="28"/>
          <w:szCs w:val="28"/>
          <w:lang w:eastAsia="uk-UA"/>
        </w:rPr>
        <w:t xml:space="preserve"> засоби.</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3.20. Режим роботи майданчиків для платного паркування затверджується рішенням виконавчого комітету Шептицької міської ради за пропозицією оператора.</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3.21. На внутрішніх територіях підприємств, організацій, установ, допускається організація майданчиків для паркування транспортних засобів у нічний період з 20 год. до 08 год.</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3.21. З метою створення належних умов для діяльності державних та комунальних установ (підприємств та організацій) на проїжджих частинах вулиць і площ на підставі рішення виконавчого комітету Шептицької міської ради можуть відводитись місця для безоплатного паркування їх транспортних засобів у межах прибудинкової території, на яких вони розміщені.</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keepNext/>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4. Обладнання майданчиків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 Майданчики для паркування обладнуються відповідно до вимог цього Положення та Правил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4.2. Відведені майданчики для паркування позначаються дорожніми знаками та суцільною синьою (блакитною) смугою на проїжджій частині і на бордюрі, який відокремлює проїжджу частину від пішохідної.</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4.3. Відведені майданчики для платного паркування </w:t>
      </w:r>
      <w:proofErr w:type="spellStart"/>
      <w:r w:rsidRPr="006856DD">
        <w:rPr>
          <w:rFonts w:ascii="Times New Roman" w:eastAsia="Times New Roman" w:hAnsi="Times New Roman" w:cs="Times New Roman"/>
          <w:color w:val="000000"/>
          <w:sz w:val="28"/>
          <w:szCs w:val="28"/>
          <w:lang w:eastAsia="uk-UA"/>
        </w:rPr>
        <w:t>обов&amp;apos;язково</w:t>
      </w:r>
      <w:proofErr w:type="spellEnd"/>
      <w:r w:rsidRPr="006856DD">
        <w:rPr>
          <w:rFonts w:ascii="Times New Roman" w:eastAsia="Times New Roman" w:hAnsi="Times New Roman" w:cs="Times New Roman"/>
          <w:color w:val="000000"/>
          <w:sz w:val="28"/>
          <w:szCs w:val="28"/>
          <w:lang w:eastAsia="uk-UA"/>
        </w:rPr>
        <w:t xml:space="preserve"> повинні бути обладнані </w:t>
      </w:r>
      <w:proofErr w:type="spellStart"/>
      <w:r w:rsidRPr="006856DD">
        <w:rPr>
          <w:rFonts w:ascii="Times New Roman" w:eastAsia="Times New Roman" w:hAnsi="Times New Roman" w:cs="Times New Roman"/>
          <w:color w:val="000000"/>
          <w:sz w:val="28"/>
          <w:szCs w:val="28"/>
          <w:lang w:eastAsia="uk-UA"/>
        </w:rPr>
        <w:t>паркувальними</w:t>
      </w:r>
      <w:proofErr w:type="spellEnd"/>
      <w:r w:rsidRPr="006856DD">
        <w:rPr>
          <w:rFonts w:ascii="Times New Roman" w:eastAsia="Times New Roman" w:hAnsi="Times New Roman" w:cs="Times New Roman"/>
          <w:color w:val="000000"/>
          <w:sz w:val="28"/>
          <w:szCs w:val="28"/>
          <w:lang w:eastAsia="uk-UA"/>
        </w:rPr>
        <w:t xml:space="preserve"> автоматами з розрахунку не менш як один автомат на 20 місць для паркування з обох боків вздовж проїжджої частини вулиці, дороги або тротуару та/або інформаційними знаками про можливість і порядок надання послуги «мобільне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4.4. Спеціально обладнані майданчики для паркування позначаються дорожніми знаками та розміткою.</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4.5. Спеціально обладнані майданчики для паркування можуть бути наземними, підземними, багаторівневими.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4.6. На спеціально обладнаних майданчиках для платного паркування </w:t>
      </w:r>
      <w:proofErr w:type="spellStart"/>
      <w:r w:rsidRPr="006856DD">
        <w:rPr>
          <w:rFonts w:ascii="Times New Roman" w:eastAsia="Times New Roman" w:hAnsi="Times New Roman" w:cs="Times New Roman"/>
          <w:color w:val="000000"/>
          <w:sz w:val="28"/>
          <w:szCs w:val="28"/>
          <w:lang w:eastAsia="uk-UA"/>
        </w:rPr>
        <w:t>обов&amp;apos;язково</w:t>
      </w:r>
      <w:proofErr w:type="spellEnd"/>
      <w:r w:rsidRPr="006856DD">
        <w:rPr>
          <w:rFonts w:ascii="Times New Roman" w:eastAsia="Times New Roman" w:hAnsi="Times New Roman" w:cs="Times New Roman"/>
          <w:color w:val="000000"/>
          <w:sz w:val="28"/>
          <w:szCs w:val="28"/>
          <w:lang w:eastAsia="uk-UA"/>
        </w:rPr>
        <w:t xml:space="preserve"> повинні бути встановлені автоматичні (напівавтоматичні) </w:t>
      </w:r>
      <w:proofErr w:type="spellStart"/>
      <w:r w:rsidRPr="006856DD">
        <w:rPr>
          <w:rFonts w:ascii="Times New Roman" w:eastAsia="Times New Roman" w:hAnsi="Times New Roman" w:cs="Times New Roman"/>
          <w:color w:val="000000"/>
          <w:sz w:val="28"/>
          <w:szCs w:val="28"/>
          <w:lang w:eastAsia="uk-UA"/>
        </w:rPr>
        <w:t>в&amp;apos;їзні</w:t>
      </w:r>
      <w:proofErr w:type="spellEnd"/>
      <w:r w:rsidRPr="006856DD">
        <w:rPr>
          <w:rFonts w:ascii="Times New Roman" w:eastAsia="Times New Roman" w:hAnsi="Times New Roman" w:cs="Times New Roman"/>
          <w:color w:val="000000"/>
          <w:sz w:val="28"/>
          <w:szCs w:val="28"/>
          <w:lang w:eastAsia="uk-UA"/>
        </w:rPr>
        <w:t xml:space="preserve"> та виїзні термінали.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4.7. На спеціально обладнаних майданчиках для паркування у разі можливості встановлюється система відеоспостереження за рухом транспортних засобів на їх території і табло із змінною інформацією про наявність вільних </w:t>
      </w:r>
      <w:r w:rsidRPr="006856DD">
        <w:rPr>
          <w:rFonts w:ascii="Times New Roman" w:eastAsia="Times New Roman" w:hAnsi="Times New Roman" w:cs="Times New Roman"/>
          <w:color w:val="000000"/>
          <w:sz w:val="28"/>
          <w:szCs w:val="28"/>
          <w:lang w:eastAsia="uk-UA"/>
        </w:rPr>
        <w:lastRenderedPageBreak/>
        <w:t xml:space="preserve">місць для паркування, яке розташовується на </w:t>
      </w:r>
      <w:proofErr w:type="spellStart"/>
      <w:r w:rsidRPr="006856DD">
        <w:rPr>
          <w:rFonts w:ascii="Times New Roman" w:eastAsia="Times New Roman" w:hAnsi="Times New Roman" w:cs="Times New Roman"/>
          <w:color w:val="000000"/>
          <w:sz w:val="28"/>
          <w:szCs w:val="28"/>
          <w:lang w:eastAsia="uk-UA"/>
        </w:rPr>
        <w:t>в&amp;apos;їзді</w:t>
      </w:r>
      <w:proofErr w:type="spellEnd"/>
      <w:r w:rsidRPr="006856DD">
        <w:rPr>
          <w:rFonts w:ascii="Times New Roman" w:eastAsia="Times New Roman" w:hAnsi="Times New Roman" w:cs="Times New Roman"/>
          <w:color w:val="000000"/>
          <w:sz w:val="28"/>
          <w:szCs w:val="28"/>
          <w:lang w:eastAsia="uk-UA"/>
        </w:rPr>
        <w:t>. Відеоінформація повинна зберігатися не менш як один місяць.</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4.8. На спеціально обладнаних майданчиках для паркування можуть розміщуватися контрольно-пропускний пункт, приміщення для обслуговуючого персоналу, туалет тощо.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4.9. Підземні та багаторівневі спеціально обладнані майданчики для паркування повинні мати на </w:t>
      </w:r>
      <w:proofErr w:type="spellStart"/>
      <w:r w:rsidRPr="006856DD">
        <w:rPr>
          <w:rFonts w:ascii="Times New Roman" w:eastAsia="Times New Roman" w:hAnsi="Times New Roman" w:cs="Times New Roman"/>
          <w:color w:val="000000"/>
          <w:sz w:val="28"/>
          <w:szCs w:val="28"/>
          <w:lang w:eastAsia="uk-UA"/>
        </w:rPr>
        <w:t>в&amp;apos;їзді</w:t>
      </w:r>
      <w:proofErr w:type="spellEnd"/>
      <w:r w:rsidRPr="006856DD">
        <w:rPr>
          <w:rFonts w:ascii="Times New Roman" w:eastAsia="Times New Roman" w:hAnsi="Times New Roman" w:cs="Times New Roman"/>
          <w:color w:val="000000"/>
          <w:sz w:val="28"/>
          <w:szCs w:val="28"/>
          <w:lang w:eastAsia="uk-UA"/>
        </w:rPr>
        <w:t xml:space="preserve"> схему розміщення місць для паркування, </w:t>
      </w:r>
      <w:proofErr w:type="spellStart"/>
      <w:r w:rsidRPr="006856DD">
        <w:rPr>
          <w:rFonts w:ascii="Times New Roman" w:eastAsia="Times New Roman" w:hAnsi="Times New Roman" w:cs="Times New Roman"/>
          <w:color w:val="000000"/>
          <w:sz w:val="28"/>
          <w:szCs w:val="28"/>
          <w:lang w:eastAsia="uk-UA"/>
        </w:rPr>
        <w:t>в&amp;apos;їздів</w:t>
      </w:r>
      <w:proofErr w:type="spellEnd"/>
      <w:r w:rsidRPr="006856DD">
        <w:rPr>
          <w:rFonts w:ascii="Times New Roman" w:eastAsia="Times New Roman" w:hAnsi="Times New Roman" w:cs="Times New Roman"/>
          <w:color w:val="000000"/>
          <w:sz w:val="28"/>
          <w:szCs w:val="28"/>
          <w:lang w:eastAsia="uk-UA"/>
        </w:rPr>
        <w:t xml:space="preserve"> та виїздів, у тому числі розміщення місць для безоплатного паркування транспортних засобів, зазначених у частині шостій статті 30 Закону України «Про основи соціальної захищеності інвалідів в Україні».</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4.10. Підземні та багаторівневі спеціально обладнані майданчики забезпечуються автоматичними установками пожежогасіння та пожежною сигналізацією.</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4.11. </w:t>
      </w:r>
      <w:proofErr w:type="spellStart"/>
      <w:r w:rsidRPr="006856DD">
        <w:rPr>
          <w:rFonts w:ascii="Times New Roman" w:eastAsia="Times New Roman" w:hAnsi="Times New Roman" w:cs="Times New Roman"/>
          <w:color w:val="000000"/>
          <w:sz w:val="28"/>
          <w:szCs w:val="28"/>
          <w:lang w:eastAsia="uk-UA"/>
        </w:rPr>
        <w:t>Паркомати</w:t>
      </w:r>
      <w:proofErr w:type="spellEnd"/>
      <w:r w:rsidRPr="006856DD">
        <w:rPr>
          <w:rFonts w:ascii="Times New Roman" w:eastAsia="Times New Roman" w:hAnsi="Times New Roman" w:cs="Times New Roman"/>
          <w:color w:val="000000"/>
          <w:sz w:val="28"/>
          <w:szCs w:val="28"/>
          <w:lang w:eastAsia="uk-UA"/>
        </w:rPr>
        <w:t xml:space="preserve"> і автоматичні </w:t>
      </w:r>
      <w:proofErr w:type="spellStart"/>
      <w:r w:rsidRPr="006856DD">
        <w:rPr>
          <w:rFonts w:ascii="Times New Roman" w:eastAsia="Times New Roman" w:hAnsi="Times New Roman" w:cs="Times New Roman"/>
          <w:color w:val="000000"/>
          <w:sz w:val="28"/>
          <w:szCs w:val="28"/>
          <w:lang w:eastAsia="uk-UA"/>
        </w:rPr>
        <w:t>в&amp;apos;їзні</w:t>
      </w:r>
      <w:proofErr w:type="spellEnd"/>
      <w:r w:rsidRPr="006856DD">
        <w:rPr>
          <w:rFonts w:ascii="Times New Roman" w:eastAsia="Times New Roman" w:hAnsi="Times New Roman" w:cs="Times New Roman"/>
          <w:color w:val="000000"/>
          <w:sz w:val="28"/>
          <w:szCs w:val="28"/>
          <w:lang w:eastAsia="uk-UA"/>
        </w:rPr>
        <w:t xml:space="preserve"> та виїзні термінали на майданчиках для платного паркування встановлюються стаціонарно.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4.12. Не обладнуються </w:t>
      </w:r>
      <w:proofErr w:type="spellStart"/>
      <w:r w:rsidRPr="006856DD">
        <w:rPr>
          <w:rFonts w:ascii="Times New Roman" w:eastAsia="Times New Roman" w:hAnsi="Times New Roman" w:cs="Times New Roman"/>
          <w:color w:val="000000"/>
          <w:sz w:val="28"/>
          <w:szCs w:val="28"/>
          <w:lang w:eastAsia="uk-UA"/>
        </w:rPr>
        <w:t>паркоматами</w:t>
      </w:r>
      <w:proofErr w:type="spellEnd"/>
      <w:r w:rsidRPr="006856DD">
        <w:rPr>
          <w:rFonts w:ascii="Times New Roman" w:eastAsia="Times New Roman" w:hAnsi="Times New Roman" w:cs="Times New Roman"/>
          <w:color w:val="000000"/>
          <w:sz w:val="28"/>
          <w:szCs w:val="28"/>
          <w:lang w:eastAsia="uk-UA"/>
        </w:rPr>
        <w:t xml:space="preserve"> та автоматичними </w:t>
      </w:r>
      <w:proofErr w:type="spellStart"/>
      <w:r w:rsidRPr="006856DD">
        <w:rPr>
          <w:rFonts w:ascii="Times New Roman" w:eastAsia="Times New Roman" w:hAnsi="Times New Roman" w:cs="Times New Roman"/>
          <w:color w:val="000000"/>
          <w:sz w:val="28"/>
          <w:szCs w:val="28"/>
          <w:lang w:eastAsia="uk-UA"/>
        </w:rPr>
        <w:t>в&amp;apos;їзними</w:t>
      </w:r>
      <w:proofErr w:type="spellEnd"/>
      <w:r w:rsidRPr="006856DD">
        <w:rPr>
          <w:rFonts w:ascii="Times New Roman" w:eastAsia="Times New Roman" w:hAnsi="Times New Roman" w:cs="Times New Roman"/>
          <w:color w:val="000000"/>
          <w:sz w:val="28"/>
          <w:szCs w:val="28"/>
          <w:lang w:eastAsia="uk-UA"/>
        </w:rPr>
        <w:t xml:space="preserve"> та виїзними терміналами спеціально обладнані майданчики для платного паркування у разі їх призначення виключно для користувачів, які сплачують плату за паркування у безготівковій формі за договором про паркування протягом визначеного строку, але не менш як один місяць.</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4.13. На майданчиках для платного паркування у доступному для ознайомлення користувачів місці розміщується інформація про: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4.13.1. оператора (найменування, адреса, контактні телефони);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4.13.2. вартість та спосіб здійснення оплати за паркування (готівковий або безготівковий);</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4.13.3. порядок сплати коштів за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4.13.4 Зазначена інформація подається відповідно до законодавства про мови, а також, у разі потреби, розміщується її переклад англійською мовою.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4.14. На майданчиках для паркування </w:t>
      </w:r>
      <w:proofErr w:type="spellStart"/>
      <w:r w:rsidRPr="006856DD">
        <w:rPr>
          <w:rFonts w:ascii="Times New Roman" w:eastAsia="Times New Roman" w:hAnsi="Times New Roman" w:cs="Times New Roman"/>
          <w:color w:val="000000"/>
          <w:sz w:val="28"/>
          <w:szCs w:val="28"/>
          <w:lang w:eastAsia="uk-UA"/>
        </w:rPr>
        <w:t>обов&amp;apos;язково</w:t>
      </w:r>
      <w:proofErr w:type="spellEnd"/>
      <w:r w:rsidRPr="006856DD">
        <w:rPr>
          <w:rFonts w:ascii="Times New Roman" w:eastAsia="Times New Roman" w:hAnsi="Times New Roman" w:cs="Times New Roman"/>
          <w:color w:val="000000"/>
          <w:sz w:val="28"/>
          <w:szCs w:val="28"/>
          <w:lang w:eastAsia="uk-UA"/>
        </w:rPr>
        <w:t xml:space="preserve"> облаштовуються місця (в обсязі 10 відсотків загальної кількості, але не менш як одне місце) передбаченого стандартами розміру, позначені дорожніми знаками та розміткою для паркування транспортних засобів, зазначених у частині шостій статті 30 Закону України «Про основи соціальної захищеності інвалідів в Україні». Відстань від </w:t>
      </w:r>
      <w:proofErr w:type="spellStart"/>
      <w:r w:rsidRPr="006856DD">
        <w:rPr>
          <w:rFonts w:ascii="Times New Roman" w:eastAsia="Times New Roman" w:hAnsi="Times New Roman" w:cs="Times New Roman"/>
          <w:color w:val="000000"/>
          <w:sz w:val="28"/>
          <w:szCs w:val="28"/>
          <w:lang w:eastAsia="uk-UA"/>
        </w:rPr>
        <w:t>в&amp;apos;їзду</w:t>
      </w:r>
      <w:proofErr w:type="spellEnd"/>
      <w:r w:rsidRPr="006856DD">
        <w:rPr>
          <w:rFonts w:ascii="Times New Roman" w:eastAsia="Times New Roman" w:hAnsi="Times New Roman" w:cs="Times New Roman"/>
          <w:color w:val="000000"/>
          <w:sz w:val="28"/>
          <w:szCs w:val="28"/>
          <w:lang w:eastAsia="uk-UA"/>
        </w:rPr>
        <w:t xml:space="preserve"> на майданчик для платного паркування до найближчого такого місця не повинна перевищувати 50 метрів.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4.15. На місцях для паркування транспортних засобів, зазначених у частині шостій статті 30 Закону України «Про основи соціальної захищеності інвалідів в Україні», не можуть бути розміщені інші транспортні засоби.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4.16. У разі паркування на місцях, призначених для паркування транспортних, зазначених у частині шостій статті 30 Закону України «Про основи соціальної захищеності інвалідів в Україні», інших транспортних засобів користувачі цих засобів несуть відповідальність згідно із законодавством.</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keepNext/>
        <w:spacing w:after="0" w:line="240" w:lineRule="auto"/>
        <w:ind w:firstLine="539"/>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5. Плата за паркування транспортних засобів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 Ставки збору (податок) встановлюються рішенням виконавчого комітету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5.2. Плата за паркування (тариф) транспортних засобів встановлюються рішенням виконавчого органу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5.3. Плата за паркування (тариф) сплачується водієм за кожну годину паркування та розраховується на основі економічно обґрунтованих витрат оператора під час надання послуг з утримання майданчиків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5.4. Податок (збір) за місця для паркування транспортних засобів сплачується операторами за користування земельними ділянками, спеціально визначеними міською радою для забезпечення паркування транспортних засобів.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5.5. Платниками збору є юридичні особи, їх філії (відділення, представництва), фізичні особи підприємці, які згідно з рішенням міської ради або ради об’єднаних територіальних громад організовують та провадять діяльність із забезпечення паркування транспортних засобів на майданчиках (відведених або спеціально обладнаних)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5.6. Сума збору за місця для паркування транспортних засобі, обчислена відповідно до податкової декларації за звітний (податковий) квартал сплачується щоквартально, у визначений до квартального звітного (податкового) періоду строк за місцезнаходженням об’єкта оподаткування.</w:t>
      </w:r>
    </w:p>
    <w:p w:rsidR="006856DD" w:rsidRPr="006856DD" w:rsidRDefault="006856DD" w:rsidP="006856DD">
      <w:pPr>
        <w:spacing w:after="0" w:line="240" w:lineRule="auto"/>
        <w:ind w:firstLine="53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5.7.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у контролюючому органі за місцезнаходженням земельної ділянки.</w:t>
      </w:r>
    </w:p>
    <w:p w:rsidR="006856DD" w:rsidRPr="006856DD" w:rsidRDefault="006856DD" w:rsidP="006856DD">
      <w:pPr>
        <w:spacing w:after="0" w:line="240" w:lineRule="auto"/>
        <w:ind w:firstLine="53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5.8. За несвоєчасне перерахування збору до оператора застосовуються фінансові санкції</w:t>
      </w:r>
      <w:r w:rsidRPr="006856DD">
        <w:rPr>
          <w:rFonts w:ascii="Times New Roman" w:eastAsia="Times New Roman" w:hAnsi="Times New Roman" w:cs="Times New Roman"/>
          <w:color w:val="FF0000"/>
          <w:sz w:val="28"/>
          <w:szCs w:val="28"/>
          <w:lang w:eastAsia="uk-UA"/>
        </w:rPr>
        <w:t> </w:t>
      </w:r>
      <w:r w:rsidRPr="006856DD">
        <w:rPr>
          <w:rFonts w:ascii="Times New Roman" w:eastAsia="Times New Roman" w:hAnsi="Times New Roman" w:cs="Times New Roman"/>
          <w:color w:val="000000"/>
          <w:sz w:val="28"/>
          <w:szCs w:val="28"/>
          <w:lang w:eastAsia="uk-UA"/>
        </w:rPr>
        <w:t>відповідно до чинного законодавства.</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5.9. Вартість послуг з утримання майданчиків для платного паркування транспортних засобів розраховується відповідно до Порядку формування тарифів на послуги з утримання майданчиків для платного паркування транспортних засобів, затвердженого Постановою Кабінету Міністрів України.</w:t>
      </w:r>
    </w:p>
    <w:p w:rsidR="006856DD" w:rsidRPr="006856DD" w:rsidRDefault="006856DD" w:rsidP="006856D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5.10. Оплата за паркування на майданчиках для платного паркування здійснюється:</w:t>
      </w:r>
    </w:p>
    <w:p w:rsidR="006856DD" w:rsidRPr="006856DD" w:rsidRDefault="006856DD" w:rsidP="006856D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 через придбання </w:t>
      </w:r>
      <w:proofErr w:type="spellStart"/>
      <w:r w:rsidRPr="006856DD">
        <w:rPr>
          <w:rFonts w:ascii="Times New Roman" w:eastAsia="Times New Roman" w:hAnsi="Times New Roman" w:cs="Times New Roman"/>
          <w:color w:val="000000"/>
          <w:sz w:val="28"/>
          <w:szCs w:val="28"/>
          <w:lang w:eastAsia="uk-UA"/>
        </w:rPr>
        <w:t>паркувального</w:t>
      </w:r>
      <w:proofErr w:type="spellEnd"/>
      <w:r w:rsidRPr="006856DD">
        <w:rPr>
          <w:rFonts w:ascii="Times New Roman" w:eastAsia="Times New Roman" w:hAnsi="Times New Roman" w:cs="Times New Roman"/>
          <w:color w:val="000000"/>
          <w:sz w:val="28"/>
          <w:szCs w:val="28"/>
          <w:lang w:eastAsia="uk-UA"/>
        </w:rPr>
        <w:t xml:space="preserve"> талону з визначеною тривалістю паркування, у якому зазначається час розміщення транспортного засобу на майданчику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 через </w:t>
      </w:r>
      <w:proofErr w:type="spellStart"/>
      <w:r w:rsidRPr="006856DD">
        <w:rPr>
          <w:rFonts w:ascii="Times New Roman" w:eastAsia="Times New Roman" w:hAnsi="Times New Roman" w:cs="Times New Roman"/>
          <w:color w:val="000000"/>
          <w:sz w:val="28"/>
          <w:szCs w:val="28"/>
          <w:lang w:eastAsia="uk-UA"/>
        </w:rPr>
        <w:t>паркувальний</w:t>
      </w:r>
      <w:proofErr w:type="spellEnd"/>
      <w:r w:rsidRPr="006856DD">
        <w:rPr>
          <w:rFonts w:ascii="Times New Roman" w:eastAsia="Times New Roman" w:hAnsi="Times New Roman" w:cs="Times New Roman"/>
          <w:color w:val="000000"/>
          <w:sz w:val="28"/>
          <w:szCs w:val="28"/>
          <w:lang w:eastAsia="uk-UA"/>
        </w:rPr>
        <w:t xml:space="preserve"> автомат чи автоматичний (напівавтоматичний) </w:t>
      </w:r>
      <w:proofErr w:type="spellStart"/>
      <w:r w:rsidRPr="006856DD">
        <w:rPr>
          <w:rFonts w:ascii="Times New Roman" w:eastAsia="Times New Roman" w:hAnsi="Times New Roman" w:cs="Times New Roman"/>
          <w:color w:val="000000"/>
          <w:sz w:val="28"/>
          <w:szCs w:val="28"/>
          <w:lang w:eastAsia="uk-UA"/>
        </w:rPr>
        <w:t>в&amp;apos;їзний</w:t>
      </w:r>
      <w:proofErr w:type="spellEnd"/>
      <w:r w:rsidRPr="006856DD">
        <w:rPr>
          <w:rFonts w:ascii="Times New Roman" w:eastAsia="Times New Roman" w:hAnsi="Times New Roman" w:cs="Times New Roman"/>
          <w:color w:val="000000"/>
          <w:sz w:val="28"/>
          <w:szCs w:val="28"/>
          <w:lang w:eastAsia="uk-UA"/>
        </w:rPr>
        <w:t xml:space="preserve"> та виїзний термінали (оператору) готівкою або за допомогою платіжної картки;</w:t>
      </w:r>
    </w:p>
    <w:p w:rsidR="006856DD" w:rsidRPr="006856DD" w:rsidRDefault="006856DD" w:rsidP="006856DD">
      <w:pPr>
        <w:spacing w:after="0" w:line="240" w:lineRule="auto"/>
        <w:ind w:firstLine="540"/>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через інтернет, мобільний телефон, інше.</w:t>
      </w:r>
    </w:p>
    <w:p w:rsidR="006856DD" w:rsidRPr="006856DD" w:rsidRDefault="006856DD" w:rsidP="006856DD">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5.11. У разі сплати коштів за паркування готівкою або за допомогою спеціальної платіжної картки через автоматичний </w:t>
      </w:r>
      <w:proofErr w:type="spellStart"/>
      <w:r w:rsidRPr="006856DD">
        <w:rPr>
          <w:rFonts w:ascii="Times New Roman" w:eastAsia="Times New Roman" w:hAnsi="Times New Roman" w:cs="Times New Roman"/>
          <w:color w:val="000000"/>
          <w:sz w:val="28"/>
          <w:szCs w:val="28"/>
          <w:lang w:eastAsia="uk-UA"/>
        </w:rPr>
        <w:t>в&amp;apos;їзний</w:t>
      </w:r>
      <w:proofErr w:type="spellEnd"/>
      <w:r w:rsidRPr="006856DD">
        <w:rPr>
          <w:rFonts w:ascii="Times New Roman" w:eastAsia="Times New Roman" w:hAnsi="Times New Roman" w:cs="Times New Roman"/>
          <w:color w:val="000000"/>
          <w:sz w:val="28"/>
          <w:szCs w:val="28"/>
          <w:lang w:eastAsia="uk-UA"/>
        </w:rPr>
        <w:t xml:space="preserve">/виїзний термінал (оператору), користувач отримує на в’їзді талон, у якому зазначено час </w:t>
      </w:r>
      <w:proofErr w:type="spellStart"/>
      <w:r w:rsidRPr="006856DD">
        <w:rPr>
          <w:rFonts w:ascii="Times New Roman" w:eastAsia="Times New Roman" w:hAnsi="Times New Roman" w:cs="Times New Roman"/>
          <w:color w:val="000000"/>
          <w:sz w:val="28"/>
          <w:szCs w:val="28"/>
          <w:lang w:eastAsia="uk-UA"/>
        </w:rPr>
        <w:t>в&amp;apos;їзду</w:t>
      </w:r>
      <w:proofErr w:type="spellEnd"/>
      <w:r w:rsidRPr="006856DD">
        <w:rPr>
          <w:rFonts w:ascii="Times New Roman" w:eastAsia="Times New Roman" w:hAnsi="Times New Roman" w:cs="Times New Roman"/>
          <w:color w:val="000000"/>
          <w:sz w:val="28"/>
          <w:szCs w:val="28"/>
          <w:lang w:eastAsia="uk-UA"/>
        </w:rPr>
        <w:t xml:space="preserve"> на майданчик для паркування, та сплачує кошти на автоматичному (напівавтоматичному) виїзному терміналі (оператору) за час паркування, відповідно до талону, з отриманням фіскального чека.</w:t>
      </w:r>
    </w:p>
    <w:p w:rsidR="006856DD" w:rsidRPr="006856DD" w:rsidRDefault="006856DD" w:rsidP="006856D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Факт сплати вартості послуг з користування майданчиками для платного паркування підтверджується платіжним документом, за винятком випадків </w:t>
      </w:r>
      <w:r w:rsidRPr="006856DD">
        <w:rPr>
          <w:rFonts w:ascii="Times New Roman" w:eastAsia="Times New Roman" w:hAnsi="Times New Roman" w:cs="Times New Roman"/>
          <w:color w:val="000000"/>
          <w:sz w:val="28"/>
          <w:szCs w:val="28"/>
          <w:lang w:eastAsia="uk-UA"/>
        </w:rPr>
        <w:lastRenderedPageBreak/>
        <w:t>надання послуги “мобільне паркування”, коли факт такої сплати підтверджується захищеною комп’ютеризованою системою.</w:t>
      </w:r>
    </w:p>
    <w:p w:rsidR="006856DD" w:rsidRPr="006856DD" w:rsidRDefault="006856DD" w:rsidP="006856DD">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Несплата користувачем вартості послуг з користування майданчиками для платного паркування тягне за собою відповідальність, передбачену законом.</w:t>
      </w:r>
    </w:p>
    <w:p w:rsidR="006856DD" w:rsidRPr="006856DD" w:rsidRDefault="006856DD" w:rsidP="006856DD">
      <w:pPr>
        <w:tabs>
          <w:tab w:val="left" w:pos="600"/>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5.12. До системи оплати за користування місцями платного паркування на території населених пунктів Шептицької територіальної громади входять:</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5.12.1. Талони, фіскальний чек (квитанція) на паркування автотранспорту.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5.12.2. Платіжні картки ( банківські картки, пластикові чіп-картки, смарт-картки тощо).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5.12.3. Електронні текстові повідомлення.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5.12.4. </w:t>
      </w:r>
      <w:proofErr w:type="spellStart"/>
      <w:r w:rsidRPr="006856DD">
        <w:rPr>
          <w:rFonts w:ascii="Times New Roman" w:eastAsia="Times New Roman" w:hAnsi="Times New Roman" w:cs="Times New Roman"/>
          <w:color w:val="000000"/>
          <w:sz w:val="28"/>
          <w:szCs w:val="28"/>
          <w:lang w:eastAsia="uk-UA"/>
        </w:rPr>
        <w:t>Паркувальні</w:t>
      </w:r>
      <w:proofErr w:type="spellEnd"/>
      <w:r w:rsidRPr="006856DD">
        <w:rPr>
          <w:rFonts w:ascii="Times New Roman" w:eastAsia="Times New Roman" w:hAnsi="Times New Roman" w:cs="Times New Roman"/>
          <w:color w:val="000000"/>
          <w:sz w:val="28"/>
          <w:szCs w:val="28"/>
          <w:lang w:eastAsia="uk-UA"/>
        </w:rPr>
        <w:t xml:space="preserve"> талони.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5.13. Оплата за паркування автотранспорту може </w:t>
      </w:r>
      <w:proofErr w:type="spellStart"/>
      <w:r w:rsidRPr="006856DD">
        <w:rPr>
          <w:rFonts w:ascii="Times New Roman" w:eastAsia="Times New Roman" w:hAnsi="Times New Roman" w:cs="Times New Roman"/>
          <w:color w:val="000000"/>
          <w:sz w:val="28"/>
          <w:szCs w:val="28"/>
          <w:lang w:eastAsia="uk-UA"/>
        </w:rPr>
        <w:t>здійснюватись</w:t>
      </w:r>
      <w:proofErr w:type="spellEnd"/>
      <w:r w:rsidRPr="006856DD">
        <w:rPr>
          <w:rFonts w:ascii="Times New Roman" w:eastAsia="Times New Roman" w:hAnsi="Times New Roman" w:cs="Times New Roman"/>
          <w:color w:val="000000"/>
          <w:sz w:val="28"/>
          <w:szCs w:val="28"/>
          <w:lang w:eastAsia="uk-UA"/>
        </w:rPr>
        <w:t xml:space="preserve"> у готівковій або безготівковій формі.</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5.14. Безготівкова оплата здійснюється відповідно до укладеного з користувачем договору, умови якого не можуть суперечити законодавству України та цьому Положенню.</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5.15. </w:t>
      </w:r>
      <w:proofErr w:type="spellStart"/>
      <w:r w:rsidRPr="006856DD">
        <w:rPr>
          <w:rFonts w:ascii="Times New Roman" w:eastAsia="Times New Roman" w:hAnsi="Times New Roman" w:cs="Times New Roman"/>
          <w:color w:val="000000"/>
          <w:sz w:val="28"/>
          <w:szCs w:val="28"/>
          <w:lang w:eastAsia="uk-UA"/>
        </w:rPr>
        <w:t>Паркувальні</w:t>
      </w:r>
      <w:proofErr w:type="spellEnd"/>
      <w:r w:rsidRPr="006856DD">
        <w:rPr>
          <w:rFonts w:ascii="Times New Roman" w:eastAsia="Times New Roman" w:hAnsi="Times New Roman" w:cs="Times New Roman"/>
          <w:color w:val="000000"/>
          <w:sz w:val="28"/>
          <w:szCs w:val="28"/>
          <w:lang w:eastAsia="uk-UA"/>
        </w:rPr>
        <w:t xml:space="preserve"> талони, платіжні картки вводить в обіг та реалізує оператор.</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5.16. Паркування автотранспорту терміном до 10 хвилин з метою посадки-висадки пасажирів чи завантаження-розвантаження вантажу здійснюється безкоштовно.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5.17. Допускається безоплатна стоянка транспортного засобу протягом 10 хвилин після закінчення часу паркування, за який сплачено.</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6. Пільги при користуванні майданчиками для платного паркування</w:t>
      </w:r>
    </w:p>
    <w:p w:rsidR="006856DD" w:rsidRPr="006856DD" w:rsidRDefault="006856DD" w:rsidP="006856DD">
      <w:pPr>
        <w:numPr>
          <w:ilvl w:val="0"/>
          <w:numId w:val="3"/>
        </w:numPr>
        <w:tabs>
          <w:tab w:val="left" w:pos="720"/>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Правом безкоштовного паркування на відведених майданчиках для платного паркування, у тому числі в </w:t>
      </w:r>
      <w:proofErr w:type="spellStart"/>
      <w:r w:rsidRPr="006856DD">
        <w:rPr>
          <w:rFonts w:ascii="Times New Roman" w:eastAsia="Times New Roman" w:hAnsi="Times New Roman" w:cs="Times New Roman"/>
          <w:color w:val="000000"/>
          <w:sz w:val="28"/>
          <w:szCs w:val="28"/>
          <w:lang w:eastAsia="uk-UA"/>
        </w:rPr>
        <w:t>паркувальній</w:t>
      </w:r>
      <w:proofErr w:type="spellEnd"/>
      <w:r w:rsidRPr="006856DD">
        <w:rPr>
          <w:rFonts w:ascii="Times New Roman" w:eastAsia="Times New Roman" w:hAnsi="Times New Roman" w:cs="Times New Roman"/>
          <w:color w:val="000000"/>
          <w:sz w:val="28"/>
          <w:szCs w:val="28"/>
          <w:lang w:eastAsia="uk-UA"/>
        </w:rPr>
        <w:t xml:space="preserve"> зоні обладнаній в’їзним та виїзним терміналом користуються: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6.1.1. Спеціальний автотранспорт під час виконання прямих службових </w:t>
      </w:r>
      <w:proofErr w:type="spellStart"/>
      <w:r w:rsidRPr="006856DD">
        <w:rPr>
          <w:rFonts w:ascii="Times New Roman" w:eastAsia="Times New Roman" w:hAnsi="Times New Roman" w:cs="Times New Roman"/>
          <w:color w:val="000000"/>
          <w:sz w:val="28"/>
          <w:szCs w:val="28"/>
          <w:lang w:eastAsia="uk-UA"/>
        </w:rPr>
        <w:t>обов&amp;apos;язків</w:t>
      </w:r>
      <w:proofErr w:type="spellEnd"/>
      <w:r w:rsidRPr="006856DD">
        <w:rPr>
          <w:rFonts w:ascii="Times New Roman" w:eastAsia="Times New Roman" w:hAnsi="Times New Roman" w:cs="Times New Roman"/>
          <w:color w:val="000000"/>
          <w:sz w:val="28"/>
          <w:szCs w:val="28"/>
          <w:lang w:eastAsia="uk-UA"/>
        </w:rPr>
        <w:t xml:space="preserve"> (МВС, Державної служби з надзвичайних ситуацій, швидка медична допомога, аварійний спеціалізований транспорт міських комунальних служб тощо).</w:t>
      </w:r>
    </w:p>
    <w:p w:rsidR="006856DD" w:rsidRPr="006856DD" w:rsidRDefault="006856DD" w:rsidP="006856DD">
      <w:pPr>
        <w:numPr>
          <w:ilvl w:val="0"/>
          <w:numId w:val="4"/>
        </w:numPr>
        <w:tabs>
          <w:tab w:val="clear" w:pos="720"/>
          <w:tab w:val="left" w:pos="0"/>
          <w:tab w:val="left" w:pos="1364"/>
        </w:tabs>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Транспортні засоби, якими керують інваліди з ураженням опорно-рухового апарату, члени їхніх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w:t>
      </w:r>
      <w:proofErr w:type="spellStart"/>
      <w:r w:rsidRPr="006856DD">
        <w:rPr>
          <w:rFonts w:ascii="Times New Roman" w:eastAsia="Times New Roman" w:hAnsi="Times New Roman" w:cs="Times New Roman"/>
          <w:color w:val="000000"/>
          <w:sz w:val="28"/>
          <w:szCs w:val="28"/>
          <w:lang w:eastAsia="uk-UA"/>
        </w:rPr>
        <w:t>перевозять</w:t>
      </w:r>
      <w:proofErr w:type="spellEnd"/>
      <w:r w:rsidRPr="006856DD">
        <w:rPr>
          <w:rFonts w:ascii="Times New Roman" w:eastAsia="Times New Roman" w:hAnsi="Times New Roman" w:cs="Times New Roman"/>
          <w:color w:val="000000"/>
          <w:sz w:val="28"/>
          <w:szCs w:val="28"/>
          <w:lang w:eastAsia="uk-UA"/>
        </w:rPr>
        <w:t xml:space="preserve"> інвалідів (дітей-інвалідів) з ураженням опорно-рухового апарату, а також транспортні засоби, що належать підприємствам, установам, організаціям громадських організацій інвалідів та сфери соціального захисту населення і </w:t>
      </w:r>
      <w:proofErr w:type="spellStart"/>
      <w:r w:rsidRPr="006856DD">
        <w:rPr>
          <w:rFonts w:ascii="Times New Roman" w:eastAsia="Times New Roman" w:hAnsi="Times New Roman" w:cs="Times New Roman"/>
          <w:color w:val="000000"/>
          <w:sz w:val="28"/>
          <w:szCs w:val="28"/>
          <w:lang w:eastAsia="uk-UA"/>
        </w:rPr>
        <w:t>перевозять</w:t>
      </w:r>
      <w:proofErr w:type="spellEnd"/>
      <w:r w:rsidRPr="006856DD">
        <w:rPr>
          <w:rFonts w:ascii="Times New Roman" w:eastAsia="Times New Roman" w:hAnsi="Times New Roman" w:cs="Times New Roman"/>
          <w:color w:val="000000"/>
          <w:sz w:val="28"/>
          <w:szCs w:val="28"/>
          <w:lang w:eastAsia="uk-UA"/>
        </w:rPr>
        <w:t xml:space="preserve"> інвалідів (дітей-інвалідів) з ураженням опорно-рухового апарату.</w:t>
      </w:r>
    </w:p>
    <w:p w:rsidR="006856DD" w:rsidRPr="006856DD" w:rsidRDefault="006856DD" w:rsidP="006856DD">
      <w:pPr>
        <w:spacing w:after="0" w:line="240" w:lineRule="auto"/>
        <w:ind w:firstLine="567"/>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6.1.3. Транспортні засоби мешканців будинків, розташованих в межах зони відведених майданчиків для платного паркування, при пред’явленні підтверджуючого документу місця проживання.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6.3. Додаткові питання (зміни) щодо порядку та розміру пільгової оплати та безкоштовного паркування транспортних засобів на майданчиках для платного </w:t>
      </w:r>
      <w:r w:rsidRPr="006856DD">
        <w:rPr>
          <w:rFonts w:ascii="Times New Roman" w:eastAsia="Times New Roman" w:hAnsi="Times New Roman" w:cs="Times New Roman"/>
          <w:color w:val="000000"/>
          <w:sz w:val="28"/>
          <w:szCs w:val="28"/>
          <w:lang w:eastAsia="uk-UA"/>
        </w:rPr>
        <w:lastRenderedPageBreak/>
        <w:t>паркування, розглядаються та вирішуються виконавчим комітетом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spacing w:after="0" w:line="240" w:lineRule="auto"/>
        <w:ind w:firstLine="540"/>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7. Обов’язки користувача</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7.1. Користувач </w:t>
      </w:r>
      <w:proofErr w:type="spellStart"/>
      <w:r w:rsidRPr="006856DD">
        <w:rPr>
          <w:rFonts w:ascii="Times New Roman" w:eastAsia="Times New Roman" w:hAnsi="Times New Roman" w:cs="Times New Roman"/>
          <w:color w:val="000000"/>
          <w:sz w:val="28"/>
          <w:szCs w:val="28"/>
          <w:lang w:eastAsia="uk-UA"/>
        </w:rPr>
        <w:t>зобов&amp;apos;язаний</w:t>
      </w:r>
      <w:proofErr w:type="spellEnd"/>
      <w:r w:rsidRPr="006856DD">
        <w:rPr>
          <w:rFonts w:ascii="Times New Roman" w:eastAsia="Times New Roman" w:hAnsi="Times New Roman" w:cs="Times New Roman"/>
          <w:color w:val="000000"/>
          <w:sz w:val="28"/>
          <w:szCs w:val="28"/>
          <w:lang w:eastAsia="uk-UA"/>
        </w:rPr>
        <w:t xml:space="preserve">: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7.1.1 поставити транспортний засіб на місце для паркування відповідно до дорожньої розмітки та дорожніх знаків, а також з дотриманням вимог цього Положення і Правил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7.1.2. сплатити плату за паркування за прогнозований період стоянки транспортного засобу на майданчику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7.1.3. розмістити у лівому нижньому куті лобового скла транспортного засобу платіжний документ та забезпечити його видимість для перевірки;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7.1.4. після закінчення часу паркування, за який сплачено, на протязі 10 хвилин звільнити місце паркування або здійснити доплату коштів згідно з пунктом 7.1.2 та 7.1.3 цього Положення;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7.1.5. у разі заїзду у </w:t>
      </w:r>
      <w:proofErr w:type="spellStart"/>
      <w:r w:rsidRPr="006856DD">
        <w:rPr>
          <w:rFonts w:ascii="Times New Roman" w:eastAsia="Times New Roman" w:hAnsi="Times New Roman" w:cs="Times New Roman"/>
          <w:color w:val="000000"/>
          <w:sz w:val="28"/>
          <w:szCs w:val="28"/>
          <w:lang w:eastAsia="uk-UA"/>
        </w:rPr>
        <w:t>паркувальну</w:t>
      </w:r>
      <w:proofErr w:type="spellEnd"/>
      <w:r w:rsidRPr="006856DD">
        <w:rPr>
          <w:rFonts w:ascii="Times New Roman" w:eastAsia="Times New Roman" w:hAnsi="Times New Roman" w:cs="Times New Roman"/>
          <w:color w:val="000000"/>
          <w:sz w:val="28"/>
          <w:szCs w:val="28"/>
          <w:lang w:eastAsia="uk-UA"/>
        </w:rPr>
        <w:t xml:space="preserve"> зону через автоматичний </w:t>
      </w:r>
      <w:proofErr w:type="spellStart"/>
      <w:r w:rsidRPr="006856DD">
        <w:rPr>
          <w:rFonts w:ascii="Times New Roman" w:eastAsia="Times New Roman" w:hAnsi="Times New Roman" w:cs="Times New Roman"/>
          <w:color w:val="000000"/>
          <w:sz w:val="28"/>
          <w:szCs w:val="28"/>
          <w:lang w:eastAsia="uk-UA"/>
        </w:rPr>
        <w:t>в&amp;apos;їзний</w:t>
      </w:r>
      <w:proofErr w:type="spellEnd"/>
      <w:r w:rsidRPr="006856DD">
        <w:rPr>
          <w:rFonts w:ascii="Times New Roman" w:eastAsia="Times New Roman" w:hAnsi="Times New Roman" w:cs="Times New Roman"/>
          <w:color w:val="000000"/>
          <w:sz w:val="28"/>
          <w:szCs w:val="28"/>
          <w:lang w:eastAsia="uk-UA"/>
        </w:rPr>
        <w:t xml:space="preserve"> термінал, користувач отримавши талон, у якому зазначено час </w:t>
      </w:r>
      <w:proofErr w:type="spellStart"/>
      <w:r w:rsidRPr="006856DD">
        <w:rPr>
          <w:rFonts w:ascii="Times New Roman" w:eastAsia="Times New Roman" w:hAnsi="Times New Roman" w:cs="Times New Roman"/>
          <w:color w:val="000000"/>
          <w:sz w:val="28"/>
          <w:szCs w:val="28"/>
          <w:lang w:eastAsia="uk-UA"/>
        </w:rPr>
        <w:t>в&amp;apos;їзду</w:t>
      </w:r>
      <w:proofErr w:type="spellEnd"/>
      <w:r w:rsidRPr="006856DD">
        <w:rPr>
          <w:rFonts w:ascii="Times New Roman" w:eastAsia="Times New Roman" w:hAnsi="Times New Roman" w:cs="Times New Roman"/>
          <w:color w:val="000000"/>
          <w:sz w:val="28"/>
          <w:szCs w:val="28"/>
          <w:lang w:eastAsia="uk-UA"/>
        </w:rPr>
        <w:t xml:space="preserve"> на майданчик для паркування, при виїзді зобов’язаний сплатити кошти на автоматичному (напівавтоматичному) виїзному терміналі (оператору) за час паркування, відповідно до талону, отримавши при цьому фіскальний чек.</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7.1.6. дотримуватися чистоти і порядку на території майданчика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7.2. У разі, коли внаслідок паркування транспортного засобу з порушенням цих Правил або Правил дорожнього руху, буде пошкоджено майно оператора, територіальної громади,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w:t>
      </w:r>
    </w:p>
    <w:p w:rsidR="006856DD" w:rsidRPr="006856DD" w:rsidRDefault="006856DD" w:rsidP="006856DD">
      <w:pPr>
        <w:spacing w:after="0" w:line="240" w:lineRule="auto"/>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keepNext/>
        <w:spacing w:after="0" w:line="240" w:lineRule="auto"/>
        <w:ind w:firstLine="539"/>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8. Повноваження суб’єктів паркування,</w:t>
      </w:r>
    </w:p>
    <w:p w:rsidR="006856DD" w:rsidRPr="006856DD" w:rsidRDefault="006856DD" w:rsidP="006856DD">
      <w:pPr>
        <w:keepNext/>
        <w:spacing w:after="0" w:line="240" w:lineRule="auto"/>
        <w:ind w:firstLine="539"/>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shd w:val="clear" w:color="auto" w:fill="FFFFFF"/>
          <w:lang w:eastAsia="uk-UA"/>
        </w:rPr>
        <w:t>функціонування майданчиків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8.1. Послуги з утримання майданчиків для паркування надаються суб‘єктом господарювання (оператором), що визначений на конкурсних засадах, з метою використання таких майданчиків за призначенням, а також санітарного очищення, збереження та відновлення їх відповідно до законодавства, нормативів, норм, стандартів, порядків і правил з урахуванням вимог безпеки дорожнього руху. Перелік основних послуг з утримання майданчиків для паркування визначає Міністерство розвитку громад, територій та інфраструктури України (далі — </w:t>
      </w:r>
      <w:proofErr w:type="spellStart"/>
      <w:r w:rsidRPr="006856DD">
        <w:rPr>
          <w:rFonts w:ascii="Times New Roman" w:eastAsia="Times New Roman" w:hAnsi="Times New Roman" w:cs="Times New Roman"/>
          <w:color w:val="333333"/>
          <w:sz w:val="28"/>
          <w:szCs w:val="28"/>
          <w:lang w:eastAsia="uk-UA"/>
        </w:rPr>
        <w:t>Мінінфраструктури</w:t>
      </w:r>
      <w:proofErr w:type="spellEnd"/>
      <w:r w:rsidRPr="006856DD">
        <w:rPr>
          <w:rFonts w:ascii="Times New Roman" w:eastAsia="Times New Roman" w:hAnsi="Times New Roman" w:cs="Times New Roman"/>
          <w:color w:val="333333"/>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8.2. </w:t>
      </w:r>
      <w:proofErr w:type="spellStart"/>
      <w:r w:rsidRPr="006856DD">
        <w:rPr>
          <w:rFonts w:ascii="Times New Roman" w:eastAsia="Times New Roman" w:hAnsi="Times New Roman" w:cs="Times New Roman"/>
          <w:color w:val="333333"/>
          <w:sz w:val="28"/>
          <w:szCs w:val="28"/>
          <w:lang w:eastAsia="uk-UA"/>
        </w:rPr>
        <w:t>Суб&amp;apos;єкт</w:t>
      </w:r>
      <w:proofErr w:type="spellEnd"/>
      <w:r w:rsidRPr="006856DD">
        <w:rPr>
          <w:rFonts w:ascii="Times New Roman" w:eastAsia="Times New Roman" w:hAnsi="Times New Roman" w:cs="Times New Roman"/>
          <w:color w:val="333333"/>
          <w:sz w:val="28"/>
          <w:szCs w:val="28"/>
          <w:lang w:eastAsia="uk-UA"/>
        </w:rPr>
        <w:t xml:space="preserve"> господарювання </w:t>
      </w:r>
      <w:proofErr w:type="spellStart"/>
      <w:r w:rsidRPr="006856DD">
        <w:rPr>
          <w:rFonts w:ascii="Times New Roman" w:eastAsia="Times New Roman" w:hAnsi="Times New Roman" w:cs="Times New Roman"/>
          <w:color w:val="333333"/>
          <w:sz w:val="28"/>
          <w:szCs w:val="28"/>
          <w:lang w:eastAsia="uk-UA"/>
        </w:rPr>
        <w:t>зобов&amp;apos;язаний</w:t>
      </w:r>
      <w:proofErr w:type="spellEnd"/>
      <w:r w:rsidRPr="006856DD">
        <w:rPr>
          <w:rFonts w:ascii="Times New Roman" w:eastAsia="Times New Roman" w:hAnsi="Times New Roman" w:cs="Times New Roman"/>
          <w:color w:val="333333"/>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використовувати майданчик для паркування за призначенням;</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обладнати майданчик для паркування відповідно до вимог Правил, Правил дорожнього руху, норм, нормативів, стандартів з урахуванням вимог безпеки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утримувати територію та </w:t>
      </w:r>
      <w:proofErr w:type="spellStart"/>
      <w:r w:rsidRPr="006856DD">
        <w:rPr>
          <w:rFonts w:ascii="Times New Roman" w:eastAsia="Times New Roman" w:hAnsi="Times New Roman" w:cs="Times New Roman"/>
          <w:color w:val="333333"/>
          <w:sz w:val="28"/>
          <w:szCs w:val="28"/>
          <w:lang w:eastAsia="uk-UA"/>
        </w:rPr>
        <w:t>під&amp;apos;їзні</w:t>
      </w:r>
      <w:proofErr w:type="spellEnd"/>
      <w:r w:rsidRPr="006856DD">
        <w:rPr>
          <w:rFonts w:ascii="Times New Roman" w:eastAsia="Times New Roman" w:hAnsi="Times New Roman" w:cs="Times New Roman"/>
          <w:color w:val="333333"/>
          <w:sz w:val="28"/>
          <w:szCs w:val="28"/>
          <w:lang w:eastAsia="uk-UA"/>
        </w:rPr>
        <w:t xml:space="preserve"> шляхи до майданчика для паркування у належному технічному та санітарному стані;</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надавати </w:t>
      </w:r>
      <w:proofErr w:type="spellStart"/>
      <w:r w:rsidRPr="006856DD">
        <w:rPr>
          <w:rFonts w:ascii="Times New Roman" w:eastAsia="Times New Roman" w:hAnsi="Times New Roman" w:cs="Times New Roman"/>
          <w:color w:val="333333"/>
          <w:sz w:val="28"/>
          <w:szCs w:val="28"/>
          <w:lang w:eastAsia="uk-UA"/>
        </w:rPr>
        <w:t>роз&amp;apos;яснення</w:t>
      </w:r>
      <w:proofErr w:type="spellEnd"/>
      <w:r w:rsidRPr="006856DD">
        <w:rPr>
          <w:rFonts w:ascii="Times New Roman" w:eastAsia="Times New Roman" w:hAnsi="Times New Roman" w:cs="Times New Roman"/>
          <w:color w:val="333333"/>
          <w:sz w:val="28"/>
          <w:szCs w:val="28"/>
          <w:lang w:eastAsia="uk-UA"/>
        </w:rPr>
        <w:t xml:space="preserve"> користувачам щодо застосування Правил;</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lastRenderedPageBreak/>
        <w:t>- організовувати навчання персоналу, який обслуговує майданчик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забезпечувати належне функціонування технічних приладів (пристроїв) для сплати вартості послуг за користування майданчиками для паркування згідно з вимогами Правил;</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інформувати користувачів послуги «мобільне паркування» про порядок і вартість її надання.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8.3. Балансоутримувач або оператор не несе відповідальності за збереження транспортних засобів, розміщених на майданчиках для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8.4. Користувач </w:t>
      </w:r>
      <w:proofErr w:type="spellStart"/>
      <w:r w:rsidRPr="006856DD">
        <w:rPr>
          <w:rFonts w:ascii="Times New Roman" w:eastAsia="Times New Roman" w:hAnsi="Times New Roman" w:cs="Times New Roman"/>
          <w:color w:val="333333"/>
          <w:sz w:val="28"/>
          <w:szCs w:val="28"/>
          <w:lang w:eastAsia="uk-UA"/>
        </w:rPr>
        <w:t>зобов&amp;apos;язаний</w:t>
      </w:r>
      <w:proofErr w:type="spellEnd"/>
      <w:r w:rsidRPr="006856DD">
        <w:rPr>
          <w:rFonts w:ascii="Times New Roman" w:eastAsia="Times New Roman" w:hAnsi="Times New Roman" w:cs="Times New Roman"/>
          <w:color w:val="333333"/>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поставити транспортний засіб на місце для паркування відповідно до дорожньої розмітки та дорожніх знаків, а також з дотриманням вимог Правил і Правил дорожнього руху;</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сплатити вартість послуг за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у разі сплати вартості послуг за паркування через </w:t>
      </w:r>
      <w:proofErr w:type="spellStart"/>
      <w:r w:rsidRPr="006856DD">
        <w:rPr>
          <w:rFonts w:ascii="Times New Roman" w:eastAsia="Times New Roman" w:hAnsi="Times New Roman" w:cs="Times New Roman"/>
          <w:color w:val="333333"/>
          <w:sz w:val="28"/>
          <w:szCs w:val="28"/>
          <w:lang w:eastAsia="uk-UA"/>
        </w:rPr>
        <w:t>паркувальний</w:t>
      </w:r>
      <w:proofErr w:type="spellEnd"/>
      <w:r w:rsidRPr="006856DD">
        <w:rPr>
          <w:rFonts w:ascii="Times New Roman" w:eastAsia="Times New Roman" w:hAnsi="Times New Roman" w:cs="Times New Roman"/>
          <w:color w:val="333333"/>
          <w:sz w:val="28"/>
          <w:szCs w:val="28"/>
          <w:lang w:eastAsia="uk-UA"/>
        </w:rPr>
        <w:t xml:space="preserve"> автомат або шляхом придбання </w:t>
      </w:r>
      <w:proofErr w:type="spellStart"/>
      <w:r w:rsidRPr="006856DD">
        <w:rPr>
          <w:rFonts w:ascii="Times New Roman" w:eastAsia="Times New Roman" w:hAnsi="Times New Roman" w:cs="Times New Roman"/>
          <w:color w:val="333333"/>
          <w:sz w:val="28"/>
          <w:szCs w:val="28"/>
          <w:lang w:eastAsia="uk-UA"/>
        </w:rPr>
        <w:t>паркувального</w:t>
      </w:r>
      <w:proofErr w:type="spellEnd"/>
      <w:r w:rsidRPr="006856DD">
        <w:rPr>
          <w:rFonts w:ascii="Times New Roman" w:eastAsia="Times New Roman" w:hAnsi="Times New Roman" w:cs="Times New Roman"/>
          <w:color w:val="333333"/>
          <w:sz w:val="28"/>
          <w:szCs w:val="28"/>
          <w:lang w:eastAsia="uk-UA"/>
        </w:rPr>
        <w:t xml:space="preserve"> талона – розмістити у лівому нижньому куті лобового скла транспортного засобу платіжний документ у спосіб, що забезпечує його видимість для перевірки;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після закінчення часу паркування, за який сплачено, звільнити місце для паркування або сплатити вартість послуг за паркування за час фактичного паркування.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Допускається безоплатна стоянка транспортного засобу протягом 10 хвилин після закінчення часу паркування, за який сплачено.</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8.5. Режим роботи майданчиків для паркування визначається виконавчим комітетом Шептицької міської ради та зазначається у Переліку спеціальних земельних ділянок, відведених для організації та провадження діяльності із забезпечення паркування транспортних засобів у Шептицькій </w:t>
      </w:r>
      <w:proofErr w:type="spellStart"/>
      <w:r w:rsidRPr="006856DD">
        <w:rPr>
          <w:rFonts w:ascii="Times New Roman" w:eastAsia="Times New Roman" w:hAnsi="Times New Roman" w:cs="Times New Roman"/>
          <w:color w:val="333333"/>
          <w:sz w:val="28"/>
          <w:szCs w:val="28"/>
          <w:lang w:eastAsia="uk-UA"/>
        </w:rPr>
        <w:t>т.г</w:t>
      </w:r>
      <w:proofErr w:type="spellEnd"/>
      <w:r w:rsidRPr="006856DD">
        <w:rPr>
          <w:rFonts w:ascii="Times New Roman" w:eastAsia="Times New Roman" w:hAnsi="Times New Roman" w:cs="Times New Roman"/>
          <w:color w:val="333333"/>
          <w:sz w:val="28"/>
          <w:szCs w:val="28"/>
          <w:lang w:eastAsia="uk-UA"/>
        </w:rPr>
        <w:t>.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8.6. У разі, коли внаслідок паркування транспортного засобу з порушенням Правил або Правил дорожнього руху буде пошкоджено майно балансоутримувача або оператора, житлово-комунального господарства,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чинним законодавством України.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8.7. Сплата вартості послуг за паркування здійснюється: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у безготівковій формі — шляхом придбання </w:t>
      </w:r>
      <w:proofErr w:type="spellStart"/>
      <w:r w:rsidRPr="006856DD">
        <w:rPr>
          <w:rFonts w:ascii="Times New Roman" w:eastAsia="Times New Roman" w:hAnsi="Times New Roman" w:cs="Times New Roman"/>
          <w:color w:val="333333"/>
          <w:sz w:val="28"/>
          <w:szCs w:val="28"/>
          <w:lang w:eastAsia="uk-UA"/>
        </w:rPr>
        <w:t>паркувального</w:t>
      </w:r>
      <w:proofErr w:type="spellEnd"/>
      <w:r w:rsidRPr="006856DD">
        <w:rPr>
          <w:rFonts w:ascii="Times New Roman" w:eastAsia="Times New Roman" w:hAnsi="Times New Roman" w:cs="Times New Roman"/>
          <w:color w:val="333333"/>
          <w:sz w:val="28"/>
          <w:szCs w:val="28"/>
          <w:lang w:eastAsia="uk-UA"/>
        </w:rPr>
        <w:t xml:space="preserve"> талона з визначеною тривалістю паркування, в якому зазначаються дата і час розміщення транспортного засобу на такому майданчику, або за допомогою послуги «мобільне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готівкою або з використанням платіжної картки – через </w:t>
      </w:r>
      <w:proofErr w:type="spellStart"/>
      <w:r w:rsidRPr="006856DD">
        <w:rPr>
          <w:rFonts w:ascii="Times New Roman" w:eastAsia="Times New Roman" w:hAnsi="Times New Roman" w:cs="Times New Roman"/>
          <w:color w:val="333333"/>
          <w:sz w:val="28"/>
          <w:szCs w:val="28"/>
          <w:lang w:eastAsia="uk-UA"/>
        </w:rPr>
        <w:t>паркувальний</w:t>
      </w:r>
      <w:proofErr w:type="spellEnd"/>
      <w:r w:rsidRPr="006856DD">
        <w:rPr>
          <w:rFonts w:ascii="Times New Roman" w:eastAsia="Times New Roman" w:hAnsi="Times New Roman" w:cs="Times New Roman"/>
          <w:color w:val="333333"/>
          <w:sz w:val="28"/>
          <w:szCs w:val="28"/>
          <w:lang w:eastAsia="uk-UA"/>
        </w:rPr>
        <w:t xml:space="preserve"> автомат чи автоматичний </w:t>
      </w:r>
      <w:proofErr w:type="spellStart"/>
      <w:r w:rsidRPr="006856DD">
        <w:rPr>
          <w:rFonts w:ascii="Times New Roman" w:eastAsia="Times New Roman" w:hAnsi="Times New Roman" w:cs="Times New Roman"/>
          <w:color w:val="333333"/>
          <w:sz w:val="28"/>
          <w:szCs w:val="28"/>
          <w:lang w:eastAsia="uk-UA"/>
        </w:rPr>
        <w:t>в&amp;apos;їзний</w:t>
      </w:r>
      <w:proofErr w:type="spellEnd"/>
      <w:r w:rsidRPr="006856DD">
        <w:rPr>
          <w:rFonts w:ascii="Times New Roman" w:eastAsia="Times New Roman" w:hAnsi="Times New Roman" w:cs="Times New Roman"/>
          <w:color w:val="333333"/>
          <w:sz w:val="28"/>
          <w:szCs w:val="28"/>
          <w:lang w:eastAsia="uk-UA"/>
        </w:rPr>
        <w:t xml:space="preserve"> та виїзний термінал;</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 шляхом придбання </w:t>
      </w:r>
      <w:proofErr w:type="spellStart"/>
      <w:r w:rsidRPr="006856DD">
        <w:rPr>
          <w:rFonts w:ascii="Times New Roman" w:eastAsia="Times New Roman" w:hAnsi="Times New Roman" w:cs="Times New Roman"/>
          <w:color w:val="333333"/>
          <w:sz w:val="28"/>
          <w:szCs w:val="28"/>
          <w:lang w:eastAsia="uk-UA"/>
        </w:rPr>
        <w:t>паркувального</w:t>
      </w:r>
      <w:proofErr w:type="spellEnd"/>
      <w:r w:rsidRPr="006856DD">
        <w:rPr>
          <w:rFonts w:ascii="Times New Roman" w:eastAsia="Times New Roman" w:hAnsi="Times New Roman" w:cs="Times New Roman"/>
          <w:color w:val="333333"/>
          <w:sz w:val="28"/>
          <w:szCs w:val="28"/>
          <w:lang w:eastAsia="uk-UA"/>
        </w:rPr>
        <w:t xml:space="preserve"> абонемента.</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У разі сплати вартості послуг за паркування готівкою або з використанням платіжної картки через автоматичний </w:t>
      </w:r>
      <w:proofErr w:type="spellStart"/>
      <w:r w:rsidRPr="006856DD">
        <w:rPr>
          <w:rFonts w:ascii="Times New Roman" w:eastAsia="Times New Roman" w:hAnsi="Times New Roman" w:cs="Times New Roman"/>
          <w:color w:val="333333"/>
          <w:sz w:val="28"/>
          <w:szCs w:val="28"/>
          <w:lang w:eastAsia="uk-UA"/>
        </w:rPr>
        <w:t>в&amp;apos;їзний</w:t>
      </w:r>
      <w:proofErr w:type="spellEnd"/>
      <w:r w:rsidRPr="006856DD">
        <w:rPr>
          <w:rFonts w:ascii="Times New Roman" w:eastAsia="Times New Roman" w:hAnsi="Times New Roman" w:cs="Times New Roman"/>
          <w:color w:val="333333"/>
          <w:sz w:val="28"/>
          <w:szCs w:val="28"/>
          <w:lang w:eastAsia="uk-UA"/>
        </w:rPr>
        <w:t xml:space="preserve"> та виїзний термінал користувач отримує </w:t>
      </w:r>
      <w:proofErr w:type="spellStart"/>
      <w:r w:rsidRPr="006856DD">
        <w:rPr>
          <w:rFonts w:ascii="Times New Roman" w:eastAsia="Times New Roman" w:hAnsi="Times New Roman" w:cs="Times New Roman"/>
          <w:color w:val="333333"/>
          <w:sz w:val="28"/>
          <w:szCs w:val="28"/>
          <w:lang w:eastAsia="uk-UA"/>
        </w:rPr>
        <w:t>паркувальний</w:t>
      </w:r>
      <w:proofErr w:type="spellEnd"/>
      <w:r w:rsidRPr="006856DD">
        <w:rPr>
          <w:rFonts w:ascii="Times New Roman" w:eastAsia="Times New Roman" w:hAnsi="Times New Roman" w:cs="Times New Roman"/>
          <w:color w:val="333333"/>
          <w:sz w:val="28"/>
          <w:szCs w:val="28"/>
          <w:lang w:eastAsia="uk-UA"/>
        </w:rPr>
        <w:t xml:space="preserve"> талон, на якому зазначається час </w:t>
      </w:r>
      <w:proofErr w:type="spellStart"/>
      <w:r w:rsidRPr="006856DD">
        <w:rPr>
          <w:rFonts w:ascii="Times New Roman" w:eastAsia="Times New Roman" w:hAnsi="Times New Roman" w:cs="Times New Roman"/>
          <w:color w:val="333333"/>
          <w:sz w:val="28"/>
          <w:szCs w:val="28"/>
          <w:lang w:eastAsia="uk-UA"/>
        </w:rPr>
        <w:t>в&amp;apos;їзду</w:t>
      </w:r>
      <w:proofErr w:type="spellEnd"/>
      <w:r w:rsidRPr="006856DD">
        <w:rPr>
          <w:rFonts w:ascii="Times New Roman" w:eastAsia="Times New Roman" w:hAnsi="Times New Roman" w:cs="Times New Roman"/>
          <w:color w:val="333333"/>
          <w:sz w:val="28"/>
          <w:szCs w:val="28"/>
          <w:lang w:eastAsia="uk-UA"/>
        </w:rPr>
        <w:t xml:space="preserve"> на такий майданчик, та оплачує час паркування на автоматичному </w:t>
      </w:r>
      <w:proofErr w:type="spellStart"/>
      <w:r w:rsidRPr="006856DD">
        <w:rPr>
          <w:rFonts w:ascii="Times New Roman" w:eastAsia="Times New Roman" w:hAnsi="Times New Roman" w:cs="Times New Roman"/>
          <w:color w:val="333333"/>
          <w:sz w:val="28"/>
          <w:szCs w:val="28"/>
          <w:lang w:eastAsia="uk-UA"/>
        </w:rPr>
        <w:t>в&amp;apos;їзному</w:t>
      </w:r>
      <w:proofErr w:type="spellEnd"/>
      <w:r w:rsidRPr="006856DD">
        <w:rPr>
          <w:rFonts w:ascii="Times New Roman" w:eastAsia="Times New Roman" w:hAnsi="Times New Roman" w:cs="Times New Roman"/>
          <w:color w:val="333333"/>
          <w:sz w:val="28"/>
          <w:szCs w:val="28"/>
          <w:lang w:eastAsia="uk-UA"/>
        </w:rPr>
        <w:t xml:space="preserve"> </w:t>
      </w:r>
      <w:r w:rsidRPr="006856DD">
        <w:rPr>
          <w:rFonts w:ascii="Times New Roman" w:eastAsia="Times New Roman" w:hAnsi="Times New Roman" w:cs="Times New Roman"/>
          <w:color w:val="333333"/>
          <w:sz w:val="28"/>
          <w:szCs w:val="28"/>
          <w:lang w:eastAsia="uk-UA"/>
        </w:rPr>
        <w:lastRenderedPageBreak/>
        <w:t xml:space="preserve">та виїзному терміналі відповідно до </w:t>
      </w:r>
      <w:proofErr w:type="spellStart"/>
      <w:r w:rsidRPr="006856DD">
        <w:rPr>
          <w:rFonts w:ascii="Times New Roman" w:eastAsia="Times New Roman" w:hAnsi="Times New Roman" w:cs="Times New Roman"/>
          <w:color w:val="333333"/>
          <w:sz w:val="28"/>
          <w:szCs w:val="28"/>
          <w:lang w:eastAsia="uk-UA"/>
        </w:rPr>
        <w:t>паркувального</w:t>
      </w:r>
      <w:proofErr w:type="spellEnd"/>
      <w:r w:rsidRPr="006856DD">
        <w:rPr>
          <w:rFonts w:ascii="Times New Roman" w:eastAsia="Times New Roman" w:hAnsi="Times New Roman" w:cs="Times New Roman"/>
          <w:color w:val="333333"/>
          <w:sz w:val="28"/>
          <w:szCs w:val="28"/>
          <w:lang w:eastAsia="uk-UA"/>
        </w:rPr>
        <w:t xml:space="preserve"> талона з отриманням фіскального чека.</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Факт сплати вартості послуг за паркування підтверджується платіжним документом, за винятком випадків надання послуги «мобільне паркування», коли факт такої сплати підтверджується захищеною </w:t>
      </w:r>
      <w:proofErr w:type="spellStart"/>
      <w:r w:rsidRPr="006856DD">
        <w:rPr>
          <w:rFonts w:ascii="Times New Roman" w:eastAsia="Times New Roman" w:hAnsi="Times New Roman" w:cs="Times New Roman"/>
          <w:color w:val="333333"/>
          <w:sz w:val="28"/>
          <w:szCs w:val="28"/>
          <w:lang w:eastAsia="uk-UA"/>
        </w:rPr>
        <w:t>комп&amp;apos;ютеризованою</w:t>
      </w:r>
      <w:proofErr w:type="spellEnd"/>
      <w:r w:rsidRPr="006856DD">
        <w:rPr>
          <w:rFonts w:ascii="Times New Roman" w:eastAsia="Times New Roman" w:hAnsi="Times New Roman" w:cs="Times New Roman"/>
          <w:color w:val="333333"/>
          <w:sz w:val="28"/>
          <w:szCs w:val="28"/>
          <w:lang w:eastAsia="uk-UA"/>
        </w:rPr>
        <w:t xml:space="preserve"> системою.</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Сплата вартості послуг за паркування не здійснюється у разі незабезпечення належного функціонування засобів сплати вартості зазначених послуг відповідно до вимог Правил щодо обладнання таких майданчиків.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Несплата користувачем вартості послуг за паркування тягне за собою відповідальність, передбачену чинним законодавством України.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 xml:space="preserve">8.8. </w:t>
      </w:r>
      <w:r w:rsidRPr="006856DD">
        <w:rPr>
          <w:rFonts w:ascii="Times New Roman" w:eastAsia="Times New Roman" w:hAnsi="Times New Roman" w:cs="Times New Roman"/>
          <w:color w:val="FF0000"/>
          <w:sz w:val="28"/>
          <w:szCs w:val="28"/>
          <w:lang w:eastAsia="uk-UA"/>
        </w:rPr>
        <w:t>Форма абонементного талона на паркування в місцях загального користування, паркування легкових таксомоторів, маршрутних таксі затверджується оператором паркування</w:t>
      </w:r>
      <w:r w:rsidRPr="006856DD">
        <w:rPr>
          <w:rFonts w:ascii="Times New Roman" w:eastAsia="Times New Roman" w:hAnsi="Times New Roman" w:cs="Times New Roman"/>
          <w:color w:val="333333"/>
          <w:sz w:val="28"/>
          <w:szCs w:val="28"/>
          <w:lang w:eastAsia="uk-UA"/>
        </w:rPr>
        <w:t>.</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8.9. Дія абонементних талонів для паркування розповсюджується з 8:00 год до 20:00 год.</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8.10. Вартість абонементного талона встановлюється виконавчим комітетом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8.11. Під час паркування транспортного засобу на майданчику для паркування користувач сплачує вартість послуг за паркування згідно з тарифом, установленим виконавчим комітетом міської ради у порядку і межах, визначених законодавством, з урахуванням переліку основних послуг.</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8.12. У разі несплати користувачем вартості послуг за паркування посадова особа, яка уповноважена складати протоколи/постанови про адміністративні порушення, складає протокол/постанову про порушення та засвідчує, за допомогою фотозйомки, відсутність відповідного платіжного документа на лобовому склі транспортного засобу або відсутність факту сплати такої вартості в базі даних захищеної </w:t>
      </w:r>
      <w:proofErr w:type="spellStart"/>
      <w:r w:rsidRPr="006856DD">
        <w:rPr>
          <w:rFonts w:ascii="Times New Roman" w:eastAsia="Times New Roman" w:hAnsi="Times New Roman" w:cs="Times New Roman"/>
          <w:color w:val="333333"/>
          <w:sz w:val="28"/>
          <w:szCs w:val="28"/>
          <w:lang w:eastAsia="uk-UA"/>
        </w:rPr>
        <w:t>комп&amp;apos;ютеризованої</w:t>
      </w:r>
      <w:proofErr w:type="spellEnd"/>
      <w:r w:rsidRPr="006856DD">
        <w:rPr>
          <w:rFonts w:ascii="Times New Roman" w:eastAsia="Times New Roman" w:hAnsi="Times New Roman" w:cs="Times New Roman"/>
          <w:color w:val="333333"/>
          <w:sz w:val="28"/>
          <w:szCs w:val="28"/>
          <w:lang w:eastAsia="uk-UA"/>
        </w:rPr>
        <w:t xml:space="preserve"> системи.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Протоколи про адміністративні правопорушення надсилаються відповідно до вимог Кодексу України про адміністративні правопорушення органу, уповноваженому розглядати справи про адміністративні правопорушення.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333333"/>
          <w:sz w:val="28"/>
          <w:szCs w:val="28"/>
          <w:lang w:eastAsia="uk-UA"/>
        </w:rPr>
        <w:t>У зазначених справах про адміністративні правопорушення накладати штрафи за виявлені правопорушення мають право уповноважені особи правоохоронних органів, уповноважені особи виконавчого комітету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8.13.</w:t>
      </w:r>
      <w:r w:rsidRPr="006856DD">
        <w:rPr>
          <w:rFonts w:ascii="Times New Roman" w:eastAsia="Times New Roman" w:hAnsi="Times New Roman" w:cs="Times New Roman"/>
          <w:color w:val="FF0000"/>
          <w:sz w:val="28"/>
          <w:szCs w:val="28"/>
          <w:lang w:eastAsia="uk-UA"/>
        </w:rPr>
        <w:t> </w:t>
      </w:r>
      <w:r w:rsidRPr="006856DD">
        <w:rPr>
          <w:rFonts w:ascii="Times New Roman" w:eastAsia="Times New Roman" w:hAnsi="Times New Roman" w:cs="Times New Roman"/>
          <w:color w:val="000000"/>
          <w:sz w:val="28"/>
          <w:szCs w:val="28"/>
          <w:lang w:eastAsia="uk-UA"/>
        </w:rPr>
        <w:t xml:space="preserve">Міська рада: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8.13.1. затверджує величину збору за місця для платного паркування транспортних засобів на території населених пунктів Шептицької територіальної громади;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8.13.2. затверджує перелік спеціальних ділянок, визначених для забезпечення паркування транспортних засобів;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8.14. Виконавчий комітет Шептицької міської ради: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8.14.1. затверджує розмір плати (тариф) за паркування на майданчиках для паркування на території населених пунктів Шептицької територіальної громади;</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8.14.2. вирішує питання надання пільг для користувачів майданчиками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8.14.3. затверджує графік роботи майданчиків для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lastRenderedPageBreak/>
        <w:t>8.15. Замовник:</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8.15.1. за потреби проводить конкурси з визначення операторів для влаштування та обслуговування майданчиків для паркування транспортних засобів;</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8.15.2. контролює, координує і узгоджує роботу всіх учасників системи платного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8.16. Контролер:</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8.16.1. забезпечує сплату та виконує функцію контролю за повнотою і своєчасністю сплати водіями коштів за паркування;</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8.16.2. вживає заходи, передбачені цим Положенням, до водіїв транспортних засобів за несплату, сплату не в повному обсязі плати за паркування або перевищення оплаченого часу користування місцями для платного паркування;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8.16.3. повідомляє інспектора з паркування та/або чергову частину територіального підрозділу Головного управління Національної поліції у Львівській області про виявлені факти порушення Правил дорожнього руху та вимог цього Положення; </w:t>
      </w:r>
    </w:p>
    <w:p w:rsidR="006856DD" w:rsidRPr="006856DD" w:rsidRDefault="006856DD" w:rsidP="006856DD">
      <w:pPr>
        <w:spacing w:after="0" w:line="240" w:lineRule="auto"/>
        <w:ind w:firstLine="540"/>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8.16.4. контролює правильність надання пільг окремим категоріям фізичних та юридичних осіб щодо користування майданчиками для платного паркування.</w:t>
      </w:r>
    </w:p>
    <w:p w:rsidR="006856DD" w:rsidRPr="006856DD" w:rsidRDefault="006856DD" w:rsidP="006856DD">
      <w:pPr>
        <w:keepNext/>
        <w:spacing w:after="0" w:line="240" w:lineRule="auto"/>
        <w:ind w:firstLine="709"/>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p w:rsidR="006856DD" w:rsidRPr="006856DD" w:rsidRDefault="006856DD" w:rsidP="006856DD">
      <w:pPr>
        <w:keepNext/>
        <w:spacing w:after="0" w:line="240" w:lineRule="auto"/>
        <w:ind w:firstLine="709"/>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9. Відповідальність за порушення</w:t>
      </w:r>
    </w:p>
    <w:p w:rsidR="006856DD" w:rsidRPr="006856DD" w:rsidRDefault="006856DD" w:rsidP="006856DD">
      <w:pPr>
        <w:spacing w:after="0" w:line="240" w:lineRule="auto"/>
        <w:ind w:firstLine="708"/>
        <w:jc w:val="center"/>
        <w:rPr>
          <w:rFonts w:ascii="Times New Roman" w:eastAsia="Times New Roman" w:hAnsi="Times New Roman" w:cs="Times New Roman"/>
          <w:sz w:val="24"/>
          <w:szCs w:val="24"/>
          <w:lang w:eastAsia="uk-UA"/>
        </w:rPr>
      </w:pPr>
      <w:r w:rsidRPr="006856DD">
        <w:rPr>
          <w:rFonts w:ascii="Times New Roman" w:eastAsia="Times New Roman" w:hAnsi="Times New Roman" w:cs="Times New Roman"/>
          <w:b/>
          <w:bCs/>
          <w:color w:val="000000"/>
          <w:sz w:val="28"/>
          <w:szCs w:val="28"/>
          <w:lang w:eastAsia="uk-UA"/>
        </w:rPr>
        <w:t>правил паркування транспортних засобів</w:t>
      </w:r>
    </w:p>
    <w:p w:rsidR="006856DD" w:rsidRPr="006856DD" w:rsidRDefault="006856DD" w:rsidP="006856DD">
      <w:pPr>
        <w:spacing w:after="0" w:line="240" w:lineRule="auto"/>
        <w:ind w:firstLine="708"/>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9.1. Відповідальність за порушення правил паркування транспортних засобів на території населених пунктів Шептицької територіальної громади встановлена відповідно до цього Положення, Правил паркування транспортних засобів, затверджених Постановою КМУ від 03.12.2009 року № 1342 та Кодексу України про адміністративні правопорушення. </w:t>
      </w:r>
    </w:p>
    <w:p w:rsidR="006856DD" w:rsidRPr="006856DD" w:rsidRDefault="006856DD" w:rsidP="006856DD">
      <w:pPr>
        <w:spacing w:after="0" w:line="240" w:lineRule="auto"/>
        <w:ind w:firstLine="708"/>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9.2. Виконавчий комітет Шептицької міської ради розглядає справи про адміністративні правопорушення, передбачені частинами першою, третьою і шостою статті 122 (в частині порушення правил зупинки, стоянки транспортних засобів у межах відповідного населеного пункту, зафіксоване в режимі фотозйомки (відеозапису), частинами першою - п’ятою та восьмою статті 152- 1 КУпАП. </w:t>
      </w:r>
    </w:p>
    <w:p w:rsidR="006856DD" w:rsidRPr="006856DD" w:rsidRDefault="006856DD" w:rsidP="006856DD">
      <w:pPr>
        <w:spacing w:after="0" w:line="240" w:lineRule="auto"/>
        <w:ind w:firstLine="708"/>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9.3. Від імені виконавчого комітету Шептицької міської ради розглядати справи про адміністративні правопорушення, передбачені частинами першою, третьою і шостою статті 122, частинами першою, другою і восьмою статті 152-1 КУпАП, і накладати адміністративні стягнення мають право уповноважені виконавчим комітетом Шептицької міської ради посадові особи - інспектори з паркування. </w:t>
      </w:r>
    </w:p>
    <w:p w:rsidR="006856DD" w:rsidRPr="006856DD" w:rsidRDefault="006856DD" w:rsidP="006856DD">
      <w:pPr>
        <w:spacing w:after="0" w:line="240" w:lineRule="auto"/>
        <w:ind w:firstLine="708"/>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9.4. Відповідно ч. 2 ст. 258 КУпАП, протокол про адміністративне правопорушення не складається у разі вчинення порушень правил зупинки, стоянки, паркування транспортних засобів, зафіксованих у режимі фотозйомки (відеозапису). </w:t>
      </w:r>
      <w:r w:rsidRPr="006856DD">
        <w:rPr>
          <w:rFonts w:ascii="Times New Roman" w:eastAsia="Times New Roman" w:hAnsi="Times New Roman" w:cs="Times New Roman"/>
          <w:color w:val="000000"/>
          <w:sz w:val="28"/>
          <w:szCs w:val="28"/>
          <w:shd w:val="clear" w:color="auto" w:fill="FFFFFF"/>
          <w:lang w:eastAsia="uk-UA"/>
        </w:rPr>
        <w:t>У даному випадку інспектором з паркування виноситься постанова у справі про адміністративне правопорушення відповідно до вимог </w:t>
      </w:r>
      <w:r w:rsidRPr="006856DD">
        <w:rPr>
          <w:rFonts w:ascii="Times New Roman" w:eastAsia="Times New Roman" w:hAnsi="Times New Roman" w:cs="Times New Roman"/>
          <w:color w:val="000000"/>
          <w:sz w:val="28"/>
          <w:szCs w:val="28"/>
          <w:lang w:eastAsia="uk-UA"/>
        </w:rPr>
        <w:t>статті 283 КУпАП</w:t>
      </w:r>
      <w:r w:rsidRPr="006856DD">
        <w:rPr>
          <w:rFonts w:ascii="Times New Roman" w:eastAsia="Times New Roman" w:hAnsi="Times New Roman" w:cs="Times New Roman"/>
          <w:color w:val="000000"/>
          <w:sz w:val="28"/>
          <w:szCs w:val="28"/>
          <w:shd w:val="clear" w:color="auto" w:fill="FFFFFF"/>
          <w:lang w:eastAsia="uk-UA"/>
        </w:rPr>
        <w:t xml:space="preserve"> або залишається повідомлення про притягнення до адміністративної відповідальності.</w:t>
      </w:r>
    </w:p>
    <w:p w:rsidR="006856DD" w:rsidRPr="006856DD" w:rsidRDefault="006856DD" w:rsidP="006856DD">
      <w:pPr>
        <w:spacing w:after="0" w:line="240" w:lineRule="auto"/>
        <w:ind w:firstLine="708"/>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 xml:space="preserve">9.5. Порядок виконання постанови про накладення адміністративного стягнення у вигляді штрафу за порушення правил зупинки, стоянки, паркування </w:t>
      </w:r>
      <w:r w:rsidRPr="006856DD">
        <w:rPr>
          <w:rFonts w:ascii="Times New Roman" w:eastAsia="Times New Roman" w:hAnsi="Times New Roman" w:cs="Times New Roman"/>
          <w:color w:val="000000"/>
          <w:sz w:val="28"/>
          <w:szCs w:val="28"/>
          <w:lang w:eastAsia="uk-UA"/>
        </w:rPr>
        <w:lastRenderedPageBreak/>
        <w:t xml:space="preserve">транспортних засобів, зафіксоване в режимі фотозйомки (відеозапису) здійснюється відповідно до вимог КУпАП. </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color w:val="000000"/>
          <w:sz w:val="28"/>
          <w:szCs w:val="28"/>
          <w:lang w:eastAsia="uk-UA"/>
        </w:rPr>
        <w:t>9.6. Справи про адміністративні правопорушення, передбачені частинами першою, третьою статті 122 (в частині порушення правил зупинки, стоянки), частинами першою і другою статті 152-1 КУпАП, зафіксовані в режимі фотозйомки (відеозапису), розглядаються уповноваженою особою невідкладно після виявлення правопорушення та отримання відомостей про суб’єкта цього правопорушення.</w:t>
      </w:r>
    </w:p>
    <w:p w:rsidR="006856DD" w:rsidRPr="006856DD" w:rsidRDefault="006856DD" w:rsidP="006856DD">
      <w:pPr>
        <w:spacing w:after="0" w:line="240" w:lineRule="auto"/>
        <w:ind w:firstLine="709"/>
        <w:jc w:val="both"/>
        <w:rPr>
          <w:rFonts w:ascii="Times New Roman" w:eastAsia="Times New Roman" w:hAnsi="Times New Roman" w:cs="Times New Roman"/>
          <w:sz w:val="24"/>
          <w:szCs w:val="24"/>
          <w:lang w:eastAsia="uk-UA"/>
        </w:rPr>
      </w:pPr>
      <w:r w:rsidRPr="006856DD">
        <w:rPr>
          <w:rFonts w:ascii="Times New Roman" w:eastAsia="Times New Roman" w:hAnsi="Times New Roman" w:cs="Times New Roman"/>
          <w:sz w:val="24"/>
          <w:szCs w:val="24"/>
          <w:lang w:eastAsia="uk-UA"/>
        </w:rPr>
        <w:t> </w:t>
      </w:r>
    </w:p>
    <w:sectPr w:rsidR="006856DD" w:rsidRPr="006856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17CAE"/>
    <w:multiLevelType w:val="multilevel"/>
    <w:tmpl w:val="ECB6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B21355"/>
    <w:multiLevelType w:val="multilevel"/>
    <w:tmpl w:val="D56E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E93992"/>
    <w:multiLevelType w:val="multilevel"/>
    <w:tmpl w:val="AE5A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52081F"/>
    <w:multiLevelType w:val="multilevel"/>
    <w:tmpl w:val="8A86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70"/>
    <w:rsid w:val="00396F89"/>
    <w:rsid w:val="006856DD"/>
    <w:rsid w:val="008D64B3"/>
    <w:rsid w:val="00E255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111A9-4EC3-4BD0-9C84-CDE7E4C4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96F89"/>
    <w:rPr>
      <w:rFonts w:ascii="Arial-BoldMT" w:hAnsi="Arial-BoldMT" w:hint="default"/>
      <w:b/>
      <w:bCs/>
      <w:i w:val="0"/>
      <w:iCs w:val="0"/>
      <w:color w:val="000000"/>
      <w:sz w:val="24"/>
      <w:szCs w:val="24"/>
    </w:rPr>
  </w:style>
  <w:style w:type="character" w:customStyle="1" w:styleId="fontstyle21">
    <w:name w:val="fontstyle21"/>
    <w:basedOn w:val="a0"/>
    <w:rsid w:val="00396F89"/>
    <w:rPr>
      <w:rFonts w:ascii="ArialMT" w:hAnsi="ArialMT" w:hint="default"/>
      <w:b w:val="0"/>
      <w:bCs w:val="0"/>
      <w:i w:val="0"/>
      <w:iCs w:val="0"/>
      <w:color w:val="000000"/>
      <w:sz w:val="24"/>
      <w:szCs w:val="24"/>
    </w:rPr>
  </w:style>
  <w:style w:type="character" w:customStyle="1" w:styleId="fontstyle31">
    <w:name w:val="fontstyle31"/>
    <w:basedOn w:val="a0"/>
    <w:rsid w:val="00396F89"/>
    <w:rPr>
      <w:rFonts w:ascii="Wingdings-Regular" w:hAnsi="Wingdings-Regular" w:hint="default"/>
      <w:b w:val="0"/>
      <w:bCs w:val="0"/>
      <w:i w:val="0"/>
      <w:iCs w:val="0"/>
      <w:color w:val="000000"/>
      <w:sz w:val="24"/>
      <w:szCs w:val="24"/>
    </w:rPr>
  </w:style>
  <w:style w:type="paragraph" w:customStyle="1" w:styleId="docdata">
    <w:name w:val="docdata"/>
    <w:aliases w:val="docy,v5,291828,baiaagaaboqcaaadnleeaaxkaaqaaaaaaaaaaaaaaaaaaaaaaaaaaaaaaaaaaaaaaaaaaaaaaaaaaaaaaaaaaaaaaaaaaaaaaaaaaaaaaaaaaaaaaaaaaaaaaaaaaaaaaaaaaaaaaaaaaaaaaaaaaaaaaaaaaaaaaaaaaaaaaaaaaaaaaaaaaaaaaaaaaaaaaaaaaaaaaaaaaaaaaaaaaaaaaaaaaaaaaaaaaa"/>
    <w:basedOn w:val="a"/>
    <w:rsid w:val="006856D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6856D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856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80223">
      <w:bodyDiv w:val="1"/>
      <w:marLeft w:val="0"/>
      <w:marRight w:val="0"/>
      <w:marTop w:val="0"/>
      <w:marBottom w:val="0"/>
      <w:divBdr>
        <w:top w:val="none" w:sz="0" w:space="0" w:color="auto"/>
        <w:left w:val="none" w:sz="0" w:space="0" w:color="auto"/>
        <w:bottom w:val="none" w:sz="0" w:space="0" w:color="auto"/>
        <w:right w:val="none" w:sz="0" w:space="0" w:color="auto"/>
      </w:divBdr>
    </w:div>
    <w:div w:id="11551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22947</Words>
  <Characters>13081</Characters>
  <Application>Microsoft Office Word</Application>
  <DocSecurity>0</DocSecurity>
  <Lines>109</Lines>
  <Paragraphs>71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3</cp:revision>
  <dcterms:created xsi:type="dcterms:W3CDTF">2024-10-22T12:15:00Z</dcterms:created>
  <dcterms:modified xsi:type="dcterms:W3CDTF">2024-10-22T12:15:00Z</dcterms:modified>
</cp:coreProperties>
</file>