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08488F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AB791F">
        <w:rPr>
          <w:color w:val="000000"/>
          <w:sz w:val="26"/>
          <w:szCs w:val="26"/>
        </w:rPr>
        <w:t>09.10</w:t>
      </w:r>
      <w:r w:rsidRPr="0008488F">
        <w:rPr>
          <w:color w:val="000000"/>
          <w:sz w:val="26"/>
          <w:szCs w:val="26"/>
        </w:rPr>
        <w:t>.2024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 xml:space="preserve">верненням </w:t>
      </w:r>
      <w:proofErr w:type="spellStart"/>
      <w:r w:rsidR="00AB791F">
        <w:rPr>
          <w:color w:val="000000"/>
          <w:sz w:val="26"/>
          <w:szCs w:val="26"/>
        </w:rPr>
        <w:t>Мальцевої</w:t>
      </w:r>
      <w:proofErr w:type="spellEnd"/>
      <w:r w:rsidR="00AB791F">
        <w:rPr>
          <w:color w:val="000000"/>
          <w:sz w:val="26"/>
          <w:szCs w:val="26"/>
        </w:rPr>
        <w:t xml:space="preserve"> Оксани Ігорівни ( 2600704700</w:t>
      </w:r>
      <w:r w:rsidR="0008488F" w:rsidRPr="0008488F">
        <w:rPr>
          <w:color w:val="000000"/>
          <w:sz w:val="26"/>
          <w:szCs w:val="26"/>
        </w:rPr>
        <w:t xml:space="preserve"> ) по</w:t>
      </w:r>
      <w:r w:rsidRPr="0008488F">
        <w:rPr>
          <w:color w:val="000000"/>
          <w:sz w:val="26"/>
          <w:szCs w:val="26"/>
        </w:rPr>
        <w:t xml:space="preserve"> справі щодо </w:t>
      </w:r>
      <w:r w:rsidR="009075AB" w:rsidRPr="0008488F">
        <w:rPr>
          <w:color w:val="000000"/>
          <w:sz w:val="26"/>
          <w:szCs w:val="26"/>
        </w:rPr>
        <w:t xml:space="preserve">зміни  адреси об'єкта нерухомого майна  </w:t>
      </w:r>
      <w:r w:rsidR="0008488F" w:rsidRPr="0008488F">
        <w:rPr>
          <w:color w:val="000000"/>
          <w:sz w:val="26"/>
          <w:szCs w:val="26"/>
        </w:rPr>
        <w:t xml:space="preserve">( закінченого будівництвом об'єкта ( у разі його об'єднання, поділу або виділення частки ( крім квартири, житлового або нежитлового приміщення тощо )) , а саме </w:t>
      </w:r>
      <w:r w:rsidR="00AB791F">
        <w:rPr>
          <w:color w:val="000000"/>
          <w:sz w:val="26"/>
          <w:szCs w:val="26"/>
        </w:rPr>
        <w:t>5</w:t>
      </w:r>
      <w:r w:rsidR="0008488F" w:rsidRPr="0008488F">
        <w:rPr>
          <w:color w:val="000000"/>
          <w:sz w:val="26"/>
          <w:szCs w:val="26"/>
        </w:rPr>
        <w:t xml:space="preserve">/1000 </w:t>
      </w:r>
      <w:r w:rsidR="00AB791F">
        <w:rPr>
          <w:color w:val="000000"/>
          <w:sz w:val="26"/>
          <w:szCs w:val="26"/>
        </w:rPr>
        <w:t>частин</w:t>
      </w:r>
      <w:r w:rsidR="0008488F" w:rsidRPr="0008488F">
        <w:rPr>
          <w:color w:val="000000"/>
          <w:sz w:val="26"/>
          <w:szCs w:val="26"/>
        </w:rPr>
        <w:t xml:space="preserve"> від</w:t>
      </w:r>
      <w:r w:rsidR="00AB791F">
        <w:rPr>
          <w:color w:val="000000"/>
          <w:sz w:val="26"/>
          <w:szCs w:val="26"/>
        </w:rPr>
        <w:t xml:space="preserve"> </w:t>
      </w:r>
      <w:r w:rsidR="0008488F" w:rsidRPr="0008488F">
        <w:rPr>
          <w:color w:val="000000"/>
          <w:sz w:val="26"/>
          <w:szCs w:val="26"/>
        </w:rPr>
        <w:t xml:space="preserve">житлового будинку № </w:t>
      </w:r>
      <w:r w:rsidR="00AB791F">
        <w:rPr>
          <w:color w:val="000000"/>
          <w:sz w:val="26"/>
          <w:szCs w:val="26"/>
        </w:rPr>
        <w:t>11</w:t>
      </w:r>
      <w:r w:rsidR="0008488F" w:rsidRPr="0008488F">
        <w:rPr>
          <w:color w:val="000000"/>
          <w:sz w:val="26"/>
          <w:szCs w:val="26"/>
        </w:rPr>
        <w:t xml:space="preserve"> на вулиці </w:t>
      </w:r>
      <w:proofErr w:type="spellStart"/>
      <w:r w:rsidR="00AB791F">
        <w:rPr>
          <w:color w:val="000000"/>
          <w:sz w:val="26"/>
          <w:szCs w:val="26"/>
        </w:rPr>
        <w:t>С.Бандери</w:t>
      </w:r>
      <w:proofErr w:type="spellEnd"/>
      <w:r w:rsidR="0008488F" w:rsidRPr="0008488F">
        <w:rPr>
          <w:color w:val="000000"/>
          <w:sz w:val="26"/>
          <w:szCs w:val="26"/>
        </w:rPr>
        <w:t xml:space="preserve"> в  місті</w:t>
      </w:r>
      <w:r w:rsidR="004125C1">
        <w:rPr>
          <w:color w:val="000000"/>
          <w:sz w:val="26"/>
          <w:szCs w:val="26"/>
        </w:rPr>
        <w:t xml:space="preserve"> Шептицький ( колишній  Червоноград</w:t>
      </w:r>
      <w:r w:rsidR="0008488F" w:rsidRPr="0008488F">
        <w:rPr>
          <w:color w:val="000000"/>
          <w:sz w:val="26"/>
          <w:szCs w:val="26"/>
        </w:rPr>
        <w:t xml:space="preserve">  </w:t>
      </w:r>
      <w:r w:rsidR="004125C1">
        <w:rPr>
          <w:color w:val="000000"/>
          <w:sz w:val="26"/>
          <w:szCs w:val="26"/>
        </w:rPr>
        <w:t xml:space="preserve">) </w:t>
      </w:r>
      <w:bookmarkStart w:id="0" w:name="_GoBack"/>
      <w:bookmarkEnd w:id="0"/>
      <w:r w:rsidR="0008488F" w:rsidRPr="0008488F">
        <w:rPr>
          <w:color w:val="000000"/>
          <w:sz w:val="26"/>
          <w:szCs w:val="26"/>
        </w:rPr>
        <w:t xml:space="preserve">( реєстраційний номер об'єкта нерухомого майна </w:t>
      </w:r>
      <w:r w:rsidR="00AB791F">
        <w:rPr>
          <w:color w:val="000000"/>
          <w:sz w:val="26"/>
          <w:szCs w:val="26"/>
        </w:rPr>
        <w:t>74330746118 ) , що підтверджено і</w:t>
      </w:r>
      <w:r w:rsidR="0008488F" w:rsidRPr="0008488F">
        <w:rPr>
          <w:color w:val="000000"/>
          <w:sz w:val="26"/>
          <w:szCs w:val="26"/>
        </w:rPr>
        <w:t xml:space="preserve">нформацією </w:t>
      </w:r>
      <w:r w:rsidR="00AB791F">
        <w:rPr>
          <w:color w:val="000000"/>
          <w:sz w:val="26"/>
          <w:szCs w:val="26"/>
        </w:rPr>
        <w:t xml:space="preserve">Витягу з </w:t>
      </w:r>
      <w:r w:rsidR="0008488F" w:rsidRPr="0008488F">
        <w:rPr>
          <w:color w:val="000000"/>
          <w:sz w:val="26"/>
          <w:szCs w:val="26"/>
        </w:rPr>
        <w:t xml:space="preserve"> Державного реєстру речових прав на нерухоме майно </w:t>
      </w:r>
      <w:r w:rsidR="00AB791F">
        <w:rPr>
          <w:color w:val="000000"/>
          <w:sz w:val="26"/>
          <w:szCs w:val="26"/>
        </w:rPr>
        <w:t xml:space="preserve">про реєстрацію </w:t>
      </w:r>
      <w:r w:rsidR="0008488F" w:rsidRPr="0008488F">
        <w:rPr>
          <w:color w:val="000000"/>
          <w:sz w:val="26"/>
          <w:szCs w:val="26"/>
        </w:rPr>
        <w:t>прав</w:t>
      </w:r>
      <w:r w:rsidR="00AB791F">
        <w:rPr>
          <w:color w:val="000000"/>
          <w:sz w:val="26"/>
          <w:szCs w:val="26"/>
        </w:rPr>
        <w:t>а</w:t>
      </w:r>
      <w:r w:rsidR="0008488F" w:rsidRPr="0008488F">
        <w:rPr>
          <w:color w:val="000000"/>
          <w:sz w:val="26"/>
          <w:szCs w:val="26"/>
        </w:rPr>
        <w:t xml:space="preserve"> власності </w:t>
      </w:r>
      <w:r w:rsidR="00AB791F">
        <w:rPr>
          <w:color w:val="000000"/>
          <w:sz w:val="26"/>
          <w:szCs w:val="26"/>
        </w:rPr>
        <w:t>від 30.05.2022, індексний номер витягу 301741811</w:t>
      </w:r>
      <w:r w:rsidR="0008488F">
        <w:rPr>
          <w:color w:val="000000"/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2-А</w:t>
      </w:r>
      <w:r w:rsidRPr="0008488F">
        <w:rPr>
          <w:color w:val="000000"/>
          <w:sz w:val="26"/>
          <w:szCs w:val="26"/>
        </w:rPr>
        <w:t xml:space="preserve">, м. </w:t>
      </w:r>
      <w:r w:rsidR="004125C1">
        <w:rPr>
          <w:color w:val="000000"/>
          <w:sz w:val="26"/>
          <w:szCs w:val="26"/>
        </w:rPr>
        <w:t>Шептицький</w:t>
      </w:r>
      <w:r w:rsidRPr="0008488F">
        <w:rPr>
          <w:color w:val="000000"/>
          <w:sz w:val="26"/>
          <w:szCs w:val="26"/>
        </w:rPr>
        <w:t xml:space="preserve">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>. 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 xml:space="preserve">32000 </w:t>
      </w:r>
      <w:r w:rsidRPr="0008488F">
        <w:rPr>
          <w:color w:val="000000"/>
          <w:sz w:val="26"/>
          <w:szCs w:val="26"/>
        </w:rPr>
        <w:t xml:space="preserve">). Зацікавленим особам </w:t>
      </w:r>
      <w:r w:rsidRPr="0008488F">
        <w:rPr>
          <w:rStyle w:val="a4"/>
          <w:sz w:val="26"/>
          <w:szCs w:val="26"/>
        </w:rPr>
        <w:t>(</w:t>
      </w:r>
      <w:r w:rsidR="009075AB" w:rsidRPr="0008488F">
        <w:rPr>
          <w:rStyle w:val="a4"/>
          <w:sz w:val="26"/>
          <w:szCs w:val="26"/>
        </w:rPr>
        <w:t xml:space="preserve"> </w:t>
      </w:r>
      <w:r w:rsidR="006D2360">
        <w:rPr>
          <w:rStyle w:val="a4"/>
          <w:sz w:val="26"/>
          <w:szCs w:val="26"/>
        </w:rPr>
        <w:t xml:space="preserve">в </w:t>
      </w:r>
      <w:proofErr w:type="spellStart"/>
      <w:r w:rsidR="006D2360">
        <w:rPr>
          <w:rStyle w:val="a4"/>
          <w:sz w:val="26"/>
          <w:szCs w:val="26"/>
        </w:rPr>
        <w:t>т.ч</w:t>
      </w:r>
      <w:proofErr w:type="spellEnd"/>
      <w:r w:rsidR="006D2360">
        <w:rPr>
          <w:rStyle w:val="a4"/>
          <w:sz w:val="26"/>
          <w:szCs w:val="26"/>
        </w:rPr>
        <w:t xml:space="preserve">. </w:t>
      </w:r>
      <w:r w:rsidRPr="0008488F">
        <w:rPr>
          <w:rStyle w:val="a4"/>
          <w:color w:val="000000"/>
          <w:sz w:val="26"/>
          <w:szCs w:val="26"/>
        </w:rPr>
        <w:t>співвласники багатоквартирн</w:t>
      </w:r>
      <w:r w:rsidR="009075AB" w:rsidRPr="0008488F">
        <w:rPr>
          <w:rStyle w:val="a4"/>
          <w:color w:val="000000"/>
          <w:sz w:val="26"/>
          <w:szCs w:val="26"/>
        </w:rPr>
        <w:t>ого</w:t>
      </w:r>
      <w:r w:rsidRPr="0008488F">
        <w:rPr>
          <w:rStyle w:val="a4"/>
          <w:color w:val="000000"/>
          <w:sz w:val="26"/>
          <w:szCs w:val="26"/>
        </w:rPr>
        <w:t xml:space="preserve"> будинк</w:t>
      </w:r>
      <w:r w:rsidR="009075AB" w:rsidRPr="0008488F">
        <w:rPr>
          <w:rStyle w:val="a4"/>
          <w:color w:val="000000"/>
          <w:sz w:val="26"/>
          <w:szCs w:val="26"/>
        </w:rPr>
        <w:t xml:space="preserve">у </w:t>
      </w:r>
      <w:r w:rsidR="0008488F">
        <w:rPr>
          <w:rStyle w:val="a4"/>
          <w:color w:val="000000"/>
          <w:sz w:val="26"/>
          <w:szCs w:val="26"/>
        </w:rPr>
        <w:t xml:space="preserve">№ </w:t>
      </w:r>
      <w:r w:rsidR="00AB791F">
        <w:rPr>
          <w:rStyle w:val="a4"/>
          <w:color w:val="000000"/>
          <w:sz w:val="26"/>
          <w:szCs w:val="26"/>
        </w:rPr>
        <w:t>11</w:t>
      </w:r>
      <w:r w:rsidR="0008488F">
        <w:rPr>
          <w:rStyle w:val="a4"/>
          <w:color w:val="000000"/>
          <w:sz w:val="26"/>
          <w:szCs w:val="26"/>
        </w:rPr>
        <w:t xml:space="preserve"> на вулиці </w:t>
      </w:r>
      <w:proofErr w:type="spellStart"/>
      <w:r w:rsidR="004125C1">
        <w:rPr>
          <w:rStyle w:val="a4"/>
          <w:color w:val="000000"/>
          <w:sz w:val="26"/>
          <w:szCs w:val="26"/>
        </w:rPr>
        <w:t>С</w:t>
      </w:r>
      <w:r w:rsidR="00AB791F">
        <w:rPr>
          <w:rStyle w:val="a4"/>
          <w:color w:val="000000"/>
          <w:sz w:val="26"/>
          <w:szCs w:val="26"/>
        </w:rPr>
        <w:t>.Бандери</w:t>
      </w:r>
      <w:proofErr w:type="spellEnd"/>
      <w:r w:rsidR="00F9608E">
        <w:rPr>
          <w:rStyle w:val="a4"/>
          <w:color w:val="000000"/>
          <w:sz w:val="26"/>
          <w:szCs w:val="26"/>
        </w:rPr>
        <w:t xml:space="preserve"> </w:t>
      </w:r>
      <w:r w:rsidRPr="0008488F">
        <w:rPr>
          <w:i/>
          <w:color w:val="000000"/>
          <w:sz w:val="26"/>
          <w:szCs w:val="26"/>
        </w:rPr>
        <w:t>)</w:t>
      </w:r>
      <w:r w:rsidRPr="0008488F">
        <w:rPr>
          <w:color w:val="000000"/>
          <w:sz w:val="26"/>
          <w:szCs w:val="26"/>
        </w:rPr>
        <w:t xml:space="preserve">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AB791F">
        <w:rPr>
          <w:color w:val="000000"/>
          <w:sz w:val="26"/>
          <w:szCs w:val="26"/>
        </w:rPr>
        <w:t>11.10.</w:t>
      </w:r>
      <w:r w:rsidR="00683000">
        <w:rPr>
          <w:color w:val="000000"/>
          <w:sz w:val="26"/>
          <w:szCs w:val="26"/>
        </w:rPr>
        <w:t>2024</w:t>
      </w:r>
      <w:r w:rsidRPr="0008488F">
        <w:rPr>
          <w:color w:val="000000"/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>Право осіб бути вислуханими забезпечиться при розгляді справи в управлінні містобудування та архітектури Червоноградської міської ради, яке відбудеться</w:t>
      </w:r>
      <w:r w:rsidR="00AB791F">
        <w:rPr>
          <w:color w:val="000000"/>
          <w:sz w:val="26"/>
          <w:szCs w:val="26"/>
        </w:rPr>
        <w:t xml:space="preserve"> 14.10</w:t>
      </w:r>
      <w:r w:rsidRPr="0008488F">
        <w:rPr>
          <w:color w:val="000000"/>
          <w:sz w:val="26"/>
          <w:szCs w:val="26"/>
        </w:rPr>
        <w:t>.2024 року о 10</w:t>
      </w:r>
      <w:r w:rsidRPr="0008488F">
        <w:rPr>
          <w:color w:val="000000"/>
          <w:sz w:val="26"/>
          <w:szCs w:val="26"/>
          <w:vertAlign w:val="superscript"/>
        </w:rPr>
        <w:t>00</w:t>
      </w:r>
      <w:r w:rsidRPr="0008488F">
        <w:rPr>
          <w:color w:val="000000"/>
          <w:sz w:val="26"/>
          <w:szCs w:val="26"/>
        </w:rPr>
        <w:t xml:space="preserve"> год в кабінеті начальника управління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 2</w:t>
      </w:r>
      <w:r w:rsidR="009075AB" w:rsidRPr="0008488F">
        <w:rPr>
          <w:color w:val="000000"/>
          <w:sz w:val="26"/>
          <w:szCs w:val="26"/>
        </w:rPr>
        <w:t>-А</w:t>
      </w:r>
      <w:r w:rsidRPr="0008488F">
        <w:rPr>
          <w:color w:val="000000"/>
          <w:sz w:val="26"/>
          <w:szCs w:val="26"/>
        </w:rPr>
        <w:t xml:space="preserve">, м. </w:t>
      </w:r>
      <w:r w:rsidR="004125C1">
        <w:rPr>
          <w:color w:val="000000"/>
          <w:sz w:val="26"/>
          <w:szCs w:val="26"/>
        </w:rPr>
        <w:t>Шептицький,</w:t>
      </w:r>
      <w:r w:rsidR="004125C1">
        <w:rPr>
          <w:color w:val="000000"/>
          <w:sz w:val="26"/>
          <w:szCs w:val="26"/>
          <w:lang w:val="en-US"/>
        </w:rPr>
        <w:t xml:space="preserve"> </w:t>
      </w:r>
      <w:r w:rsidR="004125C1">
        <w:rPr>
          <w:color w:val="000000"/>
          <w:sz w:val="26"/>
          <w:szCs w:val="26"/>
        </w:rPr>
        <w:t xml:space="preserve">32000,38293 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).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Червоноградської міської ради,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224AB1"/>
    <w:rsid w:val="002A5652"/>
    <w:rsid w:val="002E3A61"/>
    <w:rsid w:val="00327FEE"/>
    <w:rsid w:val="004125C1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D2539"/>
    <w:rsid w:val="009075AB"/>
    <w:rsid w:val="009642B4"/>
    <w:rsid w:val="00A15D30"/>
    <w:rsid w:val="00A53151"/>
    <w:rsid w:val="00AB460E"/>
    <w:rsid w:val="00AB791F"/>
    <w:rsid w:val="00AC0B72"/>
    <w:rsid w:val="00AE577B"/>
    <w:rsid w:val="00BD5CE6"/>
    <w:rsid w:val="00C41A59"/>
    <w:rsid w:val="00C43530"/>
    <w:rsid w:val="00C554AF"/>
    <w:rsid w:val="00CB5766"/>
    <w:rsid w:val="00D16C79"/>
    <w:rsid w:val="00D17B1E"/>
    <w:rsid w:val="00D42D10"/>
    <w:rsid w:val="00D567D5"/>
    <w:rsid w:val="00DE159F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4C33F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Користувач Windows</cp:lastModifiedBy>
  <cp:revision>4</cp:revision>
  <cp:lastPrinted>2024-03-04T06:49:00Z</cp:lastPrinted>
  <dcterms:created xsi:type="dcterms:W3CDTF">2024-10-09T06:47:00Z</dcterms:created>
  <dcterms:modified xsi:type="dcterms:W3CDTF">2024-10-09T06:55:00Z</dcterms:modified>
</cp:coreProperties>
</file>