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0C0AEB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2354B5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F1B34">
              <w:rPr>
                <w:b/>
                <w:bCs/>
                <w:sz w:val="28"/>
                <w:szCs w:val="28"/>
              </w:rPr>
              <w:t xml:space="preserve">сесія </w:t>
            </w:r>
            <w:r w:rsidR="00AF1B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A16F57" w:rsidRDefault="00A16F57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A16F57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1A1B33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1A1B33" w:rsidRPr="001A1B33">
              <w:rPr>
                <w:i/>
                <w:sz w:val="28"/>
                <w:szCs w:val="28"/>
                <w:u w:val="single"/>
                <w:lang w:val="uk-UA"/>
              </w:rPr>
              <w:t>2927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2506BE" w:rsidRDefault="00AF1B34" w:rsidP="002506B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2506BE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433722">
        <w:rPr>
          <w:b/>
          <w:sz w:val="26"/>
          <w:szCs w:val="26"/>
        </w:rPr>
        <w:t>Сало Тетяни</w:t>
      </w:r>
    </w:p>
    <w:p w:rsidR="00AF1B34" w:rsidRDefault="002506BE" w:rsidP="002506BE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Михайлівни</w:t>
      </w:r>
      <w:r w:rsidR="00C90F6A">
        <w:rPr>
          <w:b/>
          <w:sz w:val="26"/>
          <w:szCs w:val="26"/>
        </w:rPr>
        <w:tab/>
      </w:r>
    </w:p>
    <w:p w:rsidR="00AF1B34" w:rsidRDefault="00AF1B34" w:rsidP="00715814">
      <w:pPr>
        <w:pStyle w:val="a3"/>
        <w:ind w:left="0" w:right="0"/>
        <w:rPr>
          <w:sz w:val="26"/>
          <w:szCs w:val="26"/>
        </w:rPr>
      </w:pPr>
    </w:p>
    <w:p w:rsidR="00C8710C" w:rsidRDefault="00C8710C" w:rsidP="00C8710C">
      <w:pPr>
        <w:pStyle w:val="a3"/>
        <w:ind w:left="0" w:right="0" w:firstLine="51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 підставі </w:t>
      </w:r>
      <w:r w:rsidRPr="0017656D">
        <w:rPr>
          <w:color w:val="000000"/>
          <w:sz w:val="26"/>
          <w:szCs w:val="26"/>
        </w:rPr>
        <w:t xml:space="preserve">клопотання громадянки </w:t>
      </w:r>
      <w:r>
        <w:rPr>
          <w:color w:val="000000"/>
          <w:sz w:val="26"/>
          <w:szCs w:val="26"/>
        </w:rPr>
        <w:t>Сало Тетяни Михайлівни</w:t>
      </w:r>
      <w:r w:rsidRPr="0017656D">
        <w:rPr>
          <w:color w:val="000000"/>
          <w:sz w:val="26"/>
          <w:szCs w:val="26"/>
        </w:rPr>
        <w:t xml:space="preserve"> про </w:t>
      </w:r>
      <w:r>
        <w:rPr>
          <w:sz w:val="26"/>
          <w:szCs w:val="26"/>
        </w:rPr>
        <w:t>надання</w:t>
      </w:r>
      <w:r w:rsidRPr="00C8710C">
        <w:rPr>
          <w:sz w:val="26"/>
          <w:szCs w:val="26"/>
        </w:rPr>
        <w:t xml:space="preserve"> дозволу на розроблення проекту землеустрою щодо відведення земельної ділян</w:t>
      </w:r>
      <w:r w:rsidR="00433722">
        <w:rPr>
          <w:sz w:val="26"/>
          <w:szCs w:val="26"/>
        </w:rPr>
        <w:t>ки орієнтовною площею 0,0186 га</w:t>
      </w:r>
      <w:r w:rsidRPr="00C8710C">
        <w:rPr>
          <w:sz w:val="26"/>
          <w:szCs w:val="26"/>
        </w:rPr>
        <w:t xml:space="preserve"> для ведення городництва в місті Червоноград</w:t>
      </w:r>
      <w:r w:rsidR="00433722">
        <w:rPr>
          <w:sz w:val="26"/>
          <w:szCs w:val="26"/>
        </w:rPr>
        <w:t>, на</w:t>
      </w:r>
      <w:r w:rsidRPr="00C871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вулиці</w:t>
      </w:r>
      <w:r w:rsidRPr="00C8710C">
        <w:rPr>
          <w:sz w:val="26"/>
          <w:szCs w:val="26"/>
        </w:rPr>
        <w:t xml:space="preserve"> Лемківська біля будинку № </w:t>
      </w:r>
      <w:r w:rsidR="00433722">
        <w:rPr>
          <w:sz w:val="26"/>
          <w:szCs w:val="26"/>
        </w:rPr>
        <w:t>52</w:t>
      </w:r>
      <w:r w:rsidRPr="00B613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розпочато адміністративне провадження. </w:t>
      </w:r>
    </w:p>
    <w:p w:rsidR="008A7FD0" w:rsidRDefault="00C8710C" w:rsidP="00C8710C">
      <w:pPr>
        <w:pStyle w:val="a3"/>
        <w:ind w:left="0" w:right="0" w:firstLine="510"/>
        <w:rPr>
          <w:sz w:val="26"/>
          <w:szCs w:val="26"/>
          <w:shd w:val="clear" w:color="auto" w:fill="FFFFFF"/>
        </w:rPr>
      </w:pPr>
      <w:r w:rsidRPr="00C8710C">
        <w:rPr>
          <w:sz w:val="26"/>
          <w:szCs w:val="26"/>
          <w:shd w:val="clear" w:color="auto" w:fill="FFFFFF"/>
        </w:rPr>
        <w:t>За результатами проведеного адміністративного провадження по розгляду цього клопотання, до якого додано копії: схеми розташуван</w:t>
      </w:r>
      <w:r>
        <w:rPr>
          <w:sz w:val="26"/>
          <w:szCs w:val="26"/>
          <w:shd w:val="clear" w:color="auto" w:fill="FFFFFF"/>
        </w:rPr>
        <w:t>ня земельної ділянки, паспорта</w:t>
      </w:r>
      <w:r w:rsidRPr="00C8710C">
        <w:rPr>
          <w:sz w:val="26"/>
          <w:szCs w:val="26"/>
          <w:shd w:val="clear" w:color="auto" w:fill="FFFFFF"/>
        </w:rPr>
        <w:t xml:space="preserve">, </w:t>
      </w:r>
      <w:r w:rsidR="00433722">
        <w:rPr>
          <w:sz w:val="26"/>
          <w:szCs w:val="26"/>
          <w:shd w:val="clear" w:color="auto" w:fill="FFFFFF"/>
        </w:rPr>
        <w:t xml:space="preserve">ідентифікаційного номера, </w:t>
      </w:r>
      <w:r w:rsidRPr="00C8710C">
        <w:rPr>
          <w:sz w:val="26"/>
          <w:szCs w:val="26"/>
          <w:shd w:val="clear" w:color="auto" w:fill="FFFFFF"/>
        </w:rPr>
        <w:t>постiйно дiючою комiсiєю з розгляду питань, пов’язаних з регулюванням земельних вiдносин при виконавчому комiтетi Червоноградської мiської ради встановлено невідповідність місця розташування земельної ділянки вимогам законів, прийнятих відповідно до них нормативно</w:t>
      </w:r>
      <w:r>
        <w:rPr>
          <w:sz w:val="26"/>
          <w:szCs w:val="26"/>
          <w:shd w:val="clear" w:color="auto" w:fill="FFFFFF"/>
        </w:rPr>
        <w:t xml:space="preserve"> </w:t>
      </w:r>
      <w:r w:rsidRPr="00C8710C"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 xml:space="preserve"> </w:t>
      </w:r>
      <w:r w:rsidRPr="00C8710C">
        <w:rPr>
          <w:sz w:val="26"/>
          <w:szCs w:val="26"/>
          <w:shd w:val="clear" w:color="auto" w:fill="FFFFFF"/>
        </w:rPr>
        <w:t xml:space="preserve">правових актів, а також генерального плану населеного пункту міста Червонограда, що відповідно до </w:t>
      </w:r>
      <w:r>
        <w:rPr>
          <w:sz w:val="26"/>
          <w:szCs w:val="26"/>
          <w:shd w:val="clear" w:color="auto" w:fill="FFFFFF"/>
        </w:rPr>
        <w:t>абзацу першого частини</w:t>
      </w:r>
      <w:r w:rsidRPr="00C8710C">
        <w:rPr>
          <w:sz w:val="26"/>
          <w:szCs w:val="26"/>
          <w:shd w:val="clear" w:color="auto" w:fill="FFFFFF"/>
        </w:rPr>
        <w:t xml:space="preserve"> 3 статті 123 Земельного кодексу України є підставою для відмови. </w:t>
      </w:r>
    </w:p>
    <w:p w:rsidR="008A7FD0" w:rsidRPr="008A7FD0" w:rsidRDefault="008A7FD0" w:rsidP="008A7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Керуючись </w:t>
      </w:r>
      <w:r w:rsidRPr="008A7FD0">
        <w:rPr>
          <w:sz w:val="26"/>
          <w:szCs w:val="26"/>
          <w:lang w:val="uk-UA"/>
        </w:rPr>
        <w:t>Законом України в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д 21.05.1997 № 280/97-ВР «Про м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сцеве самоврядування в Україн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», Земельним кодексом України, Законами України в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д 06.10.1998 № 161-ХІ</w:t>
      </w:r>
      <w:r w:rsidRPr="00E51F94">
        <w:rPr>
          <w:sz w:val="26"/>
          <w:szCs w:val="26"/>
        </w:rPr>
        <w:t>V</w:t>
      </w:r>
      <w:r w:rsidRPr="008A7FD0">
        <w:rPr>
          <w:sz w:val="26"/>
          <w:szCs w:val="26"/>
          <w:lang w:val="uk-UA"/>
        </w:rPr>
        <w:t xml:space="preserve"> «Про оренду земл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», від 17.02.2022 № 2073-</w:t>
      </w:r>
      <w:r w:rsidRPr="00E51F94">
        <w:rPr>
          <w:sz w:val="26"/>
          <w:szCs w:val="26"/>
        </w:rPr>
        <w:t>IX</w:t>
      </w:r>
      <w:r w:rsidRPr="008A7FD0">
        <w:rPr>
          <w:sz w:val="26"/>
          <w:szCs w:val="26"/>
          <w:lang w:val="uk-UA"/>
        </w:rPr>
        <w:t xml:space="preserve"> «Про адміністративну процедуру», в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д 07.07.2011 № 3613-</w:t>
      </w:r>
      <w:r w:rsidRPr="00E51F94">
        <w:rPr>
          <w:sz w:val="26"/>
          <w:szCs w:val="26"/>
          <w:lang w:val="en-US"/>
        </w:rPr>
        <w:t>V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 xml:space="preserve"> «Про Державний земельний кадастр», в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д 22.05.2003 № 858-</w:t>
      </w:r>
      <w:r w:rsidRPr="00E51F94">
        <w:rPr>
          <w:sz w:val="26"/>
          <w:szCs w:val="26"/>
          <w:lang w:val="en-US"/>
        </w:rPr>
        <w:t>IV</w:t>
      </w:r>
      <w:r w:rsidRPr="008A7FD0">
        <w:rPr>
          <w:sz w:val="26"/>
          <w:szCs w:val="26"/>
          <w:lang w:val="uk-UA"/>
        </w:rPr>
        <w:t xml:space="preserve"> «Про землеустр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й», від 19.10.2022 № 2698-</w:t>
      </w:r>
      <w:r w:rsidRPr="00E51F94">
        <w:rPr>
          <w:sz w:val="26"/>
          <w:szCs w:val="26"/>
          <w:lang w:val="en-US"/>
        </w:rPr>
        <w:t>IX</w:t>
      </w:r>
      <w:r w:rsidRPr="008A7FD0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та враховуючи </w:t>
      </w:r>
      <w:r w:rsidRPr="008A7FD0">
        <w:rPr>
          <w:sz w:val="26"/>
          <w:szCs w:val="26"/>
          <w:shd w:val="clear" w:color="auto" w:fill="FFFFFF"/>
          <w:lang w:val="uk-UA"/>
        </w:rPr>
        <w:t xml:space="preserve">пропозиції </w:t>
      </w:r>
      <w:r w:rsidRPr="008A7FD0">
        <w:rPr>
          <w:sz w:val="26"/>
          <w:szCs w:val="26"/>
          <w:lang w:val="uk-UA"/>
        </w:rPr>
        <w:t>пост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йно д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ючої ком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с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дносин при виконавчому ком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тет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 xml:space="preserve"> Червоноградської м</w:t>
      </w:r>
      <w:r w:rsidRPr="00E51F94">
        <w:rPr>
          <w:sz w:val="26"/>
          <w:szCs w:val="26"/>
        </w:rPr>
        <w:t>i</w:t>
      </w:r>
      <w:r w:rsidRPr="008A7FD0">
        <w:rPr>
          <w:sz w:val="26"/>
          <w:szCs w:val="26"/>
          <w:lang w:val="uk-UA"/>
        </w:rPr>
        <w:t>ської ради</w:t>
      </w:r>
      <w:r w:rsidRPr="008A7FD0">
        <w:rPr>
          <w:sz w:val="26"/>
          <w:szCs w:val="26"/>
          <w:shd w:val="clear" w:color="auto" w:fill="FFFFFF"/>
          <w:lang w:val="uk-UA"/>
        </w:rPr>
        <w:t>, Червоноградська міська рада</w:t>
      </w:r>
    </w:p>
    <w:p w:rsidR="008A7FD0" w:rsidRDefault="008A7FD0" w:rsidP="008A7FD0">
      <w:pPr>
        <w:pStyle w:val="a3"/>
        <w:ind w:left="0" w:right="0"/>
        <w:rPr>
          <w:sz w:val="26"/>
          <w:szCs w:val="26"/>
          <w:shd w:val="clear" w:color="auto" w:fill="FFFFFF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7B1A7B" w:rsidRPr="00B10A9C" w:rsidRDefault="007B1A7B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D6D38" w:rsidRPr="004C1A7D" w:rsidRDefault="00E745F2" w:rsidP="004C1A7D">
      <w:pPr>
        <w:pStyle w:val="a3"/>
        <w:ind w:left="0" w:right="0" w:firstLine="510"/>
        <w:rPr>
          <w:sz w:val="26"/>
          <w:szCs w:val="26"/>
        </w:rPr>
      </w:pPr>
      <w:r w:rsidRPr="00B10A9C">
        <w:rPr>
          <w:sz w:val="26"/>
          <w:szCs w:val="26"/>
        </w:rPr>
        <w:t xml:space="preserve">1. </w:t>
      </w:r>
      <w:r w:rsidR="002506BE">
        <w:rPr>
          <w:sz w:val="26"/>
          <w:szCs w:val="26"/>
        </w:rPr>
        <w:t>Відмовити громадянці</w:t>
      </w:r>
      <w:r w:rsidR="00707EC1" w:rsidRPr="00707EC1">
        <w:rPr>
          <w:sz w:val="26"/>
          <w:szCs w:val="26"/>
        </w:rPr>
        <w:t xml:space="preserve"> </w:t>
      </w:r>
      <w:r w:rsidR="002506BE">
        <w:rPr>
          <w:color w:val="000000"/>
          <w:sz w:val="26"/>
          <w:szCs w:val="26"/>
        </w:rPr>
        <w:t>Сало Тетяні Михайлівні</w:t>
      </w:r>
      <w:r w:rsidR="00707EC1">
        <w:rPr>
          <w:color w:val="000000"/>
          <w:sz w:val="26"/>
          <w:szCs w:val="26"/>
        </w:rPr>
        <w:t xml:space="preserve"> </w:t>
      </w:r>
      <w:r w:rsidR="00707EC1" w:rsidRPr="00707EC1">
        <w:rPr>
          <w:sz w:val="26"/>
          <w:szCs w:val="26"/>
        </w:rPr>
        <w:t>у наданні дозволу на розроблення проекту землеустрою щодо відведення земельної ділянки орієнтовною площею 0,0</w:t>
      </w:r>
      <w:r w:rsidR="002506BE">
        <w:rPr>
          <w:sz w:val="26"/>
          <w:szCs w:val="26"/>
        </w:rPr>
        <w:t>186</w:t>
      </w:r>
      <w:r w:rsidR="00707EC1" w:rsidRPr="00707EC1">
        <w:rPr>
          <w:sz w:val="26"/>
          <w:szCs w:val="26"/>
        </w:rPr>
        <w:t xml:space="preserve"> га</w:t>
      </w:r>
      <w:r w:rsidR="001D6D38">
        <w:rPr>
          <w:sz w:val="26"/>
          <w:szCs w:val="26"/>
        </w:rPr>
        <w:t>,</w:t>
      </w:r>
      <w:r w:rsidR="00707EC1" w:rsidRPr="00707EC1">
        <w:rPr>
          <w:sz w:val="26"/>
          <w:szCs w:val="26"/>
        </w:rPr>
        <w:t xml:space="preserve"> для ведення </w:t>
      </w:r>
      <w:r w:rsidR="00707EC1">
        <w:rPr>
          <w:sz w:val="26"/>
          <w:szCs w:val="26"/>
        </w:rPr>
        <w:t>городництва</w:t>
      </w:r>
      <w:r w:rsidR="00433722">
        <w:rPr>
          <w:sz w:val="26"/>
          <w:szCs w:val="26"/>
        </w:rPr>
        <w:t>,</w:t>
      </w:r>
      <w:r w:rsidR="00707EC1" w:rsidRPr="00707EC1">
        <w:rPr>
          <w:sz w:val="26"/>
          <w:szCs w:val="26"/>
        </w:rPr>
        <w:t xml:space="preserve"> </w:t>
      </w:r>
      <w:r w:rsidR="005116F6" w:rsidRPr="001F57AB">
        <w:rPr>
          <w:sz w:val="25"/>
          <w:szCs w:val="25"/>
          <w:shd w:val="clear" w:color="auto" w:fill="FFFFFF"/>
        </w:rPr>
        <w:t>(код КВЦПЗД – 01.07 – для городництва)</w:t>
      </w:r>
      <w:r w:rsidR="005116F6">
        <w:rPr>
          <w:sz w:val="25"/>
          <w:szCs w:val="25"/>
          <w:shd w:val="clear" w:color="auto" w:fill="FFFFFF"/>
        </w:rPr>
        <w:t xml:space="preserve"> </w:t>
      </w:r>
      <w:r w:rsidR="00707EC1" w:rsidRPr="00707EC1">
        <w:rPr>
          <w:sz w:val="26"/>
          <w:szCs w:val="26"/>
        </w:rPr>
        <w:t>в місті Червоноград</w:t>
      </w:r>
      <w:r w:rsidR="00433722">
        <w:rPr>
          <w:sz w:val="26"/>
          <w:szCs w:val="26"/>
        </w:rPr>
        <w:t>,</w:t>
      </w:r>
      <w:r w:rsidR="00707EC1" w:rsidRPr="00707EC1">
        <w:rPr>
          <w:sz w:val="26"/>
          <w:szCs w:val="26"/>
        </w:rPr>
        <w:t xml:space="preserve"> </w:t>
      </w:r>
      <w:r w:rsidR="00433722">
        <w:rPr>
          <w:sz w:val="26"/>
          <w:szCs w:val="26"/>
        </w:rPr>
        <w:t xml:space="preserve">на </w:t>
      </w:r>
      <w:r w:rsidR="002506BE">
        <w:rPr>
          <w:sz w:val="26"/>
          <w:szCs w:val="26"/>
        </w:rPr>
        <w:t xml:space="preserve">вул. Лемківська </w:t>
      </w:r>
      <w:r w:rsidR="00707EC1">
        <w:rPr>
          <w:sz w:val="26"/>
          <w:szCs w:val="26"/>
        </w:rPr>
        <w:t xml:space="preserve">біля </w:t>
      </w:r>
      <w:r w:rsidR="002506BE">
        <w:rPr>
          <w:sz w:val="26"/>
          <w:szCs w:val="26"/>
        </w:rPr>
        <w:t xml:space="preserve">будинку </w:t>
      </w:r>
      <w:r w:rsidR="009C0675">
        <w:rPr>
          <w:sz w:val="26"/>
          <w:szCs w:val="26"/>
        </w:rPr>
        <w:t xml:space="preserve">№ </w:t>
      </w:r>
      <w:r w:rsidR="00433722">
        <w:rPr>
          <w:sz w:val="26"/>
          <w:szCs w:val="26"/>
        </w:rPr>
        <w:t>52</w:t>
      </w:r>
      <w:r w:rsidR="00057558">
        <w:rPr>
          <w:sz w:val="26"/>
          <w:szCs w:val="26"/>
        </w:rPr>
        <w:t>.</w:t>
      </w:r>
    </w:p>
    <w:p w:rsidR="00AF1B34" w:rsidRPr="00B10A9C" w:rsidRDefault="009D548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AF1B34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9D548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="00C75435"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675092">
        <w:rPr>
          <w:sz w:val="26"/>
          <w:szCs w:val="26"/>
          <w:lang w:val="uk-UA"/>
        </w:rPr>
        <w:t>загального</w:t>
      </w:r>
      <w:r w:rsidR="00C75435" w:rsidRPr="00B10A9C">
        <w:rPr>
          <w:sz w:val="26"/>
          <w:szCs w:val="26"/>
          <w:lang w:val="uk-UA"/>
        </w:rPr>
        <w:t xml:space="preserve"> суду в порядку</w:t>
      </w:r>
      <w:r w:rsidR="00FE48BA">
        <w:rPr>
          <w:sz w:val="26"/>
          <w:szCs w:val="26"/>
          <w:lang w:val="uk-UA"/>
        </w:rPr>
        <w:t>,</w:t>
      </w:r>
      <w:r w:rsidR="00C75435"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057558" w:rsidRDefault="009D5486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AF1B34" w:rsidRPr="00B10A9C">
        <w:rPr>
          <w:sz w:val="26"/>
          <w:szCs w:val="26"/>
        </w:rPr>
        <w:t>.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-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територiального устрою (</w:t>
      </w:r>
      <w:r w:rsidR="00AF1B34" w:rsidRPr="00B10A9C">
        <w:rPr>
          <w:sz w:val="26"/>
          <w:szCs w:val="26"/>
          <w:lang w:val="uk-UA"/>
        </w:rPr>
        <w:t>Пилипчук П.П.</w:t>
      </w:r>
      <w:r w:rsidR="00AF1B34" w:rsidRPr="00B10A9C">
        <w:rPr>
          <w:sz w:val="26"/>
          <w:szCs w:val="26"/>
        </w:rPr>
        <w:t>)</w:t>
      </w:r>
      <w:r w:rsidR="00AF1B34" w:rsidRPr="00B10A9C">
        <w:rPr>
          <w:sz w:val="26"/>
          <w:szCs w:val="26"/>
          <w:lang w:val="uk-UA"/>
        </w:rPr>
        <w:t>.</w:t>
      </w:r>
    </w:p>
    <w:p w:rsidR="00057558" w:rsidRDefault="00057558" w:rsidP="0014085D">
      <w:pPr>
        <w:ind w:right="-1"/>
        <w:jc w:val="both"/>
        <w:rPr>
          <w:sz w:val="26"/>
          <w:szCs w:val="26"/>
          <w:lang w:val="uk-UA"/>
        </w:rPr>
      </w:pPr>
    </w:p>
    <w:p w:rsidR="00433722" w:rsidRDefault="00433722" w:rsidP="0014085D">
      <w:pPr>
        <w:ind w:right="-1"/>
        <w:jc w:val="both"/>
        <w:rPr>
          <w:sz w:val="26"/>
          <w:szCs w:val="26"/>
          <w:lang w:val="uk-UA"/>
        </w:rPr>
      </w:pPr>
    </w:p>
    <w:p w:rsidR="00433722" w:rsidRDefault="00433722" w:rsidP="0014085D">
      <w:pPr>
        <w:ind w:right="-1"/>
        <w:jc w:val="both"/>
        <w:rPr>
          <w:sz w:val="26"/>
          <w:szCs w:val="26"/>
          <w:lang w:val="uk-UA"/>
        </w:rPr>
      </w:pPr>
    </w:p>
    <w:p w:rsidR="00AF1B34" w:rsidRPr="003928FE" w:rsidRDefault="00AF1B34" w:rsidP="00057558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A16F57" w:rsidRPr="00A16F57">
        <w:rPr>
          <w:i/>
          <w:sz w:val="26"/>
          <w:szCs w:val="26"/>
          <w:lang w:val="uk-UA"/>
        </w:rPr>
        <w:t>(підпис)</w:t>
      </w:r>
      <w:r w:rsidR="00057558" w:rsidRPr="00A16F57">
        <w:rPr>
          <w:i/>
          <w:sz w:val="26"/>
          <w:szCs w:val="26"/>
          <w:lang w:val="uk-UA"/>
        </w:rPr>
        <w:tab/>
      </w:r>
      <w:r w:rsidR="00057558">
        <w:rPr>
          <w:i/>
          <w:sz w:val="26"/>
          <w:szCs w:val="26"/>
          <w:lang w:val="uk-UA"/>
        </w:rPr>
        <w:tab/>
      </w:r>
      <w:r w:rsidR="00057558">
        <w:rPr>
          <w:i/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0C0AEB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0DFE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AEB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85D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33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4B5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6BE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90D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4C0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722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994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4FE2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6F3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687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A7FD0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4CB4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6F57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247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AC7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0C"/>
    <w:rsid w:val="00C873AC"/>
    <w:rsid w:val="00C87ADD"/>
    <w:rsid w:val="00C87D08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2A7B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4FAC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7F4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48BA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4126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414</cp:revision>
  <cp:lastPrinted>2024-09-23T06:51:00Z</cp:lastPrinted>
  <dcterms:created xsi:type="dcterms:W3CDTF">2021-07-21T12:01:00Z</dcterms:created>
  <dcterms:modified xsi:type="dcterms:W3CDTF">2024-09-23T06:51:00Z</dcterms:modified>
</cp:coreProperties>
</file>