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1020"/>
        <w:gridCol w:w="2265"/>
        <w:gridCol w:w="3285"/>
      </w:tblGrid>
      <w:tr w:rsidR="00881D9D" w:rsidRPr="006C74AE" w:rsidTr="006C74AE">
        <w:trPr>
          <w:trHeight w:val="1026"/>
        </w:trPr>
        <w:tc>
          <w:tcPr>
            <w:tcW w:w="9854" w:type="dxa"/>
            <w:gridSpan w:val="4"/>
          </w:tcPr>
          <w:p w:rsidR="00881D9D" w:rsidRDefault="00F75A10" w:rsidP="00730A5D">
            <w:pPr>
              <w:pStyle w:val="a3"/>
              <w:tabs>
                <w:tab w:val="left" w:pos="7395"/>
              </w:tabs>
              <w:spacing w:line="360" w:lineRule="auto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D9D" w:rsidRPr="00C860DA">
              <w:rPr>
                <w:lang w:val="ru-RU"/>
              </w:rPr>
              <w:t xml:space="preserve">                                 </w:t>
            </w:r>
          </w:p>
          <w:p w:rsidR="00881D9D" w:rsidRPr="00B72A74" w:rsidRDefault="00881D9D" w:rsidP="006C74AE">
            <w:pPr>
              <w:pStyle w:val="a3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CF3790" w:rsidRDefault="00CF3790" w:rsidP="00CF379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CF3790" w:rsidRDefault="00CF3790" w:rsidP="00CF379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CF3790" w:rsidRDefault="00CF3790" w:rsidP="00CF3790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CF3790" w:rsidRDefault="00F8554C" w:rsidP="00CF379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0369EB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CF379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CF379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81D9D" w:rsidRPr="006C74AE" w:rsidRDefault="00CF3790" w:rsidP="00CF37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81D9D" w:rsidRPr="006C74AE" w:rsidTr="006C74AE">
        <w:tc>
          <w:tcPr>
            <w:tcW w:w="3284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81D9D" w:rsidRPr="006C74AE" w:rsidRDefault="00881D9D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81D9D" w:rsidRPr="006C74AE" w:rsidTr="006C74AE">
        <w:tc>
          <w:tcPr>
            <w:tcW w:w="3284" w:type="dxa"/>
          </w:tcPr>
          <w:p w:rsidR="00881D9D" w:rsidRPr="009E50A5" w:rsidRDefault="009E50A5" w:rsidP="006D0A8F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sz w:val="28"/>
                <w:szCs w:val="28"/>
                <w:lang w:val="uk-UA"/>
              </w:rPr>
            </w:pPr>
            <w:r w:rsidRPr="006C74AE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</w:tcPr>
          <w:p w:rsidR="00881D9D" w:rsidRPr="00AB3B79" w:rsidRDefault="004135C5" w:rsidP="009E50A5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D0A8F">
              <w:rPr>
                <w:sz w:val="28"/>
                <w:szCs w:val="28"/>
                <w:lang w:val="uk-UA"/>
              </w:rPr>
              <w:t xml:space="preserve">            </w:t>
            </w:r>
            <w:r w:rsidR="00236081" w:rsidRPr="00AB3B79">
              <w:rPr>
                <w:sz w:val="26"/>
                <w:szCs w:val="26"/>
                <w:u w:val="single"/>
                <w:lang w:val="uk-UA"/>
              </w:rPr>
              <w:t>№</w:t>
            </w:r>
            <w:r w:rsidR="00AB3B79" w:rsidRPr="00AB3B79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9E50A5">
              <w:rPr>
                <w:sz w:val="26"/>
                <w:szCs w:val="26"/>
                <w:u w:val="single"/>
                <w:lang w:val="uk-UA"/>
              </w:rPr>
              <w:t>2848</w:t>
            </w:r>
            <w:r w:rsidRPr="00AB3B79">
              <w:rPr>
                <w:sz w:val="26"/>
                <w:szCs w:val="26"/>
                <w:u w:val="single"/>
                <w:lang w:val="uk-UA"/>
              </w:rPr>
              <w:t xml:space="preserve">             </w:t>
            </w:r>
          </w:p>
        </w:tc>
      </w:tr>
      <w:tr w:rsidR="00881D9D" w:rsidRPr="006C74AE" w:rsidTr="006C74AE">
        <w:tc>
          <w:tcPr>
            <w:tcW w:w="3284" w:type="dxa"/>
          </w:tcPr>
          <w:p w:rsidR="00F75A10" w:rsidRDefault="00F75A10" w:rsidP="00C53679">
            <w:pPr>
              <w:rPr>
                <w:noProof/>
                <w:sz w:val="26"/>
                <w:szCs w:val="26"/>
                <w:lang w:val="uk-UA" w:eastAsia="en-US"/>
              </w:rPr>
            </w:pPr>
          </w:p>
          <w:p w:rsidR="00881D9D" w:rsidRPr="006C74AE" w:rsidRDefault="009E50A5" w:rsidP="00C53679">
            <w:pPr>
              <w:rPr>
                <w:sz w:val="26"/>
                <w:szCs w:val="26"/>
                <w:lang w:val="uk-UA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27940</wp:posOffset>
                      </wp:positionV>
                      <wp:extent cx="3077210" cy="646430"/>
                      <wp:effectExtent l="0" t="635" r="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7210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C5" w:rsidRPr="004135C5" w:rsidRDefault="004135C5" w:rsidP="004135C5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4135C5">
                                    <w:rPr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Про</w:t>
                                  </w:r>
                                  <w:r w:rsidRPr="004135C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4135C5">
                                    <w:rPr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затвердження переліку адміністративних послуг</w:t>
                                  </w:r>
                                </w:p>
                                <w:p w:rsidR="00F75A10" w:rsidRPr="00A06283" w:rsidRDefault="00F75A10">
                                  <w:pPr>
                                    <w:rPr>
                                      <w:b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3pt;margin-top:2.2pt;width:242.3pt;height:50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" stroked="f">
                      <v:textbox style="mso-fit-shape-to-text:t">
                        <w:txbxContent>
                          <w:p w:rsidR="004135C5" w:rsidRPr="004135C5" w:rsidRDefault="004135C5" w:rsidP="004135C5">
                            <w:pPr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4135C5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Про</w:t>
                            </w:r>
                            <w:r w:rsidRPr="004135C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135C5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затвердження переліку адміністративних послуг</w:t>
                            </w:r>
                          </w:p>
                          <w:p w:rsidR="00F75A10" w:rsidRPr="00A06283" w:rsidRDefault="00F75A10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6C74AE" w:rsidTr="006C74AE">
        <w:tc>
          <w:tcPr>
            <w:tcW w:w="3284" w:type="dxa"/>
          </w:tcPr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85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EA0EEA" w:rsidTr="006C74AE">
        <w:trPr>
          <w:trHeight w:val="431"/>
        </w:trPr>
        <w:tc>
          <w:tcPr>
            <w:tcW w:w="4304" w:type="dxa"/>
            <w:gridSpan w:val="2"/>
          </w:tcPr>
          <w:p w:rsidR="00881D9D" w:rsidRPr="00EA0EEA" w:rsidRDefault="00881D9D" w:rsidP="006C74A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F75A10" w:rsidRPr="00EA0EEA" w:rsidRDefault="00F75A10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7566" w:rsidRPr="00EA0EEA" w:rsidTr="00394855">
        <w:trPr>
          <w:trHeight w:val="431"/>
        </w:trPr>
        <w:tc>
          <w:tcPr>
            <w:tcW w:w="4304" w:type="dxa"/>
            <w:gridSpan w:val="2"/>
          </w:tcPr>
          <w:p w:rsidR="00037566" w:rsidRPr="00EA0EEA" w:rsidRDefault="00037566" w:rsidP="004135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037566" w:rsidRPr="00EA0EEA" w:rsidRDefault="00037566" w:rsidP="0039485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037566" w:rsidRPr="00EA0EEA" w:rsidRDefault="00037566" w:rsidP="00394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37566" w:rsidRPr="00EA0EEA" w:rsidRDefault="00037566" w:rsidP="00037566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ab/>
        <w:t>Керуючись статт</w:t>
      </w:r>
      <w:r w:rsidR="00596FDE">
        <w:rPr>
          <w:sz w:val="26"/>
          <w:szCs w:val="26"/>
          <w:lang w:val="uk-UA"/>
        </w:rPr>
        <w:t>ею</w:t>
      </w:r>
      <w:r w:rsidRPr="00EA0EEA">
        <w:rPr>
          <w:sz w:val="26"/>
          <w:szCs w:val="26"/>
          <w:lang w:val="uk-UA"/>
        </w:rPr>
        <w:t xml:space="preserve"> 25 Закону України "Про місцеве самоврядування в Україні", статтею 12 Закону України "Про адміністративні послуги", відповідно до розпорядження Кабінету Міністрів України від 16 травня 2014 року № 523-р "Деякі питання надання адміністративних послуг органів виконавчої влади через центри надання адміністративних послуг",</w:t>
      </w:r>
      <w:r w:rsidR="000369EB">
        <w:rPr>
          <w:sz w:val="26"/>
          <w:szCs w:val="26"/>
          <w:lang w:val="uk-UA"/>
        </w:rPr>
        <w:t xml:space="preserve"> враховуючи</w:t>
      </w:r>
      <w:r w:rsidR="00BF5842">
        <w:rPr>
          <w:sz w:val="26"/>
          <w:szCs w:val="26"/>
          <w:lang w:val="uk-UA"/>
        </w:rPr>
        <w:t xml:space="preserve"> </w:t>
      </w:r>
      <w:r w:rsidR="00F75C25">
        <w:rPr>
          <w:sz w:val="26"/>
          <w:szCs w:val="26"/>
          <w:lang w:val="uk-UA"/>
        </w:rPr>
        <w:t>лист</w:t>
      </w:r>
      <w:r w:rsidR="000369EB">
        <w:rPr>
          <w:sz w:val="26"/>
          <w:szCs w:val="26"/>
          <w:lang w:val="uk-UA"/>
        </w:rPr>
        <w:t>и</w:t>
      </w:r>
      <w:r w:rsidR="00F75C25">
        <w:rPr>
          <w:sz w:val="26"/>
          <w:szCs w:val="26"/>
          <w:lang w:val="uk-UA"/>
        </w:rPr>
        <w:t xml:space="preserve"> </w:t>
      </w:r>
      <w:r w:rsidR="003A3B61">
        <w:rPr>
          <w:sz w:val="26"/>
          <w:szCs w:val="26"/>
          <w:lang w:val="uk-UA"/>
        </w:rPr>
        <w:t xml:space="preserve">виконавчого комітету </w:t>
      </w:r>
      <w:r w:rsidR="00EE7E52" w:rsidRPr="003A3B61">
        <w:rPr>
          <w:sz w:val="26"/>
          <w:szCs w:val="26"/>
          <w:lang w:val="uk-UA"/>
        </w:rPr>
        <w:t xml:space="preserve">Червоноградської </w:t>
      </w:r>
      <w:r w:rsidR="003A3B61" w:rsidRPr="003A3B61">
        <w:rPr>
          <w:sz w:val="26"/>
          <w:szCs w:val="26"/>
          <w:lang w:val="uk-UA"/>
        </w:rPr>
        <w:t>міської ради</w:t>
      </w:r>
      <w:r w:rsidR="00F75C25" w:rsidRPr="003A3B61">
        <w:rPr>
          <w:sz w:val="26"/>
          <w:szCs w:val="26"/>
          <w:lang w:val="uk-UA"/>
        </w:rPr>
        <w:t xml:space="preserve"> від </w:t>
      </w:r>
      <w:r w:rsidR="00F8554C">
        <w:rPr>
          <w:sz w:val="26"/>
          <w:szCs w:val="26"/>
          <w:lang w:val="uk-UA"/>
        </w:rPr>
        <w:t>6</w:t>
      </w:r>
      <w:r w:rsidR="003A3B61" w:rsidRPr="003A3B61">
        <w:rPr>
          <w:sz w:val="26"/>
          <w:szCs w:val="26"/>
          <w:lang w:val="uk-UA"/>
        </w:rPr>
        <w:t xml:space="preserve"> </w:t>
      </w:r>
      <w:r w:rsidR="00F8554C">
        <w:rPr>
          <w:sz w:val="26"/>
          <w:szCs w:val="26"/>
          <w:lang w:val="uk-UA"/>
        </w:rPr>
        <w:t>червня</w:t>
      </w:r>
      <w:r w:rsidR="003A3B61" w:rsidRPr="003A3B61">
        <w:rPr>
          <w:sz w:val="26"/>
          <w:szCs w:val="26"/>
          <w:lang w:val="uk-UA"/>
        </w:rPr>
        <w:t xml:space="preserve"> </w:t>
      </w:r>
      <w:r w:rsidR="00F75C25" w:rsidRPr="003A3B61">
        <w:rPr>
          <w:sz w:val="26"/>
          <w:szCs w:val="26"/>
          <w:lang w:val="uk-UA"/>
        </w:rPr>
        <w:t>202</w:t>
      </w:r>
      <w:r w:rsidR="00F8554C">
        <w:rPr>
          <w:sz w:val="26"/>
          <w:szCs w:val="26"/>
          <w:lang w:val="uk-UA"/>
        </w:rPr>
        <w:t>4</w:t>
      </w:r>
      <w:r w:rsidR="00F75C25" w:rsidRPr="003A3B61">
        <w:rPr>
          <w:sz w:val="26"/>
          <w:szCs w:val="26"/>
          <w:lang w:val="uk-UA"/>
        </w:rPr>
        <w:t xml:space="preserve"> року № </w:t>
      </w:r>
      <w:r w:rsidR="009253A3">
        <w:rPr>
          <w:sz w:val="26"/>
          <w:szCs w:val="26"/>
          <w:lang w:val="uk-UA"/>
        </w:rPr>
        <w:t>81.07.</w:t>
      </w:r>
      <w:r w:rsidR="009253A3">
        <w:rPr>
          <w:sz w:val="26"/>
          <w:szCs w:val="26"/>
          <w:lang w:val="en-US"/>
        </w:rPr>
        <w:t>vn</w:t>
      </w:r>
      <w:r w:rsidR="009253A3" w:rsidRPr="009253A3">
        <w:rPr>
          <w:sz w:val="26"/>
          <w:szCs w:val="26"/>
          <w:lang w:val="uk-UA"/>
        </w:rPr>
        <w:t>-</w:t>
      </w:r>
      <w:r w:rsidR="00F8554C">
        <w:rPr>
          <w:sz w:val="26"/>
          <w:szCs w:val="26"/>
          <w:lang w:val="uk-UA"/>
        </w:rPr>
        <w:t>734</w:t>
      </w:r>
      <w:r w:rsidR="009253A3" w:rsidRPr="009253A3">
        <w:rPr>
          <w:sz w:val="26"/>
          <w:szCs w:val="26"/>
          <w:lang w:val="uk-UA"/>
        </w:rPr>
        <w:t>/2</w:t>
      </w:r>
      <w:r w:rsidR="00F8554C">
        <w:rPr>
          <w:sz w:val="26"/>
          <w:szCs w:val="26"/>
          <w:lang w:val="uk-UA"/>
        </w:rPr>
        <w:t>4</w:t>
      </w:r>
      <w:r w:rsidR="00BF5842" w:rsidRPr="003A3B61">
        <w:rPr>
          <w:sz w:val="26"/>
          <w:szCs w:val="26"/>
          <w:lang w:val="uk-UA"/>
        </w:rPr>
        <w:t xml:space="preserve"> </w:t>
      </w:r>
      <w:r w:rsidR="00BF5842" w:rsidRPr="003A3B61">
        <w:rPr>
          <w:b/>
          <w:i/>
          <w:sz w:val="26"/>
          <w:szCs w:val="26"/>
          <w:lang w:val="uk-UA"/>
        </w:rPr>
        <w:t>«</w:t>
      </w:r>
      <w:r w:rsidR="003A3B61" w:rsidRPr="003A3B61">
        <w:rPr>
          <w:bCs/>
          <w:iCs/>
          <w:sz w:val="26"/>
          <w:szCs w:val="26"/>
          <w:lang w:val="uk-UA" w:bidi="uk-UA"/>
        </w:rPr>
        <w:t>Про адміністративні послуги</w:t>
      </w:r>
      <w:r w:rsidR="00BF5842" w:rsidRPr="003A3B61">
        <w:rPr>
          <w:bCs/>
          <w:iCs/>
          <w:sz w:val="26"/>
          <w:szCs w:val="26"/>
          <w:lang w:val="uk-UA" w:bidi="uk-UA"/>
        </w:rPr>
        <w:t>»</w:t>
      </w:r>
      <w:r w:rsidR="00F8554C">
        <w:rPr>
          <w:bCs/>
          <w:iCs/>
          <w:sz w:val="26"/>
          <w:szCs w:val="26"/>
          <w:lang w:val="uk-UA" w:bidi="uk-UA"/>
        </w:rPr>
        <w:t xml:space="preserve"> та управління містобудування та архітектури від 05 л</w:t>
      </w:r>
      <w:r w:rsidR="000369EB">
        <w:rPr>
          <w:bCs/>
          <w:iCs/>
          <w:sz w:val="26"/>
          <w:szCs w:val="26"/>
          <w:lang w:val="uk-UA" w:bidi="uk-UA"/>
        </w:rPr>
        <w:t xml:space="preserve">ипня 2024 року </w:t>
      </w:r>
      <w:r w:rsidR="00F8554C">
        <w:rPr>
          <w:bCs/>
          <w:iCs/>
          <w:sz w:val="26"/>
          <w:szCs w:val="26"/>
          <w:lang w:val="uk-UA" w:bidi="uk-UA"/>
        </w:rPr>
        <w:t xml:space="preserve">№ </w:t>
      </w:r>
      <w:r w:rsidR="00F8554C" w:rsidRPr="00F8554C">
        <w:rPr>
          <w:bCs/>
          <w:iCs/>
          <w:sz w:val="26"/>
          <w:szCs w:val="26"/>
          <w:lang w:val="uk-UA" w:bidi="uk-UA"/>
        </w:rPr>
        <w:t>81.07.</w:t>
      </w:r>
      <w:r w:rsidR="00F8554C" w:rsidRPr="00F8554C">
        <w:rPr>
          <w:bCs/>
          <w:iCs/>
          <w:sz w:val="26"/>
          <w:szCs w:val="26"/>
          <w:lang w:val="en-US" w:bidi="uk-UA"/>
        </w:rPr>
        <w:t>vn</w:t>
      </w:r>
      <w:r w:rsidR="00F8554C" w:rsidRPr="00F8554C">
        <w:rPr>
          <w:bCs/>
          <w:iCs/>
          <w:sz w:val="26"/>
          <w:szCs w:val="26"/>
          <w:lang w:val="uk-UA" w:bidi="uk-UA"/>
        </w:rPr>
        <w:t>-</w:t>
      </w:r>
      <w:r w:rsidR="00F8554C">
        <w:rPr>
          <w:bCs/>
          <w:iCs/>
          <w:sz w:val="26"/>
          <w:szCs w:val="26"/>
          <w:lang w:val="uk-UA" w:bidi="uk-UA"/>
        </w:rPr>
        <w:t>960</w:t>
      </w:r>
      <w:r w:rsidR="00F8554C" w:rsidRPr="00F8554C">
        <w:rPr>
          <w:bCs/>
          <w:iCs/>
          <w:sz w:val="26"/>
          <w:szCs w:val="26"/>
          <w:lang w:val="uk-UA" w:bidi="uk-UA"/>
        </w:rPr>
        <w:t xml:space="preserve">/24 </w:t>
      </w:r>
      <w:r w:rsidR="00F8554C" w:rsidRPr="00F8554C">
        <w:rPr>
          <w:b/>
          <w:bCs/>
          <w:i/>
          <w:iCs/>
          <w:sz w:val="26"/>
          <w:szCs w:val="26"/>
          <w:lang w:val="uk-UA" w:bidi="uk-UA"/>
        </w:rPr>
        <w:t>«</w:t>
      </w:r>
      <w:r w:rsidR="00F8554C" w:rsidRPr="00F8554C">
        <w:rPr>
          <w:bCs/>
          <w:iCs/>
          <w:sz w:val="26"/>
          <w:szCs w:val="26"/>
          <w:lang w:val="uk-UA" w:bidi="uk-UA"/>
        </w:rPr>
        <w:t>Про адміністративні послуги»</w:t>
      </w:r>
      <w:r w:rsidR="000369EB">
        <w:rPr>
          <w:bCs/>
          <w:iCs/>
          <w:sz w:val="26"/>
          <w:szCs w:val="26"/>
          <w:lang w:val="uk-UA" w:bidi="uk-UA"/>
        </w:rPr>
        <w:t>,</w:t>
      </w:r>
      <w:r w:rsidR="00F8554C">
        <w:rPr>
          <w:bCs/>
          <w:iCs/>
          <w:sz w:val="26"/>
          <w:szCs w:val="26"/>
          <w:lang w:val="uk-UA" w:bidi="uk-UA"/>
        </w:rPr>
        <w:t xml:space="preserve"> </w:t>
      </w:r>
      <w:r w:rsidRPr="00EA0EEA">
        <w:rPr>
          <w:sz w:val="26"/>
          <w:szCs w:val="26"/>
          <w:lang w:val="uk-UA"/>
        </w:rPr>
        <w:t xml:space="preserve"> Червоноградська міська рада</w:t>
      </w:r>
    </w:p>
    <w:p w:rsidR="00037566" w:rsidRPr="00EA0EEA" w:rsidRDefault="00037566" w:rsidP="00037566">
      <w:pPr>
        <w:jc w:val="both"/>
        <w:rPr>
          <w:sz w:val="26"/>
          <w:szCs w:val="26"/>
          <w:lang w:val="uk-UA"/>
        </w:rPr>
      </w:pPr>
    </w:p>
    <w:p w:rsidR="00037566" w:rsidRDefault="00037566" w:rsidP="00037566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>ВИРІШИЛА:</w:t>
      </w:r>
    </w:p>
    <w:p w:rsidR="00037566" w:rsidRPr="00EA0EEA" w:rsidRDefault="00037566" w:rsidP="00037566">
      <w:pPr>
        <w:jc w:val="both"/>
        <w:rPr>
          <w:sz w:val="26"/>
          <w:szCs w:val="26"/>
          <w:lang w:val="uk-UA"/>
        </w:rPr>
      </w:pPr>
    </w:p>
    <w:p w:rsidR="00037566" w:rsidRPr="00EA0EEA" w:rsidRDefault="00037566" w:rsidP="00037566">
      <w:pPr>
        <w:pStyle w:val="af2"/>
        <w:numPr>
          <w:ilvl w:val="0"/>
          <w:numId w:val="1"/>
        </w:numPr>
        <w:ind w:left="0" w:firstLine="705"/>
        <w:jc w:val="both"/>
        <w:rPr>
          <w:color w:val="000000"/>
          <w:sz w:val="26"/>
          <w:szCs w:val="26"/>
          <w:lang w:val="uk-UA"/>
        </w:rPr>
      </w:pPr>
      <w:r w:rsidRPr="00EA0EEA">
        <w:rPr>
          <w:color w:val="000000"/>
          <w:sz w:val="26"/>
          <w:szCs w:val="26"/>
          <w:lang w:val="uk-UA"/>
        </w:rPr>
        <w:t>Затвердити перелік адміністративних послуг, які надаються через центр надання адміністративних послу</w:t>
      </w:r>
      <w:r w:rsidR="00845349">
        <w:rPr>
          <w:color w:val="000000"/>
          <w:sz w:val="26"/>
          <w:szCs w:val="26"/>
          <w:lang w:val="uk-UA"/>
        </w:rPr>
        <w:t>г Червоноградської міської ради</w:t>
      </w:r>
      <w:r w:rsidRPr="00EA0EEA">
        <w:rPr>
          <w:color w:val="000000"/>
          <w:sz w:val="26"/>
          <w:szCs w:val="26"/>
          <w:lang w:val="uk-UA"/>
        </w:rPr>
        <w:t xml:space="preserve"> </w:t>
      </w:r>
      <w:r w:rsidR="0021557F" w:rsidRPr="00EA0EEA">
        <w:rPr>
          <w:color w:val="000000"/>
          <w:sz w:val="26"/>
          <w:szCs w:val="26"/>
          <w:lang w:val="uk-UA"/>
        </w:rPr>
        <w:t>у новій редакції</w:t>
      </w:r>
      <w:r w:rsidR="0021557F">
        <w:rPr>
          <w:color w:val="000000"/>
          <w:sz w:val="26"/>
          <w:szCs w:val="26"/>
          <w:lang w:val="uk-UA"/>
        </w:rPr>
        <w:t>,</w:t>
      </w:r>
      <w:r w:rsidR="0021557F" w:rsidRPr="00EA0EEA">
        <w:rPr>
          <w:color w:val="000000"/>
          <w:sz w:val="26"/>
          <w:szCs w:val="26"/>
          <w:lang w:val="uk-UA"/>
        </w:rPr>
        <w:t xml:space="preserve"> </w:t>
      </w:r>
      <w:r w:rsidRPr="00EA0EEA">
        <w:rPr>
          <w:color w:val="000000"/>
          <w:sz w:val="26"/>
          <w:szCs w:val="26"/>
          <w:lang w:val="uk-UA"/>
        </w:rPr>
        <w:t>що додається.</w:t>
      </w:r>
    </w:p>
    <w:p w:rsidR="00037566" w:rsidRPr="00EA0EEA" w:rsidRDefault="00037566" w:rsidP="00037566">
      <w:pPr>
        <w:pStyle w:val="af2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>Вважати таким, що втрат</w:t>
      </w:r>
      <w:r w:rsidR="00596FDE">
        <w:rPr>
          <w:sz w:val="26"/>
          <w:szCs w:val="26"/>
          <w:lang w:val="uk-UA"/>
        </w:rPr>
        <w:t>ив</w:t>
      </w:r>
      <w:r w:rsidRPr="00EA0EEA">
        <w:rPr>
          <w:sz w:val="26"/>
          <w:szCs w:val="26"/>
          <w:lang w:val="uk-UA"/>
        </w:rPr>
        <w:t xml:space="preserve"> чинність</w:t>
      </w:r>
      <w:r w:rsidR="00596FDE">
        <w:rPr>
          <w:sz w:val="26"/>
          <w:szCs w:val="26"/>
          <w:lang w:val="uk-UA"/>
        </w:rPr>
        <w:t xml:space="preserve"> </w:t>
      </w:r>
      <w:r w:rsidR="00D320A4">
        <w:rPr>
          <w:sz w:val="26"/>
          <w:szCs w:val="26"/>
          <w:lang w:val="uk-UA"/>
        </w:rPr>
        <w:t xml:space="preserve">пункт </w:t>
      </w:r>
      <w:r w:rsidR="00596FDE">
        <w:rPr>
          <w:sz w:val="26"/>
          <w:szCs w:val="26"/>
          <w:lang w:val="uk-UA"/>
        </w:rPr>
        <w:t>1</w:t>
      </w:r>
      <w:r w:rsidRPr="00EA0EEA">
        <w:rPr>
          <w:sz w:val="26"/>
          <w:szCs w:val="26"/>
          <w:lang w:val="uk-UA"/>
        </w:rPr>
        <w:t xml:space="preserve"> </w:t>
      </w:r>
      <w:r w:rsidR="00845349">
        <w:rPr>
          <w:sz w:val="26"/>
          <w:szCs w:val="26"/>
          <w:lang w:val="uk-UA"/>
        </w:rPr>
        <w:t>р</w:t>
      </w:r>
      <w:r w:rsidRPr="00EA0EEA">
        <w:rPr>
          <w:sz w:val="26"/>
          <w:szCs w:val="26"/>
          <w:lang w:val="uk-UA"/>
        </w:rPr>
        <w:t xml:space="preserve">ішення Червоноградської міської ради від </w:t>
      </w:r>
      <w:r w:rsidR="00F8554C">
        <w:rPr>
          <w:sz w:val="26"/>
          <w:szCs w:val="26"/>
          <w:lang w:val="uk-UA"/>
        </w:rPr>
        <w:t>25.01.2024</w:t>
      </w:r>
      <w:r w:rsidRPr="00EA0EEA">
        <w:rPr>
          <w:sz w:val="26"/>
          <w:szCs w:val="26"/>
          <w:lang w:val="uk-UA"/>
        </w:rPr>
        <w:t xml:space="preserve"> року № </w:t>
      </w:r>
      <w:r w:rsidR="00D320A4">
        <w:rPr>
          <w:sz w:val="26"/>
          <w:szCs w:val="26"/>
          <w:lang w:val="uk-UA"/>
        </w:rPr>
        <w:t>2</w:t>
      </w:r>
      <w:r w:rsidR="00F8554C">
        <w:rPr>
          <w:sz w:val="26"/>
          <w:szCs w:val="26"/>
          <w:lang w:val="uk-UA"/>
        </w:rPr>
        <w:t>347</w:t>
      </w:r>
      <w:r w:rsidRPr="00EA0EEA">
        <w:rPr>
          <w:sz w:val="26"/>
          <w:szCs w:val="26"/>
          <w:lang w:val="uk-UA"/>
        </w:rPr>
        <w:t xml:space="preserve">  «Про затвердження переліку адміністративних послуг».</w:t>
      </w:r>
      <w:r w:rsidRPr="00EA0EEA">
        <w:rPr>
          <w:sz w:val="26"/>
          <w:szCs w:val="26"/>
          <w:lang w:val="uk-UA"/>
        </w:rPr>
        <w:tab/>
      </w:r>
    </w:p>
    <w:p w:rsidR="00881D9D" w:rsidRPr="00EA0EEA" w:rsidRDefault="00037566" w:rsidP="00037566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ab/>
        <w:t xml:space="preserve">3. </w:t>
      </w:r>
      <w:r w:rsidR="00D376BE">
        <w:rPr>
          <w:sz w:val="26"/>
          <w:szCs w:val="26"/>
          <w:lang w:val="uk-UA"/>
        </w:rPr>
        <w:t xml:space="preserve">   </w:t>
      </w:r>
      <w:r w:rsidRPr="00EA0EEA">
        <w:rPr>
          <w:color w:val="000000"/>
          <w:sz w:val="26"/>
          <w:szCs w:val="26"/>
          <w:lang w:val="uk-UA"/>
        </w:rPr>
        <w:t xml:space="preserve">Контроль за виконанням даного рішення покласти на </w:t>
      </w:r>
      <w:r w:rsidRPr="00EA0EEA">
        <w:rPr>
          <w:sz w:val="26"/>
          <w:szCs w:val="26"/>
          <w:lang w:val="uk-UA"/>
        </w:rPr>
        <w:t>постійну</w:t>
      </w:r>
      <w:r w:rsidR="00845349">
        <w:rPr>
          <w:sz w:val="26"/>
          <w:szCs w:val="26"/>
          <w:lang w:val="uk-UA"/>
        </w:rPr>
        <w:t xml:space="preserve"> депутатську</w:t>
      </w:r>
      <w:r w:rsidRPr="00EA0EEA">
        <w:rPr>
          <w:sz w:val="26"/>
          <w:szCs w:val="26"/>
          <w:lang w:val="uk-UA"/>
        </w:rPr>
        <w:t xml:space="preserve"> комісію ради </w:t>
      </w:r>
      <w:r w:rsidR="00B03274">
        <w:rPr>
          <w:sz w:val="28"/>
          <w:szCs w:val="28"/>
          <w:lang w:val="uk-UA"/>
        </w:rPr>
        <w:t>з</w:t>
      </w:r>
      <w:r w:rsidR="00B03274" w:rsidRPr="00F303A5">
        <w:rPr>
          <w:sz w:val="28"/>
          <w:szCs w:val="28"/>
          <w:lang w:val="uk-UA"/>
        </w:rPr>
        <w:t xml:space="preserve"> </w:t>
      </w:r>
      <w:r w:rsidR="00B03274" w:rsidRPr="00B03274">
        <w:rPr>
          <w:color w:val="000000"/>
          <w:sz w:val="26"/>
          <w:szCs w:val="26"/>
          <w:lang w:val="uk-UA"/>
        </w:rPr>
        <w:t>питань депутатської діяльності, забезпечення законності, антикорупційної політики, захисту прав людини, сприяння децентралiзацiї, розвитку місцевого самоврядування та громадянського суспільства, свободи слова та інформації (Майданович С.В.)</w:t>
      </w:r>
      <w:r w:rsidRPr="00EA0EEA">
        <w:rPr>
          <w:color w:val="000000"/>
          <w:sz w:val="26"/>
          <w:szCs w:val="26"/>
          <w:lang w:val="uk-UA"/>
        </w:rPr>
        <w:t xml:space="preserve"> та </w:t>
      </w:r>
      <w:r w:rsidR="004135C5" w:rsidRPr="00EA0EEA">
        <w:rPr>
          <w:color w:val="000000"/>
          <w:sz w:val="26"/>
          <w:szCs w:val="26"/>
          <w:lang w:val="uk-UA"/>
        </w:rPr>
        <w:t xml:space="preserve">заступника міського голови з питань діяльності виконавчих органів влади </w:t>
      </w:r>
      <w:r w:rsidR="00233A1F">
        <w:rPr>
          <w:color w:val="000000"/>
          <w:sz w:val="26"/>
          <w:szCs w:val="26"/>
          <w:lang w:val="uk-UA"/>
        </w:rPr>
        <w:t>Тирка Т.В</w:t>
      </w:r>
      <w:r w:rsidR="004135C5" w:rsidRPr="00EA0EEA">
        <w:rPr>
          <w:color w:val="000000"/>
          <w:sz w:val="26"/>
          <w:szCs w:val="26"/>
          <w:lang w:val="uk-UA"/>
        </w:rPr>
        <w:t>.</w:t>
      </w:r>
      <w:r w:rsidR="00233A1F">
        <w:rPr>
          <w:color w:val="000000"/>
          <w:sz w:val="26"/>
          <w:szCs w:val="26"/>
          <w:lang w:val="uk-UA"/>
        </w:rPr>
        <w:t>.</w:t>
      </w:r>
    </w:p>
    <w:p w:rsidR="00881D9D" w:rsidRDefault="00881D9D" w:rsidP="000F62FD">
      <w:pPr>
        <w:jc w:val="both"/>
        <w:rPr>
          <w:sz w:val="26"/>
          <w:szCs w:val="26"/>
          <w:lang w:val="uk-UA"/>
        </w:rPr>
      </w:pPr>
    </w:p>
    <w:p w:rsidR="00881D9D" w:rsidRPr="00EA0EEA" w:rsidRDefault="00881D9D" w:rsidP="000F62FD">
      <w:pPr>
        <w:jc w:val="both"/>
        <w:rPr>
          <w:sz w:val="26"/>
          <w:szCs w:val="26"/>
          <w:lang w:val="uk-UA"/>
        </w:rPr>
      </w:pPr>
    </w:p>
    <w:tbl>
      <w:tblPr>
        <w:tblW w:w="16326" w:type="dxa"/>
        <w:tblInd w:w="-12" w:type="dxa"/>
        <w:tblLook w:val="01E0" w:firstRow="1" w:lastRow="1" w:firstColumn="1" w:lastColumn="1" w:noHBand="0" w:noVBand="0"/>
      </w:tblPr>
      <w:tblGrid>
        <w:gridCol w:w="9759"/>
        <w:gridCol w:w="3283"/>
        <w:gridCol w:w="3284"/>
      </w:tblGrid>
      <w:tr w:rsidR="00881D9D" w:rsidRPr="00EA0EEA" w:rsidTr="00931A92">
        <w:trPr>
          <w:trHeight w:val="552"/>
        </w:trPr>
        <w:tc>
          <w:tcPr>
            <w:tcW w:w="9759" w:type="dxa"/>
          </w:tcPr>
          <w:p w:rsidR="00881D9D" w:rsidRPr="00EA0EEA" w:rsidRDefault="00881D9D" w:rsidP="00C53679">
            <w:pPr>
              <w:rPr>
                <w:sz w:val="26"/>
                <w:szCs w:val="26"/>
                <w:lang w:val="uk-UA"/>
              </w:rPr>
            </w:pPr>
          </w:p>
          <w:p w:rsidR="00CF3790" w:rsidRDefault="00CF3790" w:rsidP="006A1A60">
            <w:pPr>
              <w:rPr>
                <w:sz w:val="26"/>
                <w:szCs w:val="26"/>
                <w:lang w:val="uk-UA"/>
              </w:rPr>
            </w:pPr>
          </w:p>
          <w:p w:rsidR="00CF3790" w:rsidRDefault="00CF3790" w:rsidP="006A1A60">
            <w:pPr>
              <w:rPr>
                <w:sz w:val="26"/>
                <w:szCs w:val="26"/>
                <w:lang w:val="uk-UA"/>
              </w:rPr>
            </w:pPr>
          </w:p>
          <w:p w:rsidR="00CF3790" w:rsidRDefault="00CF3790" w:rsidP="006A1A60">
            <w:pPr>
              <w:rPr>
                <w:sz w:val="26"/>
                <w:szCs w:val="26"/>
                <w:lang w:val="uk-UA"/>
              </w:rPr>
            </w:pPr>
          </w:p>
          <w:p w:rsidR="00881D9D" w:rsidRPr="00EA0EEA" w:rsidRDefault="00881D9D" w:rsidP="009E50A5">
            <w:pPr>
              <w:rPr>
                <w:sz w:val="26"/>
                <w:szCs w:val="26"/>
                <w:lang w:val="uk-UA"/>
              </w:rPr>
            </w:pPr>
            <w:r w:rsidRPr="00EA0EEA">
              <w:rPr>
                <w:sz w:val="26"/>
                <w:szCs w:val="26"/>
                <w:lang w:val="uk-UA"/>
              </w:rPr>
              <w:t xml:space="preserve">Міський голова                 </w:t>
            </w:r>
            <w:r w:rsidR="009E50A5">
              <w:rPr>
                <w:sz w:val="26"/>
                <w:szCs w:val="26"/>
                <w:lang w:val="uk-UA"/>
              </w:rPr>
              <w:t>(підпис)</w:t>
            </w:r>
            <w:bookmarkStart w:id="0" w:name="_GoBack"/>
            <w:bookmarkEnd w:id="0"/>
            <w:r w:rsidRPr="00EA0EEA">
              <w:rPr>
                <w:sz w:val="26"/>
                <w:szCs w:val="26"/>
                <w:lang w:val="uk-UA"/>
              </w:rPr>
              <w:t xml:space="preserve">                                    </w:t>
            </w:r>
            <w:r w:rsidR="006A1A60">
              <w:rPr>
                <w:sz w:val="26"/>
                <w:szCs w:val="26"/>
                <w:lang w:val="uk-UA"/>
              </w:rPr>
              <w:t>А</w:t>
            </w:r>
            <w:r w:rsidR="00051F20">
              <w:rPr>
                <w:sz w:val="26"/>
                <w:szCs w:val="26"/>
                <w:lang w:val="uk-UA"/>
              </w:rPr>
              <w:t xml:space="preserve">ндрій </w:t>
            </w:r>
            <w:r w:rsidR="006A1A60">
              <w:rPr>
                <w:sz w:val="26"/>
                <w:szCs w:val="26"/>
                <w:lang w:val="uk-UA"/>
              </w:rPr>
              <w:t>ЗАЛІВСЬКИЙ</w:t>
            </w:r>
            <w:r w:rsidRPr="00EA0EEA"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:rsidR="00881D9D" w:rsidRPr="00EA0EEA" w:rsidRDefault="00881D9D" w:rsidP="00C53679">
            <w:pPr>
              <w:rPr>
                <w:sz w:val="26"/>
                <w:szCs w:val="26"/>
                <w:lang w:val="uk-UA"/>
              </w:rPr>
            </w:pPr>
          </w:p>
          <w:p w:rsidR="00881D9D" w:rsidRPr="00EA0EEA" w:rsidRDefault="00881D9D" w:rsidP="00C53679">
            <w:pPr>
              <w:rPr>
                <w:sz w:val="26"/>
                <w:szCs w:val="26"/>
                <w:lang w:val="uk-UA"/>
              </w:rPr>
            </w:pPr>
          </w:p>
          <w:p w:rsidR="00881D9D" w:rsidRPr="00EA0EEA" w:rsidRDefault="00881D9D" w:rsidP="00C53679">
            <w:pPr>
              <w:rPr>
                <w:sz w:val="26"/>
                <w:szCs w:val="26"/>
                <w:lang w:val="uk-UA"/>
              </w:rPr>
            </w:pPr>
            <w:r w:rsidRPr="00EA0EEA">
              <w:rPr>
                <w:sz w:val="26"/>
                <w:szCs w:val="26"/>
                <w:lang w:val="uk-UA"/>
              </w:rPr>
              <w:t>І.І.Чудійович</w:t>
            </w:r>
          </w:p>
        </w:tc>
      </w:tr>
    </w:tbl>
    <w:p w:rsidR="00881D9D" w:rsidRPr="00297E2C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Default="00881D9D" w:rsidP="00D609DB">
      <w:pPr>
        <w:jc w:val="both"/>
        <w:rPr>
          <w:sz w:val="28"/>
          <w:szCs w:val="28"/>
          <w:lang w:val="uk-UA"/>
        </w:rPr>
      </w:pPr>
    </w:p>
    <w:p w:rsidR="00881D9D" w:rsidRPr="00297E2C" w:rsidRDefault="00881D9D" w:rsidP="00D609DB">
      <w:pPr>
        <w:jc w:val="both"/>
        <w:rPr>
          <w:sz w:val="28"/>
          <w:szCs w:val="28"/>
          <w:lang w:val="uk-UA"/>
        </w:rPr>
      </w:pPr>
    </w:p>
    <w:p w:rsidR="00E50FA3" w:rsidRDefault="00E50FA3" w:rsidP="00E50FA3">
      <w:pPr>
        <w:tabs>
          <w:tab w:val="left" w:pos="7371"/>
          <w:tab w:val="left" w:pos="7797"/>
        </w:tabs>
        <w:ind w:right="-34"/>
        <w:jc w:val="both"/>
        <w:rPr>
          <w:color w:val="000000"/>
          <w:kern w:val="28"/>
          <w:sz w:val="26"/>
          <w:szCs w:val="26"/>
          <w:lang w:val="en-US"/>
        </w:rPr>
      </w:pPr>
    </w:p>
    <w:p w:rsidR="00E50FA3" w:rsidRPr="00EA0EEA" w:rsidRDefault="00E50FA3" w:rsidP="00E50FA3">
      <w:pPr>
        <w:ind w:right="-34"/>
        <w:jc w:val="both"/>
        <w:rPr>
          <w:color w:val="000000"/>
          <w:w w:val="11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</w:p>
    <w:p w:rsidR="00E50FA3" w:rsidRPr="00C2773B" w:rsidRDefault="00E50FA3" w:rsidP="00E50FA3">
      <w:pPr>
        <w:jc w:val="both"/>
        <w:rPr>
          <w:sz w:val="26"/>
          <w:szCs w:val="26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EA0EEA">
        <w:rPr>
          <w:sz w:val="26"/>
          <w:szCs w:val="26"/>
          <w:lang w:val="uk-UA"/>
        </w:rPr>
        <w:t>аступник міського голови з питань</w:t>
      </w:r>
    </w:p>
    <w:p w:rsidR="00E50FA3" w:rsidRPr="00EA0EEA" w:rsidRDefault="00E50FA3" w:rsidP="00233A1F">
      <w:pPr>
        <w:tabs>
          <w:tab w:val="left" w:pos="6663"/>
          <w:tab w:val="left" w:pos="7230"/>
        </w:tabs>
        <w:jc w:val="both"/>
        <w:rPr>
          <w:sz w:val="26"/>
          <w:szCs w:val="26"/>
          <w:lang w:val="uk-UA"/>
        </w:rPr>
      </w:pPr>
      <w:r w:rsidRPr="00EA0EEA">
        <w:rPr>
          <w:color w:val="000000"/>
          <w:sz w:val="26"/>
          <w:szCs w:val="26"/>
          <w:lang w:val="uk-UA"/>
        </w:rPr>
        <w:t xml:space="preserve">діяльності виконавчих органів влади                                 </w:t>
      </w:r>
      <w:r>
        <w:rPr>
          <w:color w:val="000000"/>
          <w:sz w:val="26"/>
          <w:szCs w:val="26"/>
          <w:lang w:val="uk-UA"/>
        </w:rPr>
        <w:t xml:space="preserve">          </w:t>
      </w:r>
      <w:r w:rsidR="00233A1F">
        <w:rPr>
          <w:color w:val="000000"/>
          <w:sz w:val="26"/>
          <w:szCs w:val="26"/>
          <w:lang w:val="uk-UA"/>
        </w:rPr>
        <w:t>Тарас ТИРКО</w:t>
      </w: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</w:p>
    <w:p w:rsidR="00E50FA3" w:rsidRPr="00EA0EEA" w:rsidRDefault="00E50FA3" w:rsidP="00E50FA3">
      <w:pPr>
        <w:rPr>
          <w:sz w:val="26"/>
          <w:szCs w:val="26"/>
          <w:lang w:val="uk-UA"/>
        </w:rPr>
      </w:pP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304477">
        <w:rPr>
          <w:color w:val="000000"/>
          <w:sz w:val="26"/>
          <w:szCs w:val="26"/>
        </w:rPr>
        <w:t xml:space="preserve">Голова </w:t>
      </w:r>
      <w:r w:rsidRPr="0014559A">
        <w:rPr>
          <w:color w:val="000000"/>
          <w:sz w:val="26"/>
          <w:szCs w:val="26"/>
          <w:lang w:val="uk-UA"/>
        </w:rPr>
        <w:t xml:space="preserve">постійної депутатської комісії з </w:t>
      </w: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питань депутатської діяльності, забезпечення </w:t>
      </w: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законності, антикорупційної політики, захисту </w:t>
      </w: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прав людини, сприяння децентралізації, </w:t>
      </w: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розвитку місцевого самоврядування та </w:t>
      </w:r>
    </w:p>
    <w:p w:rsidR="00E50FA3" w:rsidRPr="0014559A" w:rsidRDefault="00E50FA3" w:rsidP="00E50FA3">
      <w:pPr>
        <w:ind w:right="-23"/>
        <w:rPr>
          <w:color w:val="000000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громадянського суспільства, свободи слова </w:t>
      </w:r>
    </w:p>
    <w:p w:rsidR="00E50FA3" w:rsidRPr="00EA0EEA" w:rsidRDefault="00E50FA3" w:rsidP="00E50FA3">
      <w:pPr>
        <w:ind w:right="-23"/>
        <w:rPr>
          <w:color w:val="000000"/>
          <w:w w:val="110"/>
          <w:kern w:val="28"/>
          <w:sz w:val="26"/>
          <w:szCs w:val="26"/>
          <w:lang w:val="uk-UA"/>
        </w:rPr>
      </w:pPr>
      <w:r w:rsidRPr="0014559A">
        <w:rPr>
          <w:color w:val="000000"/>
          <w:sz w:val="26"/>
          <w:szCs w:val="26"/>
          <w:lang w:val="uk-UA"/>
        </w:rPr>
        <w:t xml:space="preserve">та інформації </w:t>
      </w:r>
      <w:r w:rsidRPr="00304477">
        <w:rPr>
          <w:color w:val="000000"/>
          <w:sz w:val="26"/>
          <w:szCs w:val="26"/>
        </w:rPr>
        <w:t xml:space="preserve">                                       </w:t>
      </w:r>
      <w:r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  <w:lang w:val="uk-UA"/>
        </w:rPr>
        <w:t xml:space="preserve">                           </w:t>
      </w:r>
      <w:r w:rsidRPr="00C2773B">
        <w:rPr>
          <w:color w:val="000000"/>
          <w:sz w:val="26"/>
          <w:szCs w:val="26"/>
          <w:lang w:val="uk-UA"/>
        </w:rPr>
        <w:t>Софія</w:t>
      </w:r>
      <w:r w:rsidRPr="00E50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МАЙДАНОВИЧ</w:t>
      </w:r>
    </w:p>
    <w:p w:rsidR="00E50FA3" w:rsidRPr="00EA0EEA" w:rsidRDefault="00E50FA3" w:rsidP="00E50FA3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C2773B" w:rsidRDefault="00E50FA3" w:rsidP="00E50FA3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E50FA3" w:rsidRPr="00EA0EEA" w:rsidRDefault="00C827E3" w:rsidP="00E50FA3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  <w:r w:rsidRPr="00C827E3">
        <w:rPr>
          <w:color w:val="000000"/>
          <w:kern w:val="28"/>
          <w:sz w:val="26"/>
          <w:szCs w:val="26"/>
        </w:rPr>
        <w:t>Заступник начальника</w:t>
      </w:r>
      <w:r w:rsidR="00E50FA3">
        <w:rPr>
          <w:color w:val="000000"/>
          <w:kern w:val="28"/>
          <w:sz w:val="26"/>
          <w:szCs w:val="26"/>
          <w:lang w:val="uk-UA"/>
        </w:rPr>
        <w:t xml:space="preserve"> </w:t>
      </w:r>
      <w:r w:rsidR="00E50FA3" w:rsidRPr="00EA0EEA">
        <w:rPr>
          <w:color w:val="000000"/>
          <w:kern w:val="28"/>
          <w:sz w:val="26"/>
          <w:szCs w:val="26"/>
          <w:lang w:val="uk-UA"/>
        </w:rPr>
        <w:t>юрид</w:t>
      </w:r>
      <w:r w:rsidR="00BF5842">
        <w:rPr>
          <w:color w:val="000000"/>
          <w:kern w:val="28"/>
          <w:sz w:val="26"/>
          <w:szCs w:val="26"/>
          <w:lang w:val="uk-UA"/>
        </w:rPr>
        <w:t xml:space="preserve">ичного відділу </w:t>
      </w:r>
      <w:r w:rsidR="00BF5842">
        <w:rPr>
          <w:color w:val="000000"/>
          <w:kern w:val="28"/>
          <w:sz w:val="26"/>
          <w:szCs w:val="26"/>
          <w:lang w:val="uk-UA"/>
        </w:rPr>
        <w:tab/>
      </w:r>
      <w:r w:rsidR="00BF5842">
        <w:rPr>
          <w:color w:val="000000"/>
          <w:kern w:val="28"/>
          <w:sz w:val="26"/>
          <w:szCs w:val="26"/>
          <w:lang w:val="uk-UA"/>
        </w:rPr>
        <w:tab/>
      </w:r>
      <w:r w:rsidR="00BF5842">
        <w:rPr>
          <w:color w:val="000000"/>
          <w:kern w:val="28"/>
          <w:sz w:val="26"/>
          <w:szCs w:val="26"/>
          <w:lang w:val="uk-UA"/>
        </w:rPr>
        <w:tab/>
        <w:t xml:space="preserve">         </w:t>
      </w:r>
      <w:r>
        <w:rPr>
          <w:color w:val="000000"/>
          <w:kern w:val="28"/>
          <w:sz w:val="26"/>
          <w:szCs w:val="26"/>
          <w:lang w:val="uk-UA"/>
        </w:rPr>
        <w:t>Тетяна ЛІНИНСЬКА</w:t>
      </w: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 xml:space="preserve">Начальник центру надання </w:t>
      </w:r>
    </w:p>
    <w:p w:rsidR="00881D9D" w:rsidRPr="00E50FA3" w:rsidRDefault="00E50FA3" w:rsidP="00BF5842">
      <w:pPr>
        <w:jc w:val="both"/>
        <w:rPr>
          <w:sz w:val="26"/>
          <w:szCs w:val="26"/>
        </w:rPr>
      </w:pPr>
      <w:r w:rsidRPr="00EA0EEA">
        <w:rPr>
          <w:sz w:val="26"/>
          <w:szCs w:val="26"/>
          <w:lang w:val="uk-UA"/>
        </w:rPr>
        <w:t xml:space="preserve">адміністративних послуг                                                           </w:t>
      </w:r>
      <w:r>
        <w:rPr>
          <w:sz w:val="26"/>
          <w:szCs w:val="26"/>
          <w:lang w:val="uk-UA"/>
        </w:rPr>
        <w:t xml:space="preserve">      </w:t>
      </w:r>
      <w:r w:rsidRPr="00EA0EEA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рій ГАЛАХ</w:t>
      </w:r>
    </w:p>
    <w:sectPr w:rsidR="00881D9D" w:rsidRPr="00E50FA3" w:rsidSect="00D75277">
      <w:pgSz w:w="11906" w:h="16838"/>
      <w:pgMar w:top="360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43D6EA7"/>
    <w:multiLevelType w:val="hybridMultilevel"/>
    <w:tmpl w:val="04AC74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5AE5"/>
    <w:rsid w:val="00016D3B"/>
    <w:rsid w:val="00035782"/>
    <w:rsid w:val="000369EB"/>
    <w:rsid w:val="00037566"/>
    <w:rsid w:val="00051F20"/>
    <w:rsid w:val="000548ED"/>
    <w:rsid w:val="000575BF"/>
    <w:rsid w:val="00065D63"/>
    <w:rsid w:val="00066607"/>
    <w:rsid w:val="00074E19"/>
    <w:rsid w:val="000763B6"/>
    <w:rsid w:val="000A755A"/>
    <w:rsid w:val="000B2917"/>
    <w:rsid w:val="000B6D4E"/>
    <w:rsid w:val="000C0FDF"/>
    <w:rsid w:val="000D1758"/>
    <w:rsid w:val="000D50B9"/>
    <w:rsid w:val="000F48F2"/>
    <w:rsid w:val="000F5FBD"/>
    <w:rsid w:val="000F62FD"/>
    <w:rsid w:val="00103204"/>
    <w:rsid w:val="00112406"/>
    <w:rsid w:val="0011513A"/>
    <w:rsid w:val="001153AB"/>
    <w:rsid w:val="00124B35"/>
    <w:rsid w:val="00126118"/>
    <w:rsid w:val="00135E8B"/>
    <w:rsid w:val="001434F9"/>
    <w:rsid w:val="0014379B"/>
    <w:rsid w:val="0015180B"/>
    <w:rsid w:val="001654C6"/>
    <w:rsid w:val="0018740D"/>
    <w:rsid w:val="00187F56"/>
    <w:rsid w:val="00190F78"/>
    <w:rsid w:val="001C71AD"/>
    <w:rsid w:val="001D0A59"/>
    <w:rsid w:val="001D1F3F"/>
    <w:rsid w:val="001E1D70"/>
    <w:rsid w:val="001F5099"/>
    <w:rsid w:val="002154CA"/>
    <w:rsid w:val="0021557F"/>
    <w:rsid w:val="00215B0D"/>
    <w:rsid w:val="002174FF"/>
    <w:rsid w:val="00233A1F"/>
    <w:rsid w:val="00236081"/>
    <w:rsid w:val="00251936"/>
    <w:rsid w:val="00262287"/>
    <w:rsid w:val="00271E94"/>
    <w:rsid w:val="00296D6F"/>
    <w:rsid w:val="00297D43"/>
    <w:rsid w:val="00297E2C"/>
    <w:rsid w:val="002A339E"/>
    <w:rsid w:val="002A678F"/>
    <w:rsid w:val="002B16C2"/>
    <w:rsid w:val="002B7326"/>
    <w:rsid w:val="002C666D"/>
    <w:rsid w:val="002D7F3A"/>
    <w:rsid w:val="002F3141"/>
    <w:rsid w:val="002F3D00"/>
    <w:rsid w:val="00302B84"/>
    <w:rsid w:val="003151ED"/>
    <w:rsid w:val="00325B36"/>
    <w:rsid w:val="00340100"/>
    <w:rsid w:val="00340BC6"/>
    <w:rsid w:val="00345606"/>
    <w:rsid w:val="003470AC"/>
    <w:rsid w:val="003534E0"/>
    <w:rsid w:val="00392BFE"/>
    <w:rsid w:val="00393F95"/>
    <w:rsid w:val="003A16A0"/>
    <w:rsid w:val="003A3B61"/>
    <w:rsid w:val="003B1181"/>
    <w:rsid w:val="003B5925"/>
    <w:rsid w:val="003C53F8"/>
    <w:rsid w:val="003E0ABC"/>
    <w:rsid w:val="003E1D2A"/>
    <w:rsid w:val="004135C5"/>
    <w:rsid w:val="00415718"/>
    <w:rsid w:val="00420FD2"/>
    <w:rsid w:val="00425229"/>
    <w:rsid w:val="0046307E"/>
    <w:rsid w:val="004824CD"/>
    <w:rsid w:val="00491115"/>
    <w:rsid w:val="00494D58"/>
    <w:rsid w:val="004A0B59"/>
    <w:rsid w:val="004A41E1"/>
    <w:rsid w:val="004A5700"/>
    <w:rsid w:val="004D2463"/>
    <w:rsid w:val="004E408B"/>
    <w:rsid w:val="004E7410"/>
    <w:rsid w:val="004E77A5"/>
    <w:rsid w:val="0050422C"/>
    <w:rsid w:val="00506449"/>
    <w:rsid w:val="00511DE3"/>
    <w:rsid w:val="00526514"/>
    <w:rsid w:val="0054117B"/>
    <w:rsid w:val="00546FBC"/>
    <w:rsid w:val="00570FAB"/>
    <w:rsid w:val="00596FDE"/>
    <w:rsid w:val="005A0891"/>
    <w:rsid w:val="005A2769"/>
    <w:rsid w:val="005A6DF1"/>
    <w:rsid w:val="005B5B0D"/>
    <w:rsid w:val="005B5C9D"/>
    <w:rsid w:val="005C0ABA"/>
    <w:rsid w:val="005D5BB8"/>
    <w:rsid w:val="005E39CB"/>
    <w:rsid w:val="005E4B74"/>
    <w:rsid w:val="0060652A"/>
    <w:rsid w:val="00630145"/>
    <w:rsid w:val="00632F24"/>
    <w:rsid w:val="006335B9"/>
    <w:rsid w:val="006930D6"/>
    <w:rsid w:val="00693161"/>
    <w:rsid w:val="006A0D26"/>
    <w:rsid w:val="006A1A60"/>
    <w:rsid w:val="006B5FBE"/>
    <w:rsid w:val="006B6829"/>
    <w:rsid w:val="006C74AE"/>
    <w:rsid w:val="006D0A8F"/>
    <w:rsid w:val="006D1853"/>
    <w:rsid w:val="006D336E"/>
    <w:rsid w:val="006E29E7"/>
    <w:rsid w:val="00712565"/>
    <w:rsid w:val="00713F42"/>
    <w:rsid w:val="00720FA8"/>
    <w:rsid w:val="007223B1"/>
    <w:rsid w:val="00730A5D"/>
    <w:rsid w:val="00734AE3"/>
    <w:rsid w:val="007454CD"/>
    <w:rsid w:val="00785CF3"/>
    <w:rsid w:val="007878BE"/>
    <w:rsid w:val="007A10CC"/>
    <w:rsid w:val="007A2151"/>
    <w:rsid w:val="007B47C2"/>
    <w:rsid w:val="007C25AF"/>
    <w:rsid w:val="008040A4"/>
    <w:rsid w:val="00817B13"/>
    <w:rsid w:val="00834739"/>
    <w:rsid w:val="00845349"/>
    <w:rsid w:val="00845806"/>
    <w:rsid w:val="0085459A"/>
    <w:rsid w:val="008806EA"/>
    <w:rsid w:val="00881D9D"/>
    <w:rsid w:val="00886D63"/>
    <w:rsid w:val="00891118"/>
    <w:rsid w:val="00895D60"/>
    <w:rsid w:val="008A040F"/>
    <w:rsid w:val="008B2725"/>
    <w:rsid w:val="008B4418"/>
    <w:rsid w:val="008C14DD"/>
    <w:rsid w:val="008C34E2"/>
    <w:rsid w:val="008C7FB0"/>
    <w:rsid w:val="00904D0D"/>
    <w:rsid w:val="009071DA"/>
    <w:rsid w:val="009253A3"/>
    <w:rsid w:val="00931A92"/>
    <w:rsid w:val="00971A50"/>
    <w:rsid w:val="00973171"/>
    <w:rsid w:val="00976008"/>
    <w:rsid w:val="009763F9"/>
    <w:rsid w:val="0098295D"/>
    <w:rsid w:val="00983965"/>
    <w:rsid w:val="009A716A"/>
    <w:rsid w:val="009C5B40"/>
    <w:rsid w:val="009C7AA4"/>
    <w:rsid w:val="009E50A5"/>
    <w:rsid w:val="009F3FF6"/>
    <w:rsid w:val="00A0157D"/>
    <w:rsid w:val="00A029D2"/>
    <w:rsid w:val="00A06283"/>
    <w:rsid w:val="00A12FC4"/>
    <w:rsid w:val="00A14036"/>
    <w:rsid w:val="00A23582"/>
    <w:rsid w:val="00A47B7C"/>
    <w:rsid w:val="00A52272"/>
    <w:rsid w:val="00A52897"/>
    <w:rsid w:val="00A52CFE"/>
    <w:rsid w:val="00A87AA9"/>
    <w:rsid w:val="00AA28D5"/>
    <w:rsid w:val="00AB3B79"/>
    <w:rsid w:val="00AB68A9"/>
    <w:rsid w:val="00AC02F4"/>
    <w:rsid w:val="00AC3962"/>
    <w:rsid w:val="00AC7910"/>
    <w:rsid w:val="00AD692C"/>
    <w:rsid w:val="00AF0C34"/>
    <w:rsid w:val="00B03274"/>
    <w:rsid w:val="00B04193"/>
    <w:rsid w:val="00B05908"/>
    <w:rsid w:val="00B14574"/>
    <w:rsid w:val="00B57CCE"/>
    <w:rsid w:val="00B6355B"/>
    <w:rsid w:val="00B63654"/>
    <w:rsid w:val="00B72A74"/>
    <w:rsid w:val="00B74A34"/>
    <w:rsid w:val="00B84A04"/>
    <w:rsid w:val="00BA3F97"/>
    <w:rsid w:val="00BC2CE3"/>
    <w:rsid w:val="00BE2BC8"/>
    <w:rsid w:val="00BF5842"/>
    <w:rsid w:val="00C004C4"/>
    <w:rsid w:val="00C137B6"/>
    <w:rsid w:val="00C361BA"/>
    <w:rsid w:val="00C5099D"/>
    <w:rsid w:val="00C51745"/>
    <w:rsid w:val="00C53679"/>
    <w:rsid w:val="00C64DDC"/>
    <w:rsid w:val="00C65157"/>
    <w:rsid w:val="00C67EC6"/>
    <w:rsid w:val="00C73500"/>
    <w:rsid w:val="00C74F4C"/>
    <w:rsid w:val="00C80482"/>
    <w:rsid w:val="00C815CB"/>
    <w:rsid w:val="00C827E3"/>
    <w:rsid w:val="00C85310"/>
    <w:rsid w:val="00C860DA"/>
    <w:rsid w:val="00C87345"/>
    <w:rsid w:val="00C907B8"/>
    <w:rsid w:val="00C921EB"/>
    <w:rsid w:val="00CA24EE"/>
    <w:rsid w:val="00CA598F"/>
    <w:rsid w:val="00CB0EF3"/>
    <w:rsid w:val="00CD3A37"/>
    <w:rsid w:val="00CD5C9A"/>
    <w:rsid w:val="00CF3790"/>
    <w:rsid w:val="00CF4792"/>
    <w:rsid w:val="00D018A8"/>
    <w:rsid w:val="00D02CAB"/>
    <w:rsid w:val="00D1561B"/>
    <w:rsid w:val="00D21FC3"/>
    <w:rsid w:val="00D24872"/>
    <w:rsid w:val="00D320A4"/>
    <w:rsid w:val="00D376BE"/>
    <w:rsid w:val="00D40C08"/>
    <w:rsid w:val="00D609DB"/>
    <w:rsid w:val="00D745CF"/>
    <w:rsid w:val="00D75277"/>
    <w:rsid w:val="00D80CD0"/>
    <w:rsid w:val="00D84078"/>
    <w:rsid w:val="00D87377"/>
    <w:rsid w:val="00DD0AD4"/>
    <w:rsid w:val="00DF2E6C"/>
    <w:rsid w:val="00E012F6"/>
    <w:rsid w:val="00E03FF4"/>
    <w:rsid w:val="00E07200"/>
    <w:rsid w:val="00E250C4"/>
    <w:rsid w:val="00E260E6"/>
    <w:rsid w:val="00E50FA3"/>
    <w:rsid w:val="00E55E09"/>
    <w:rsid w:val="00E61005"/>
    <w:rsid w:val="00E74767"/>
    <w:rsid w:val="00E756F2"/>
    <w:rsid w:val="00E90093"/>
    <w:rsid w:val="00E9274C"/>
    <w:rsid w:val="00EA0EEA"/>
    <w:rsid w:val="00EB2167"/>
    <w:rsid w:val="00EC22B3"/>
    <w:rsid w:val="00ED704B"/>
    <w:rsid w:val="00EE0ABC"/>
    <w:rsid w:val="00EE32E6"/>
    <w:rsid w:val="00EE7E52"/>
    <w:rsid w:val="00F015A3"/>
    <w:rsid w:val="00F14B30"/>
    <w:rsid w:val="00F20EA7"/>
    <w:rsid w:val="00F31B9B"/>
    <w:rsid w:val="00F34BDD"/>
    <w:rsid w:val="00F4110A"/>
    <w:rsid w:val="00F44ED7"/>
    <w:rsid w:val="00F46FD4"/>
    <w:rsid w:val="00F75A10"/>
    <w:rsid w:val="00F75C25"/>
    <w:rsid w:val="00F8284E"/>
    <w:rsid w:val="00F8554C"/>
    <w:rsid w:val="00F8600E"/>
    <w:rsid w:val="00F92DF7"/>
    <w:rsid w:val="00F93830"/>
    <w:rsid w:val="00F94F0F"/>
    <w:rsid w:val="00FA2F86"/>
    <w:rsid w:val="00FA4BA4"/>
    <w:rsid w:val="00FB78D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E5F0A-ACEE-4106-A411-5B0917B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0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4F0F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94F0F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4F0F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94F0F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94F0F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94F0F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4F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4F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4F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4F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F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4F0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F94F0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F94F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94F0F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F94F0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94F0F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F94F0F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F94F0F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F94F0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96D6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F94F0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uiPriority w:val="99"/>
    <w:rsid w:val="00325B36"/>
    <w:rPr>
      <w:rFonts w:ascii="Verdana" w:hAnsi="Verdana" w:cs="Verdana"/>
      <w:sz w:val="28"/>
      <w:szCs w:val="28"/>
      <w:lang w:val="en-US" w:eastAsia="en-US"/>
    </w:rPr>
  </w:style>
  <w:style w:type="paragraph" w:styleId="af2">
    <w:name w:val="List Paragraph"/>
    <w:basedOn w:val="a"/>
    <w:uiPriority w:val="99"/>
    <w:qFormat/>
    <w:rsid w:val="00971A50"/>
    <w:pPr>
      <w:ind w:left="720"/>
      <w:contextualSpacing/>
    </w:pPr>
  </w:style>
  <w:style w:type="character" w:customStyle="1" w:styleId="11">
    <w:name w:val="Название Знак1"/>
    <w:uiPriority w:val="99"/>
    <w:locked/>
    <w:rsid w:val="00CF3790"/>
    <w:rPr>
      <w:sz w:val="3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Martens</cp:lastModifiedBy>
  <cp:revision>2</cp:revision>
  <cp:lastPrinted>2023-12-27T13:15:00Z</cp:lastPrinted>
  <dcterms:created xsi:type="dcterms:W3CDTF">2024-09-23T08:28:00Z</dcterms:created>
  <dcterms:modified xsi:type="dcterms:W3CDTF">2024-09-23T08:28:00Z</dcterms:modified>
</cp:coreProperties>
</file>