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283"/>
        <w:gridCol w:w="641"/>
        <w:gridCol w:w="364"/>
        <w:gridCol w:w="1586"/>
        <w:gridCol w:w="640"/>
        <w:gridCol w:w="1280"/>
        <w:gridCol w:w="1773"/>
      </w:tblGrid>
      <w:tr w:rsidR="006A6BA3" w:rsidRPr="00515093" w:rsidTr="009D678D">
        <w:trPr>
          <w:trHeight w:val="1127"/>
        </w:trPr>
        <w:tc>
          <w:tcPr>
            <w:tcW w:w="1931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4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5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  <w:r w:rsidRPr="00515093">
              <w:rPr>
                <w:noProof/>
                <w:lang w:val="uk-UA" w:eastAsia="uk-UA"/>
              </w:rPr>
              <w:drawing>
                <wp:inline distT="0" distB="0" distL="0" distR="0">
                  <wp:extent cx="421640" cy="6045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515093" w:rsidTr="009D678D">
        <w:trPr>
          <w:trHeight w:val="616"/>
        </w:trPr>
        <w:tc>
          <w:tcPr>
            <w:tcW w:w="9498" w:type="dxa"/>
            <w:gridSpan w:val="8"/>
          </w:tcPr>
          <w:p w:rsidR="006A6BA3" w:rsidRPr="00515093" w:rsidRDefault="006A6BA3" w:rsidP="006B263B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6A6BA3" w:rsidRPr="00692A2D" w:rsidRDefault="006A6BA3" w:rsidP="006B263B">
            <w:pPr>
              <w:pStyle w:val="a3"/>
              <w:spacing w:line="276" w:lineRule="auto"/>
              <w:rPr>
                <w:b/>
                <w:bCs/>
              </w:rPr>
            </w:pPr>
            <w:r w:rsidRPr="00692A2D">
              <w:rPr>
                <w:b/>
                <w:bCs/>
              </w:rPr>
              <w:t>ЧЕРВОНОГРАДСЬКА МІСЬКА РАДА</w:t>
            </w:r>
          </w:p>
          <w:p w:rsidR="006A6BA3" w:rsidRPr="00692A2D" w:rsidRDefault="006A6BA3" w:rsidP="006B263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92A2D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A6BA3" w:rsidRPr="00515093" w:rsidRDefault="006A6BA3" w:rsidP="006B263B">
            <w:pPr>
              <w:spacing w:line="360" w:lineRule="auto"/>
              <w:jc w:val="center"/>
              <w:rPr>
                <w:b/>
                <w:bCs/>
                <w:spacing w:val="20"/>
                <w:lang w:val="uk-UA"/>
              </w:rPr>
            </w:pPr>
            <w:r w:rsidRPr="00515093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 w:rsidRPr="00515093">
              <w:rPr>
                <w:b/>
                <w:bCs/>
                <w:spacing w:val="20"/>
                <w:lang w:val="uk-UA"/>
              </w:rPr>
              <w:t xml:space="preserve"> </w:t>
            </w:r>
          </w:p>
          <w:p w:rsidR="006A6BA3" w:rsidRPr="00515093" w:rsidRDefault="006A6BA3" w:rsidP="006B263B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 w:rsidRPr="00515093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6A6BA3" w:rsidRPr="00515093" w:rsidRDefault="006A6BA3" w:rsidP="006B263B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Червоноградського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міського голови</w:t>
            </w:r>
          </w:p>
        </w:tc>
      </w:tr>
      <w:tr w:rsidR="006A6BA3" w:rsidRPr="00515093" w:rsidTr="009D678D">
        <w:trPr>
          <w:trHeight w:val="201"/>
        </w:trPr>
        <w:tc>
          <w:tcPr>
            <w:tcW w:w="1931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4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5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29728D" w:rsidRPr="0029728D" w:rsidTr="009D678D">
        <w:tc>
          <w:tcPr>
            <w:tcW w:w="3214" w:type="dxa"/>
            <w:gridSpan w:val="2"/>
          </w:tcPr>
          <w:p w:rsidR="006A6BA3" w:rsidRPr="00875DA6" w:rsidRDefault="00875DA6" w:rsidP="005A62C2">
            <w:pPr>
              <w:rPr>
                <w:sz w:val="28"/>
                <w:szCs w:val="28"/>
                <w:u w:val="single"/>
                <w:lang w:val="uk-UA"/>
              </w:rPr>
            </w:pPr>
            <w:r w:rsidRPr="00875DA6">
              <w:rPr>
                <w:sz w:val="28"/>
                <w:szCs w:val="28"/>
                <w:u w:val="single"/>
                <w:lang w:val="uk-UA"/>
              </w:rPr>
              <w:t>16.09.2024</w:t>
            </w:r>
          </w:p>
        </w:tc>
        <w:tc>
          <w:tcPr>
            <w:tcW w:w="3231" w:type="dxa"/>
            <w:gridSpan w:val="4"/>
          </w:tcPr>
          <w:p w:rsidR="006A6BA3" w:rsidRPr="009E48DB" w:rsidRDefault="006A6BA3" w:rsidP="006B263B">
            <w:pPr>
              <w:jc w:val="center"/>
              <w:rPr>
                <w:sz w:val="28"/>
                <w:szCs w:val="28"/>
                <w:lang w:val="uk-UA"/>
              </w:rPr>
            </w:pPr>
            <w:r w:rsidRPr="009E48DB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053" w:type="dxa"/>
            <w:gridSpan w:val="2"/>
          </w:tcPr>
          <w:p w:rsidR="006A6BA3" w:rsidRPr="0029728D" w:rsidRDefault="006A6BA3" w:rsidP="00875DA6">
            <w:pPr>
              <w:jc w:val="right"/>
              <w:rPr>
                <w:sz w:val="28"/>
                <w:szCs w:val="28"/>
                <w:lang w:val="uk-UA"/>
              </w:rPr>
            </w:pPr>
            <w:r w:rsidRPr="0029728D">
              <w:rPr>
                <w:sz w:val="28"/>
                <w:szCs w:val="28"/>
                <w:lang w:val="uk-UA"/>
              </w:rPr>
              <w:t>№</w:t>
            </w:r>
            <w:r w:rsidR="009D678D" w:rsidRPr="0029728D">
              <w:rPr>
                <w:sz w:val="28"/>
                <w:szCs w:val="28"/>
                <w:lang w:val="uk-UA"/>
              </w:rPr>
              <w:t xml:space="preserve"> </w:t>
            </w:r>
            <w:r w:rsidR="00875DA6">
              <w:rPr>
                <w:sz w:val="28"/>
                <w:szCs w:val="28"/>
                <w:u w:val="single"/>
                <w:lang w:val="uk-UA"/>
              </w:rPr>
              <w:t>274-р</w:t>
            </w:r>
          </w:p>
        </w:tc>
      </w:tr>
      <w:tr w:rsidR="006A6BA3" w:rsidRPr="00515093" w:rsidTr="009D678D">
        <w:tc>
          <w:tcPr>
            <w:tcW w:w="1931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4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5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515093" w:rsidTr="009D678D">
        <w:tc>
          <w:tcPr>
            <w:tcW w:w="5805" w:type="dxa"/>
            <w:gridSpan w:val="5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lang w:val="uk-UA"/>
              </w:rPr>
            </w:pPr>
          </w:p>
        </w:tc>
      </w:tr>
      <w:tr w:rsidR="006A6BA3" w:rsidRPr="00397EBF" w:rsidTr="009D678D">
        <w:tc>
          <w:tcPr>
            <w:tcW w:w="4219" w:type="dxa"/>
            <w:gridSpan w:val="4"/>
            <w:vMerge w:val="restart"/>
          </w:tcPr>
          <w:p w:rsidR="006F2303" w:rsidRDefault="006A6BA3" w:rsidP="0040546F">
            <w:pPr>
              <w:rPr>
                <w:b/>
                <w:sz w:val="26"/>
                <w:szCs w:val="26"/>
                <w:lang w:val="uk-UA"/>
              </w:rPr>
            </w:pPr>
            <w:r w:rsidRPr="000D7E9F">
              <w:rPr>
                <w:b/>
                <w:sz w:val="26"/>
                <w:szCs w:val="26"/>
                <w:lang w:val="uk-UA"/>
              </w:rPr>
              <w:t xml:space="preserve">Про участь у </w:t>
            </w:r>
            <w:r w:rsidR="0040546F">
              <w:rPr>
                <w:b/>
                <w:sz w:val="26"/>
                <w:szCs w:val="26"/>
                <w:lang w:val="uk-UA"/>
              </w:rPr>
              <w:t>конкурсі</w:t>
            </w:r>
            <w:r w:rsidR="006F2303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6A6BA3" w:rsidRDefault="006F2303" w:rsidP="0040546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«Громада на всі сто»</w:t>
            </w:r>
            <w:r w:rsidR="00233E0B">
              <w:rPr>
                <w:b/>
                <w:sz w:val="26"/>
                <w:szCs w:val="26"/>
                <w:lang w:val="uk-UA"/>
              </w:rPr>
              <w:t xml:space="preserve"> </w:t>
            </w:r>
            <w:r w:rsidR="00843B23">
              <w:rPr>
                <w:b/>
                <w:sz w:val="26"/>
                <w:szCs w:val="26"/>
                <w:lang w:val="uk-UA"/>
              </w:rPr>
              <w:t>для</w:t>
            </w:r>
            <w:r w:rsidR="00233E0B">
              <w:rPr>
                <w:b/>
                <w:sz w:val="26"/>
                <w:szCs w:val="26"/>
                <w:lang w:val="uk-UA"/>
              </w:rPr>
              <w:t xml:space="preserve"> розвитк</w:t>
            </w:r>
            <w:r w:rsidR="00843B23">
              <w:rPr>
                <w:b/>
                <w:sz w:val="26"/>
                <w:szCs w:val="26"/>
                <w:lang w:val="uk-UA"/>
              </w:rPr>
              <w:t>у</w:t>
            </w:r>
            <w:r w:rsidR="00233E0B">
              <w:rPr>
                <w:b/>
                <w:sz w:val="26"/>
                <w:szCs w:val="26"/>
                <w:lang w:val="uk-UA"/>
              </w:rPr>
              <w:t xml:space="preserve"> Червоноградської </w:t>
            </w:r>
            <w:r>
              <w:rPr>
                <w:b/>
                <w:sz w:val="26"/>
                <w:szCs w:val="26"/>
                <w:lang w:val="uk-UA"/>
              </w:rPr>
              <w:t xml:space="preserve">міської </w:t>
            </w:r>
            <w:r w:rsidR="00233E0B">
              <w:rPr>
                <w:b/>
                <w:sz w:val="26"/>
                <w:szCs w:val="26"/>
                <w:lang w:val="uk-UA"/>
              </w:rPr>
              <w:t>територіальної громади</w:t>
            </w:r>
          </w:p>
          <w:p w:rsidR="0040546F" w:rsidRPr="00E176C7" w:rsidRDefault="0040546F" w:rsidP="0040546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86" w:type="dxa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A6BA3" w:rsidRPr="00397EBF" w:rsidTr="009D678D">
        <w:tc>
          <w:tcPr>
            <w:tcW w:w="4219" w:type="dxa"/>
            <w:gridSpan w:val="4"/>
            <w:vMerge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586" w:type="dxa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A6BA3" w:rsidRPr="00397EBF" w:rsidTr="009D678D">
        <w:tc>
          <w:tcPr>
            <w:tcW w:w="4219" w:type="dxa"/>
            <w:gridSpan w:val="4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586" w:type="dxa"/>
          </w:tcPr>
          <w:p w:rsidR="006A6BA3" w:rsidRPr="00515093" w:rsidRDefault="006A6BA3" w:rsidP="006B263B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20" w:type="dxa"/>
            <w:gridSpan w:val="2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73" w:type="dxa"/>
          </w:tcPr>
          <w:p w:rsidR="006A6BA3" w:rsidRPr="00515093" w:rsidRDefault="006A6BA3" w:rsidP="006B263B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7E9F" w:rsidRDefault="006A6BA3" w:rsidP="006A6BA3">
      <w:pPr>
        <w:jc w:val="both"/>
        <w:rPr>
          <w:sz w:val="28"/>
          <w:szCs w:val="28"/>
          <w:lang w:val="uk-UA"/>
        </w:rPr>
      </w:pPr>
      <w:r w:rsidRPr="0074475F">
        <w:rPr>
          <w:sz w:val="28"/>
          <w:szCs w:val="28"/>
          <w:lang w:val="uk-UA"/>
        </w:rPr>
        <w:tab/>
      </w:r>
      <w:r w:rsidR="006F2303">
        <w:rPr>
          <w:sz w:val="28"/>
          <w:szCs w:val="28"/>
          <w:lang w:val="uk-UA"/>
        </w:rPr>
        <w:t xml:space="preserve"> </w:t>
      </w:r>
    </w:p>
    <w:p w:rsidR="000D7E9F" w:rsidRDefault="000D7E9F" w:rsidP="006A6BA3">
      <w:pPr>
        <w:jc w:val="both"/>
        <w:rPr>
          <w:sz w:val="28"/>
          <w:szCs w:val="28"/>
          <w:lang w:val="uk-UA"/>
        </w:rPr>
      </w:pPr>
    </w:p>
    <w:p w:rsidR="006A6BA3" w:rsidRDefault="00215ABB" w:rsidP="00E61B33">
      <w:pPr>
        <w:ind w:firstLine="708"/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 xml:space="preserve">Керуючись </w:t>
      </w:r>
      <w:r w:rsidR="006A6BA3" w:rsidRPr="000D7E9F">
        <w:rPr>
          <w:sz w:val="26"/>
          <w:szCs w:val="26"/>
          <w:lang w:val="uk-UA"/>
        </w:rPr>
        <w:t>пункт</w:t>
      </w:r>
      <w:r w:rsidRPr="000D7E9F">
        <w:rPr>
          <w:sz w:val="26"/>
          <w:szCs w:val="26"/>
          <w:lang w:val="uk-UA"/>
        </w:rPr>
        <w:t>ами</w:t>
      </w:r>
      <w:r w:rsidR="006A6BA3" w:rsidRPr="000D7E9F">
        <w:rPr>
          <w:sz w:val="26"/>
          <w:szCs w:val="26"/>
          <w:lang w:val="uk-UA"/>
        </w:rPr>
        <w:t xml:space="preserve"> 19,20 частини 4 ст</w:t>
      </w:r>
      <w:r w:rsidRPr="000D7E9F">
        <w:rPr>
          <w:sz w:val="26"/>
          <w:szCs w:val="26"/>
          <w:lang w:val="uk-UA"/>
        </w:rPr>
        <w:t>атті</w:t>
      </w:r>
      <w:r w:rsidR="006A6BA3" w:rsidRPr="000D7E9F">
        <w:rPr>
          <w:sz w:val="26"/>
          <w:szCs w:val="26"/>
          <w:lang w:val="uk-UA"/>
        </w:rPr>
        <w:t xml:space="preserve"> 42 Закону України «Про місцеве самоврядування в Україні», з метою </w:t>
      </w:r>
      <w:r w:rsidR="0040546F">
        <w:rPr>
          <w:sz w:val="26"/>
          <w:szCs w:val="26"/>
          <w:lang w:val="uk-UA"/>
        </w:rPr>
        <w:t xml:space="preserve">сприяння місцевому розвитку та підтримці соціальних ініціатив на </w:t>
      </w:r>
      <w:r w:rsidR="006A6BA3" w:rsidRPr="000D7E9F">
        <w:rPr>
          <w:sz w:val="26"/>
          <w:szCs w:val="26"/>
          <w:lang w:val="uk-UA"/>
        </w:rPr>
        <w:t>території Червоноградської міської  територіальної громади:</w:t>
      </w:r>
    </w:p>
    <w:p w:rsidR="00E61B33" w:rsidRPr="000D7E9F" w:rsidRDefault="00E61B33" w:rsidP="00E61B33">
      <w:pPr>
        <w:ind w:firstLine="708"/>
        <w:jc w:val="both"/>
        <w:rPr>
          <w:sz w:val="26"/>
          <w:szCs w:val="26"/>
          <w:lang w:val="uk-UA"/>
        </w:rPr>
      </w:pPr>
    </w:p>
    <w:p w:rsidR="005A055A" w:rsidRPr="00233E0B" w:rsidRDefault="008F13E0" w:rsidP="00233E0B">
      <w:pPr>
        <w:pStyle w:val="a8"/>
        <w:numPr>
          <w:ilvl w:val="0"/>
          <w:numId w:val="3"/>
        </w:numPr>
        <w:jc w:val="both"/>
        <w:rPr>
          <w:sz w:val="26"/>
          <w:szCs w:val="26"/>
          <w:lang w:val="uk-UA"/>
        </w:rPr>
      </w:pPr>
      <w:r w:rsidRPr="0005127D">
        <w:rPr>
          <w:color w:val="000000" w:themeColor="text1"/>
          <w:sz w:val="26"/>
          <w:szCs w:val="26"/>
          <w:lang w:val="uk-UA"/>
        </w:rPr>
        <w:t>Виконавчому комітету Червоноградської міської ради</w:t>
      </w:r>
      <w:r w:rsidR="00233E0B" w:rsidRPr="0005127D">
        <w:rPr>
          <w:color w:val="000000" w:themeColor="text1"/>
          <w:sz w:val="26"/>
          <w:szCs w:val="26"/>
          <w:lang w:val="uk-UA"/>
        </w:rPr>
        <w:t xml:space="preserve"> </w:t>
      </w:r>
      <w:r w:rsidR="00233E0B" w:rsidRPr="00233E0B">
        <w:rPr>
          <w:sz w:val="26"/>
          <w:szCs w:val="26"/>
          <w:lang w:val="uk-UA"/>
        </w:rPr>
        <w:t xml:space="preserve">взяти участь </w:t>
      </w:r>
      <w:r w:rsidR="006F2303">
        <w:rPr>
          <w:sz w:val="26"/>
          <w:szCs w:val="26"/>
          <w:lang w:val="uk-UA"/>
        </w:rPr>
        <w:t xml:space="preserve">в якості учасника </w:t>
      </w:r>
      <w:r w:rsidR="00233E0B" w:rsidRPr="00233E0B">
        <w:rPr>
          <w:sz w:val="26"/>
          <w:szCs w:val="26"/>
          <w:lang w:val="uk-UA"/>
        </w:rPr>
        <w:t>у конкурсі «Громада на всі сто»</w:t>
      </w:r>
      <w:r w:rsidR="006F2303">
        <w:rPr>
          <w:sz w:val="26"/>
          <w:szCs w:val="26"/>
          <w:lang w:val="uk-UA"/>
        </w:rPr>
        <w:t xml:space="preserve"> для розвитку Червоноградської міської територіальної громади</w:t>
      </w:r>
      <w:r w:rsidR="00233E0B" w:rsidRPr="00233E0B">
        <w:rPr>
          <w:sz w:val="26"/>
          <w:szCs w:val="26"/>
          <w:lang w:val="uk-UA"/>
        </w:rPr>
        <w:t>:</w:t>
      </w:r>
    </w:p>
    <w:p w:rsidR="0040546F" w:rsidRDefault="006F2303" w:rsidP="006F2303">
      <w:pPr>
        <w:pStyle w:val="a8"/>
        <w:numPr>
          <w:ilvl w:val="1"/>
          <w:numId w:val="3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6F2303">
        <w:rPr>
          <w:sz w:val="26"/>
          <w:szCs w:val="26"/>
          <w:lang w:val="uk-UA"/>
        </w:rPr>
        <w:t>изнач</w:t>
      </w:r>
      <w:r>
        <w:rPr>
          <w:sz w:val="26"/>
          <w:szCs w:val="26"/>
          <w:lang w:val="uk-UA"/>
        </w:rPr>
        <w:t>ити основним</w:t>
      </w:r>
      <w:r w:rsidR="0040546F" w:rsidRPr="006F230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</w:t>
      </w:r>
      <w:r w:rsidRPr="006F2303">
        <w:rPr>
          <w:sz w:val="26"/>
          <w:szCs w:val="26"/>
          <w:lang w:val="uk-UA"/>
        </w:rPr>
        <w:t>роект</w:t>
      </w:r>
      <w:r w:rsidR="0040546F" w:rsidRPr="006F2303">
        <w:rPr>
          <w:sz w:val="26"/>
          <w:szCs w:val="26"/>
          <w:lang w:val="uk-UA"/>
        </w:rPr>
        <w:t xml:space="preserve"> громади </w:t>
      </w:r>
      <w:r>
        <w:rPr>
          <w:sz w:val="26"/>
          <w:szCs w:val="26"/>
          <w:lang w:val="uk-UA"/>
        </w:rPr>
        <w:t xml:space="preserve">під назвою « </w:t>
      </w:r>
      <w:proofErr w:type="spellStart"/>
      <w:r>
        <w:rPr>
          <w:sz w:val="26"/>
          <w:szCs w:val="26"/>
          <w:lang w:val="en-US"/>
        </w:rPr>
        <w:t>EcoPower</w:t>
      </w:r>
      <w:proofErr w:type="spellEnd"/>
      <w:r>
        <w:rPr>
          <w:sz w:val="26"/>
          <w:szCs w:val="26"/>
          <w:lang w:val="uk-UA"/>
        </w:rPr>
        <w:t xml:space="preserve">: школа без перерв» </w:t>
      </w:r>
      <w:r w:rsidR="0040546F" w:rsidRPr="006F2303">
        <w:rPr>
          <w:sz w:val="26"/>
          <w:szCs w:val="26"/>
          <w:lang w:val="uk-UA"/>
        </w:rPr>
        <w:t xml:space="preserve">з яким </w:t>
      </w:r>
      <w:r>
        <w:rPr>
          <w:sz w:val="26"/>
          <w:szCs w:val="26"/>
          <w:lang w:val="uk-UA"/>
        </w:rPr>
        <w:t xml:space="preserve">Червоноградська міська </w:t>
      </w:r>
      <w:r w:rsidR="0040546F" w:rsidRPr="006F2303">
        <w:rPr>
          <w:sz w:val="26"/>
          <w:szCs w:val="26"/>
          <w:lang w:val="uk-UA"/>
        </w:rPr>
        <w:t xml:space="preserve">територіальна громада візьме участь в </w:t>
      </w:r>
      <w:r>
        <w:rPr>
          <w:sz w:val="26"/>
          <w:szCs w:val="26"/>
          <w:lang w:val="uk-UA"/>
        </w:rPr>
        <w:t>к</w:t>
      </w:r>
      <w:r w:rsidR="0040546F" w:rsidRPr="006F2303">
        <w:rPr>
          <w:sz w:val="26"/>
          <w:szCs w:val="26"/>
          <w:lang w:val="uk-UA"/>
        </w:rPr>
        <w:t>онкурсі</w:t>
      </w:r>
      <w:r>
        <w:rPr>
          <w:sz w:val="26"/>
          <w:szCs w:val="26"/>
          <w:lang w:val="uk-UA"/>
        </w:rPr>
        <w:t xml:space="preserve"> «Громада на всі сто»</w:t>
      </w:r>
      <w:r w:rsidR="0040546F" w:rsidRPr="006F2303">
        <w:rPr>
          <w:sz w:val="26"/>
          <w:szCs w:val="26"/>
          <w:lang w:val="uk-UA"/>
        </w:rPr>
        <w:t xml:space="preserve"> в якості </w:t>
      </w:r>
      <w:r>
        <w:rPr>
          <w:sz w:val="26"/>
          <w:szCs w:val="26"/>
          <w:lang w:val="uk-UA"/>
        </w:rPr>
        <w:t>у</w:t>
      </w:r>
      <w:r w:rsidR="0040546F" w:rsidRPr="006F2303">
        <w:rPr>
          <w:sz w:val="26"/>
          <w:szCs w:val="26"/>
          <w:lang w:val="uk-UA"/>
        </w:rPr>
        <w:t>часника;</w:t>
      </w:r>
    </w:p>
    <w:p w:rsidR="0040546F" w:rsidRDefault="006F2303" w:rsidP="00292063">
      <w:pPr>
        <w:pStyle w:val="a8"/>
        <w:numPr>
          <w:ilvl w:val="1"/>
          <w:numId w:val="3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</w:t>
      </w:r>
      <w:r w:rsidR="0040546F" w:rsidRPr="006F2303">
        <w:rPr>
          <w:sz w:val="26"/>
          <w:szCs w:val="26"/>
          <w:lang w:val="uk-UA"/>
        </w:rPr>
        <w:t>редставник</w:t>
      </w:r>
      <w:r>
        <w:rPr>
          <w:sz w:val="26"/>
          <w:szCs w:val="26"/>
          <w:lang w:val="uk-UA"/>
        </w:rPr>
        <w:t>ом</w:t>
      </w:r>
      <w:r w:rsidR="0040546F" w:rsidRPr="006F230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Червоноградської міської територіальної громади</w:t>
      </w:r>
      <w:r w:rsidR="0029206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у якості учасника призначити </w:t>
      </w:r>
      <w:r w:rsidR="008F13E0">
        <w:rPr>
          <w:sz w:val="26"/>
          <w:szCs w:val="26"/>
          <w:lang w:val="uk-UA"/>
        </w:rPr>
        <w:t>першого заступника міського голови з питань діяльності органів влади Балка Дмитра Ігоровича</w:t>
      </w:r>
      <w:r w:rsidR="0040546F" w:rsidRPr="00292063">
        <w:rPr>
          <w:sz w:val="26"/>
          <w:szCs w:val="26"/>
          <w:lang w:val="uk-UA"/>
        </w:rPr>
        <w:t>;</w:t>
      </w:r>
    </w:p>
    <w:p w:rsidR="00292063" w:rsidRPr="00292063" w:rsidRDefault="00292063" w:rsidP="00292063">
      <w:pPr>
        <w:pStyle w:val="a8"/>
        <w:numPr>
          <w:ilvl w:val="1"/>
          <w:numId w:val="3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забезпечити </w:t>
      </w:r>
      <w:r w:rsidRPr="0040546F">
        <w:rPr>
          <w:sz w:val="26"/>
          <w:szCs w:val="26"/>
          <w:lang w:val="uk-UA"/>
        </w:rPr>
        <w:t xml:space="preserve">безумовну згоду з </w:t>
      </w:r>
      <w:r>
        <w:rPr>
          <w:sz w:val="26"/>
          <w:szCs w:val="26"/>
          <w:lang w:val="uk-UA"/>
        </w:rPr>
        <w:t>п</w:t>
      </w:r>
      <w:r w:rsidRPr="0040546F">
        <w:rPr>
          <w:sz w:val="26"/>
          <w:szCs w:val="26"/>
          <w:lang w:val="uk-UA"/>
        </w:rPr>
        <w:t xml:space="preserve">равилами </w:t>
      </w:r>
      <w:r>
        <w:rPr>
          <w:sz w:val="26"/>
          <w:szCs w:val="26"/>
          <w:lang w:val="uk-UA"/>
        </w:rPr>
        <w:t>к</w:t>
      </w:r>
      <w:r w:rsidRPr="0040546F">
        <w:rPr>
          <w:sz w:val="26"/>
          <w:szCs w:val="26"/>
          <w:lang w:val="uk-UA"/>
        </w:rPr>
        <w:t>онкурсу та з їх дотримання.</w:t>
      </w:r>
    </w:p>
    <w:p w:rsidR="0040546F" w:rsidRPr="000D7E9F" w:rsidRDefault="0040546F" w:rsidP="0040546F">
      <w:pPr>
        <w:jc w:val="both"/>
        <w:rPr>
          <w:sz w:val="26"/>
          <w:szCs w:val="26"/>
          <w:lang w:val="uk-UA"/>
        </w:rPr>
      </w:pPr>
    </w:p>
    <w:p w:rsidR="006A6BA3" w:rsidRPr="000D7E9F" w:rsidRDefault="006A6BA3" w:rsidP="006A6BA3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ab/>
      </w:r>
      <w:r w:rsidR="00292063">
        <w:rPr>
          <w:sz w:val="26"/>
          <w:szCs w:val="26"/>
          <w:lang w:val="uk-UA"/>
        </w:rPr>
        <w:t>2</w:t>
      </w:r>
      <w:r w:rsidRPr="000D7E9F">
        <w:rPr>
          <w:sz w:val="26"/>
          <w:szCs w:val="26"/>
          <w:lang w:val="uk-UA"/>
        </w:rPr>
        <w:t xml:space="preserve">. Контроль за виконанням розпорядження </w:t>
      </w:r>
      <w:r w:rsidR="0005127D">
        <w:rPr>
          <w:sz w:val="26"/>
          <w:szCs w:val="26"/>
          <w:lang w:val="uk-UA"/>
        </w:rPr>
        <w:t>залишаю за собою.</w:t>
      </w:r>
    </w:p>
    <w:p w:rsidR="006A6BA3" w:rsidRDefault="006A6BA3" w:rsidP="006A6BA3">
      <w:pPr>
        <w:jc w:val="both"/>
        <w:rPr>
          <w:sz w:val="28"/>
          <w:szCs w:val="28"/>
          <w:lang w:val="uk-UA"/>
        </w:rPr>
      </w:pPr>
    </w:p>
    <w:p w:rsidR="008F2DE3" w:rsidRDefault="008F2DE3" w:rsidP="006A6BA3">
      <w:pPr>
        <w:jc w:val="both"/>
        <w:rPr>
          <w:sz w:val="28"/>
          <w:szCs w:val="28"/>
          <w:lang w:val="uk-UA"/>
        </w:rPr>
      </w:pPr>
    </w:p>
    <w:p w:rsidR="006A6BA3" w:rsidRPr="000D7E9F" w:rsidRDefault="006A6BA3" w:rsidP="006A6BA3">
      <w:pPr>
        <w:jc w:val="both"/>
        <w:rPr>
          <w:sz w:val="26"/>
          <w:szCs w:val="26"/>
          <w:lang w:val="uk-UA"/>
        </w:rPr>
      </w:pPr>
      <w:r w:rsidRPr="000D7E9F">
        <w:rPr>
          <w:sz w:val="26"/>
          <w:szCs w:val="26"/>
          <w:lang w:val="uk-UA"/>
        </w:rPr>
        <w:t>Міський голова</w:t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="00875DA6">
        <w:rPr>
          <w:sz w:val="26"/>
          <w:szCs w:val="26"/>
          <w:lang w:val="uk-UA"/>
        </w:rPr>
        <w:t>(</w:t>
      </w:r>
      <w:bookmarkStart w:id="0" w:name="_GoBack"/>
      <w:bookmarkEnd w:id="0"/>
      <w:r w:rsidR="00875DA6">
        <w:rPr>
          <w:sz w:val="26"/>
          <w:szCs w:val="26"/>
          <w:lang w:val="uk-UA"/>
        </w:rPr>
        <w:t>підпис)</w:t>
      </w:r>
      <w:r w:rsidR="00E61B33">
        <w:rPr>
          <w:sz w:val="26"/>
          <w:szCs w:val="26"/>
          <w:lang w:val="uk-UA"/>
        </w:rPr>
        <w:t xml:space="preserve">  </w:t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Pr="000D7E9F">
        <w:rPr>
          <w:sz w:val="26"/>
          <w:szCs w:val="26"/>
          <w:lang w:val="uk-UA"/>
        </w:rPr>
        <w:tab/>
      </w:r>
      <w:r w:rsidR="003B18EF">
        <w:rPr>
          <w:sz w:val="26"/>
          <w:szCs w:val="26"/>
          <w:lang w:val="uk-UA"/>
        </w:rPr>
        <w:t xml:space="preserve">      </w:t>
      </w:r>
      <w:r w:rsidRPr="000D7E9F">
        <w:rPr>
          <w:sz w:val="26"/>
          <w:szCs w:val="26"/>
          <w:lang w:val="uk-UA"/>
        </w:rPr>
        <w:t>Андрій ЗАЛІВСЬКИЙ</w:t>
      </w:r>
    </w:p>
    <w:p w:rsidR="009D678D" w:rsidRDefault="009D678D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6A6BA3">
      <w:pPr>
        <w:jc w:val="both"/>
        <w:rPr>
          <w:sz w:val="26"/>
          <w:szCs w:val="26"/>
          <w:lang w:val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Перший заступник міського голови</w:t>
      </w: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з питань діяльності виконавчих органів ради                       Дмитро БАЛКО</w:t>
      </w: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Керуючий справами виконавчого комітету                           Георгій ТИМЧИШИН</w:t>
      </w: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Заступник начальника юридичного відділу                          Тетяна ЛІНИНСЬКА</w:t>
      </w: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 </w:t>
      </w:r>
      <w:r>
        <w:rPr>
          <w:color w:val="000000"/>
          <w:sz w:val="28"/>
          <w:szCs w:val="28"/>
          <w:lang w:val="uk-UA" w:eastAsia="uk-UA"/>
        </w:rPr>
        <w:t>Заступник н</w:t>
      </w:r>
      <w:r w:rsidRPr="00E61B33">
        <w:rPr>
          <w:color w:val="000000"/>
          <w:sz w:val="28"/>
          <w:szCs w:val="28"/>
          <w:lang w:val="uk-UA" w:eastAsia="uk-UA"/>
        </w:rPr>
        <w:t>ачальник</w:t>
      </w:r>
      <w:r w:rsidR="003B18EF">
        <w:rPr>
          <w:color w:val="000000"/>
          <w:sz w:val="28"/>
          <w:szCs w:val="28"/>
          <w:lang w:val="uk-UA" w:eastAsia="uk-UA"/>
        </w:rPr>
        <w:t>а</w:t>
      </w:r>
      <w:r w:rsidRPr="00E61B33">
        <w:rPr>
          <w:color w:val="000000"/>
          <w:sz w:val="28"/>
          <w:szCs w:val="28"/>
          <w:lang w:val="uk-UA" w:eastAsia="uk-UA"/>
        </w:rPr>
        <w:t xml:space="preserve"> управління ЖКГ                      </w:t>
      </w:r>
      <w:r w:rsidR="003B18EF">
        <w:rPr>
          <w:color w:val="000000"/>
          <w:sz w:val="28"/>
          <w:szCs w:val="28"/>
          <w:lang w:val="uk-UA" w:eastAsia="uk-UA"/>
        </w:rPr>
        <w:t>        </w:t>
      </w:r>
      <w:r>
        <w:rPr>
          <w:color w:val="000000"/>
          <w:sz w:val="28"/>
          <w:szCs w:val="28"/>
          <w:lang w:val="uk-UA" w:eastAsia="uk-UA"/>
        </w:rPr>
        <w:t> Михайло КОТ</w:t>
      </w: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 Головний спеціаліст з повноваженнями</w:t>
      </w:r>
    </w:p>
    <w:p w:rsidR="00E61B33" w:rsidRPr="00E61B33" w:rsidRDefault="00E61B33" w:rsidP="00E61B3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 уповноваженої особи з питань запобігання</w:t>
      </w: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E61B33">
        <w:rPr>
          <w:color w:val="000000"/>
          <w:sz w:val="28"/>
          <w:szCs w:val="28"/>
          <w:lang w:val="uk-UA" w:eastAsia="uk-UA"/>
        </w:rPr>
        <w:t> та виявлення корупції                                                              Володимир ВОЙТЮК</w:t>
      </w:r>
    </w:p>
    <w:p w:rsidR="00E61B33" w:rsidRDefault="00E61B33" w:rsidP="00E61B3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61B33" w:rsidRPr="00524F9D" w:rsidRDefault="00E61B33" w:rsidP="00524F9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Головний спеціаліст управління ЖКГ                </w:t>
      </w:r>
      <w:r w:rsidR="00524F9D">
        <w:rPr>
          <w:color w:val="000000"/>
          <w:sz w:val="28"/>
          <w:szCs w:val="28"/>
          <w:lang w:val="uk-UA" w:eastAsia="uk-UA"/>
        </w:rPr>
        <w:t xml:space="preserve">                   Василь ЧАПЛЯК</w:t>
      </w:r>
    </w:p>
    <w:sectPr w:rsidR="00E61B33" w:rsidRPr="00524F9D" w:rsidSect="002C5683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075CC"/>
    <w:multiLevelType w:val="hybridMultilevel"/>
    <w:tmpl w:val="3E547D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52C82"/>
    <w:multiLevelType w:val="hybridMultilevel"/>
    <w:tmpl w:val="C5DCFE50"/>
    <w:lvl w:ilvl="0" w:tplc="53AC6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C658A"/>
    <w:multiLevelType w:val="multilevel"/>
    <w:tmpl w:val="659EE3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8A"/>
    <w:rsid w:val="0005127D"/>
    <w:rsid w:val="000D7E9F"/>
    <w:rsid w:val="001516C7"/>
    <w:rsid w:val="001833D5"/>
    <w:rsid w:val="001F07B5"/>
    <w:rsid w:val="00215ABB"/>
    <w:rsid w:val="00227B98"/>
    <w:rsid w:val="00233E0B"/>
    <w:rsid w:val="00292063"/>
    <w:rsid w:val="0029728D"/>
    <w:rsid w:val="00397EBF"/>
    <w:rsid w:val="003A4561"/>
    <w:rsid w:val="003B18EF"/>
    <w:rsid w:val="0040546F"/>
    <w:rsid w:val="00524F9D"/>
    <w:rsid w:val="005A055A"/>
    <w:rsid w:val="005A62C2"/>
    <w:rsid w:val="0060478A"/>
    <w:rsid w:val="00663CDF"/>
    <w:rsid w:val="006A6BA3"/>
    <w:rsid w:val="006F2303"/>
    <w:rsid w:val="00843B23"/>
    <w:rsid w:val="00875DA6"/>
    <w:rsid w:val="008F13E0"/>
    <w:rsid w:val="008F2DE3"/>
    <w:rsid w:val="009D678D"/>
    <w:rsid w:val="00B26F99"/>
    <w:rsid w:val="00DE74F1"/>
    <w:rsid w:val="00E6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FF94C-1D40-40DE-AC4E-64238CBB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A6BA3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rsid w:val="006A6BA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6A6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2DE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F2DE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23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D8C4-5426-4A01-BF10-A952613A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2024-09-16T05:39:00Z</cp:lastPrinted>
  <dcterms:created xsi:type="dcterms:W3CDTF">2024-09-16T13:10:00Z</dcterms:created>
  <dcterms:modified xsi:type="dcterms:W3CDTF">2024-09-16T13:11:00Z</dcterms:modified>
</cp:coreProperties>
</file>