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E822B" w14:textId="77777777" w:rsidR="00FA028F" w:rsidRPr="00FA5823" w:rsidRDefault="00E6641F">
      <w:pPr>
        <w:pStyle w:val="a3"/>
        <w:spacing w:before="48" w:line="275" w:lineRule="exact"/>
        <w:ind w:left="0" w:right="1740" w:firstLine="0"/>
        <w:jc w:val="right"/>
        <w:rPr>
          <w:lang w:val="uk-UA"/>
        </w:rPr>
      </w:pPr>
      <w:r w:rsidRPr="00FA5823">
        <w:rPr>
          <w:w w:val="95"/>
          <w:lang w:val="uk-UA"/>
        </w:rPr>
        <w:t>Затверджено:</w:t>
      </w:r>
    </w:p>
    <w:p w14:paraId="712476FF" w14:textId="77777777" w:rsidR="00FA028F" w:rsidRPr="00FA5823" w:rsidRDefault="00E6641F">
      <w:pPr>
        <w:pStyle w:val="a3"/>
        <w:ind w:left="6424" w:right="57" w:firstLine="0"/>
        <w:rPr>
          <w:lang w:val="uk-UA"/>
        </w:rPr>
      </w:pPr>
      <w:r w:rsidRPr="00FA5823">
        <w:rPr>
          <w:lang w:val="uk-UA"/>
        </w:rPr>
        <w:t>Рішенням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вибору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парку</w:t>
      </w:r>
    </w:p>
    <w:p w14:paraId="1EF60A80" w14:textId="79E0A237" w:rsidR="00FA028F" w:rsidRPr="00FA5823" w:rsidRDefault="00E6641F">
      <w:pPr>
        <w:pStyle w:val="a3"/>
        <w:spacing w:before="2" w:line="275" w:lineRule="exact"/>
        <w:ind w:left="0" w:right="1570" w:firstLine="0"/>
        <w:jc w:val="right"/>
        <w:rPr>
          <w:lang w:val="uk-UA"/>
        </w:rPr>
      </w:pPr>
      <w:r w:rsidRPr="00FA5823">
        <w:rPr>
          <w:w w:val="95"/>
          <w:lang w:val="uk-UA"/>
        </w:rPr>
        <w:t>«</w:t>
      </w:r>
      <w:r w:rsidR="00C0430F">
        <w:rPr>
          <w:w w:val="95"/>
          <w:lang w:val="uk-UA"/>
        </w:rPr>
        <w:t>Острів</w:t>
      </w:r>
      <w:r w:rsidRPr="00FA5823">
        <w:rPr>
          <w:w w:val="95"/>
          <w:lang w:val="uk-UA"/>
        </w:rPr>
        <w:t>»</w:t>
      </w:r>
    </w:p>
    <w:p w14:paraId="5FFD9FB3" w14:textId="35C8A3E1" w:rsidR="00FA028F" w:rsidRPr="00FA5823" w:rsidRDefault="00E6641F">
      <w:pPr>
        <w:pStyle w:val="a3"/>
        <w:spacing w:line="275" w:lineRule="exact"/>
        <w:ind w:left="2708" w:firstLine="3716"/>
        <w:rPr>
          <w:lang w:val="uk-UA"/>
        </w:rPr>
      </w:pPr>
      <w:r w:rsidRPr="00E6641F">
        <w:rPr>
          <w:lang w:val="uk-UA"/>
        </w:rPr>
        <w:t>Протокол</w:t>
      </w:r>
      <w:r w:rsidRPr="00E6641F">
        <w:rPr>
          <w:spacing w:val="-3"/>
          <w:lang w:val="uk-UA"/>
        </w:rPr>
        <w:t xml:space="preserve"> </w:t>
      </w:r>
      <w:r w:rsidRPr="00E6641F">
        <w:rPr>
          <w:lang w:val="uk-UA"/>
        </w:rPr>
        <w:t>№</w:t>
      </w:r>
      <w:r w:rsidR="00CD51D7">
        <w:rPr>
          <w:lang w:val="uk-UA"/>
        </w:rPr>
        <w:t>1</w:t>
      </w:r>
      <w:r w:rsidRPr="00E6641F">
        <w:rPr>
          <w:spacing w:val="-3"/>
          <w:lang w:val="uk-UA"/>
        </w:rPr>
        <w:t xml:space="preserve"> </w:t>
      </w:r>
      <w:r w:rsidRPr="00E6641F">
        <w:rPr>
          <w:lang w:val="uk-UA"/>
        </w:rPr>
        <w:t>від</w:t>
      </w:r>
      <w:r w:rsidR="00CD51D7">
        <w:rPr>
          <w:lang w:val="uk-UA"/>
        </w:rPr>
        <w:t xml:space="preserve"> 12.08.</w:t>
      </w:r>
      <w:r w:rsidRPr="00E6641F">
        <w:rPr>
          <w:lang w:val="uk-UA"/>
        </w:rPr>
        <w:t>2024</w:t>
      </w:r>
    </w:p>
    <w:p w14:paraId="1FE46FA5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9BC9B6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8960A83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1DEA53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B36ED5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AFC4CF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1E1475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203D5DA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2FBDB9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8E3E85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0145C3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1DE34AF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981E86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D7EBC0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C7CA59" w14:textId="77777777" w:rsidR="00FA028F" w:rsidRPr="00C0430F" w:rsidRDefault="00C043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0430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КОНКУРСНА ДОКУМЕНТАЦІЯ</w:t>
      </w:r>
    </w:p>
    <w:p w14:paraId="30023285" w14:textId="5CA4FEE2" w:rsidR="00C0430F" w:rsidRPr="00C0430F" w:rsidRDefault="00C043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0430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 вибору керуючої компанії</w:t>
      </w:r>
    </w:p>
    <w:p w14:paraId="285AF5F0" w14:textId="3943C171" w:rsidR="00C0430F" w:rsidRPr="00C0430F" w:rsidRDefault="00C043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sectPr w:rsidR="00C0430F" w:rsidRPr="00C0430F">
          <w:type w:val="continuous"/>
          <w:pgSz w:w="11910" w:h="16840"/>
          <w:pgMar w:top="640" w:right="680" w:bottom="280" w:left="1680" w:header="708" w:footer="708" w:gutter="0"/>
          <w:cols w:space="720"/>
        </w:sectPr>
      </w:pPr>
      <w:r w:rsidRPr="00C0430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"ОСТРІВ"</w:t>
      </w:r>
    </w:p>
    <w:p w14:paraId="4499BFE5" w14:textId="77777777" w:rsidR="00FA028F" w:rsidRPr="00FA5823" w:rsidRDefault="00E6641F">
      <w:pPr>
        <w:numPr>
          <w:ilvl w:val="0"/>
          <w:numId w:val="9"/>
        </w:numPr>
        <w:tabs>
          <w:tab w:val="left" w:pos="3955"/>
        </w:tabs>
        <w:spacing w:before="52"/>
        <w:ind w:firstLine="2929"/>
        <w:jc w:val="lef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hAnsi="Times New Roman"/>
          <w:b/>
          <w:color w:val="000009"/>
          <w:sz w:val="24"/>
          <w:lang w:val="uk-UA"/>
        </w:rPr>
        <w:lastRenderedPageBreak/>
        <w:t>Загальні</w:t>
      </w:r>
      <w:r w:rsidRPr="00FA5823">
        <w:rPr>
          <w:rFonts w:ascii="Times New Roman" w:hAnsi="Times New Roman"/>
          <w:b/>
          <w:color w:val="000009"/>
          <w:spacing w:val="-7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color w:val="000009"/>
          <w:sz w:val="24"/>
          <w:lang w:val="uk-UA"/>
        </w:rPr>
        <w:t>положення</w:t>
      </w:r>
    </w:p>
    <w:p w14:paraId="59638783" w14:textId="77777777" w:rsidR="00FA028F" w:rsidRPr="00FA5823" w:rsidRDefault="00FA028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A5285D4" w14:textId="77777777" w:rsidR="00FA028F" w:rsidRPr="00FA5823" w:rsidRDefault="00E6641F">
      <w:pPr>
        <w:numPr>
          <w:ilvl w:val="1"/>
          <w:numId w:val="8"/>
        </w:numPr>
        <w:tabs>
          <w:tab w:val="left" w:pos="1106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hAnsi="Times New Roman"/>
          <w:b/>
          <w:color w:val="000009"/>
          <w:sz w:val="24"/>
          <w:lang w:val="uk-UA"/>
        </w:rPr>
        <w:t>Конкурсна</w:t>
      </w:r>
      <w:r w:rsidRPr="00FA5823">
        <w:rPr>
          <w:rFonts w:ascii="Times New Roman" w:hAnsi="Times New Roman"/>
          <w:b/>
          <w:color w:val="000009"/>
          <w:spacing w:val="-5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color w:val="000009"/>
          <w:sz w:val="24"/>
          <w:lang w:val="uk-UA"/>
        </w:rPr>
        <w:t>документація</w:t>
      </w:r>
      <w:r w:rsidRPr="00FA5823">
        <w:rPr>
          <w:rFonts w:ascii="Times New Roman" w:hAnsi="Times New Roman"/>
          <w:b/>
          <w:color w:val="000009"/>
          <w:spacing w:val="-5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color w:val="000009"/>
          <w:sz w:val="24"/>
          <w:lang w:val="uk-UA"/>
        </w:rPr>
        <w:t>розроблена</w:t>
      </w:r>
      <w:r w:rsidRPr="00FA5823">
        <w:rPr>
          <w:rFonts w:ascii="Times New Roman" w:hAnsi="Times New Roman"/>
          <w:b/>
          <w:color w:val="000009"/>
          <w:spacing w:val="-5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color w:val="000009"/>
          <w:sz w:val="24"/>
          <w:lang w:val="uk-UA"/>
        </w:rPr>
        <w:t>відповідно</w:t>
      </w:r>
      <w:r w:rsidRPr="00FA5823">
        <w:rPr>
          <w:rFonts w:ascii="Times New Roman" w:hAnsi="Times New Roman"/>
          <w:b/>
          <w:color w:val="000009"/>
          <w:spacing w:val="-5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color w:val="000009"/>
          <w:sz w:val="24"/>
          <w:lang w:val="uk-UA"/>
        </w:rPr>
        <w:t>до:</w:t>
      </w:r>
    </w:p>
    <w:p w14:paraId="2AE4FCAB" w14:textId="77777777" w:rsidR="00FA028F" w:rsidRPr="00FA5823" w:rsidRDefault="00E6641F">
      <w:pPr>
        <w:pStyle w:val="a3"/>
        <w:tabs>
          <w:tab w:val="left" w:pos="545"/>
        </w:tabs>
        <w:spacing w:before="36"/>
        <w:ind w:left="186" w:firstLine="0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color w:val="000009"/>
          <w:lang w:val="uk-UA"/>
        </w:rPr>
        <w:t>Закону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України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«Про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індустріальні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парки»;</w:t>
      </w:r>
    </w:p>
    <w:p w14:paraId="2DBE001E" w14:textId="77777777" w:rsidR="00FA028F" w:rsidRPr="00FA5823" w:rsidRDefault="00E6641F">
      <w:pPr>
        <w:pStyle w:val="a3"/>
        <w:tabs>
          <w:tab w:val="left" w:pos="545"/>
        </w:tabs>
        <w:spacing w:before="48"/>
        <w:ind w:left="186" w:firstLine="0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color w:val="000009"/>
          <w:lang w:val="uk-UA"/>
        </w:rPr>
        <w:t>Закону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України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«Про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місцеве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самоврядування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в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Україні»;</w:t>
      </w:r>
    </w:p>
    <w:p w14:paraId="6D174A20" w14:textId="0C0F5FEF" w:rsidR="00FA028F" w:rsidRPr="00E6641F" w:rsidRDefault="00E6641F">
      <w:pPr>
        <w:pStyle w:val="a3"/>
        <w:tabs>
          <w:tab w:val="left" w:pos="546"/>
        </w:tabs>
        <w:spacing w:before="49" w:line="278" w:lineRule="exact"/>
        <w:ind w:left="546" w:right="1392" w:hanging="360"/>
        <w:rPr>
          <w:lang w:val="uk-UA"/>
        </w:rPr>
      </w:pPr>
      <w:r w:rsidRPr="00FA5823">
        <w:rPr>
          <w:rFonts w:ascii="Calibri" w:eastAsia="Calibri" w:hAnsi="Calibri" w:cs="Calibri"/>
          <w:color w:val="000009"/>
          <w:lang w:val="uk-UA"/>
        </w:rPr>
        <w:t>−</w:t>
      </w:r>
      <w:r w:rsidRPr="00FA5823">
        <w:rPr>
          <w:rFonts w:ascii="Calibri" w:eastAsia="Calibri" w:hAnsi="Calibri" w:cs="Calibri"/>
          <w:color w:val="000009"/>
          <w:lang w:val="uk-UA"/>
        </w:rPr>
        <w:tab/>
      </w:r>
      <w:r w:rsidRPr="00E6641F">
        <w:rPr>
          <w:color w:val="000009"/>
          <w:lang w:val="uk-UA"/>
        </w:rPr>
        <w:t>Рішення</w:t>
      </w:r>
      <w:r w:rsidRPr="00E6641F">
        <w:rPr>
          <w:color w:val="000009"/>
          <w:spacing w:val="-5"/>
          <w:lang w:val="uk-UA"/>
        </w:rPr>
        <w:t xml:space="preserve"> </w:t>
      </w:r>
      <w:r w:rsidRPr="00E6641F">
        <w:rPr>
          <w:color w:val="000009"/>
          <w:lang w:val="uk-UA"/>
        </w:rPr>
        <w:t>Червоноградської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міської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ради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від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20.06.2024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№2687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«Про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створення</w:t>
      </w:r>
      <w:r w:rsidRPr="00E6641F">
        <w:rPr>
          <w:color w:val="000009"/>
          <w:w w:val="99"/>
          <w:lang w:val="uk-UA"/>
        </w:rPr>
        <w:t xml:space="preserve"> </w:t>
      </w:r>
      <w:r w:rsidR="00FA5823" w:rsidRPr="00E6641F">
        <w:rPr>
          <w:color w:val="000009"/>
          <w:lang w:val="uk-UA"/>
        </w:rPr>
        <w:t>індустріального парку «Острів»</w:t>
      </w:r>
      <w:r w:rsidRPr="00E6641F">
        <w:rPr>
          <w:color w:val="000009"/>
          <w:lang w:val="uk-UA"/>
        </w:rPr>
        <w:t>;</w:t>
      </w:r>
    </w:p>
    <w:p w14:paraId="3183958D" w14:textId="6E736550" w:rsidR="00FA028F" w:rsidRPr="00FA5823" w:rsidRDefault="00E6641F">
      <w:pPr>
        <w:pStyle w:val="a3"/>
        <w:tabs>
          <w:tab w:val="left" w:pos="546"/>
        </w:tabs>
        <w:spacing w:line="278" w:lineRule="exact"/>
        <w:ind w:left="546" w:right="231" w:hanging="360"/>
        <w:rPr>
          <w:rFonts w:cs="Times New Roman"/>
          <w:lang w:val="uk-UA"/>
        </w:rPr>
      </w:pPr>
      <w:r w:rsidRPr="00E6641F">
        <w:rPr>
          <w:rFonts w:ascii="Calibri" w:eastAsia="Calibri" w:hAnsi="Calibri" w:cs="Calibri"/>
          <w:lang w:val="uk-UA"/>
        </w:rPr>
        <w:t>−</w:t>
      </w:r>
      <w:r w:rsidRPr="00E6641F">
        <w:rPr>
          <w:rFonts w:ascii="Calibri" w:eastAsia="Calibri" w:hAnsi="Calibri" w:cs="Calibri"/>
          <w:lang w:val="uk-UA"/>
        </w:rPr>
        <w:tab/>
      </w:r>
      <w:r w:rsidRPr="00E6641F">
        <w:rPr>
          <w:lang w:val="uk-UA"/>
        </w:rPr>
        <w:t>рішення</w:t>
      </w:r>
      <w:r w:rsidRPr="00E6641F">
        <w:rPr>
          <w:spacing w:val="8"/>
          <w:lang w:val="uk-UA"/>
        </w:rPr>
        <w:t xml:space="preserve"> </w:t>
      </w:r>
      <w:r w:rsidRPr="00E6641F">
        <w:rPr>
          <w:lang w:val="uk-UA"/>
        </w:rPr>
        <w:t>Червоноградської</w:t>
      </w:r>
      <w:r w:rsidRPr="00E6641F">
        <w:rPr>
          <w:spacing w:val="9"/>
          <w:lang w:val="uk-UA"/>
        </w:rPr>
        <w:t xml:space="preserve"> </w:t>
      </w:r>
      <w:r w:rsidRPr="00E6641F">
        <w:rPr>
          <w:lang w:val="uk-UA"/>
        </w:rPr>
        <w:t>міської</w:t>
      </w:r>
      <w:r w:rsidRPr="00E6641F">
        <w:rPr>
          <w:spacing w:val="8"/>
          <w:lang w:val="uk-UA"/>
        </w:rPr>
        <w:t xml:space="preserve"> </w:t>
      </w:r>
      <w:r w:rsidRPr="00E6641F">
        <w:rPr>
          <w:lang w:val="uk-UA"/>
        </w:rPr>
        <w:t>ради</w:t>
      </w:r>
      <w:r w:rsidRPr="00E6641F">
        <w:rPr>
          <w:spacing w:val="9"/>
          <w:lang w:val="uk-UA"/>
        </w:rPr>
        <w:t xml:space="preserve"> </w:t>
      </w:r>
      <w:r w:rsidRPr="00E6641F">
        <w:rPr>
          <w:lang w:val="uk-UA"/>
        </w:rPr>
        <w:t>від</w:t>
      </w:r>
      <w:r w:rsidRPr="00E6641F">
        <w:rPr>
          <w:spacing w:val="8"/>
          <w:lang w:val="uk-UA"/>
        </w:rPr>
        <w:t xml:space="preserve"> </w:t>
      </w:r>
      <w:r w:rsidRPr="00E6641F">
        <w:rPr>
          <w:color w:val="000009"/>
          <w:lang w:val="uk-UA"/>
        </w:rPr>
        <w:t>20.06.2024</w:t>
      </w:r>
      <w:r w:rsidRPr="00E6641F">
        <w:rPr>
          <w:spacing w:val="9"/>
          <w:lang w:val="uk-UA"/>
        </w:rPr>
        <w:t xml:space="preserve"> </w:t>
      </w:r>
      <w:r w:rsidRPr="00E6641F">
        <w:rPr>
          <w:lang w:val="uk-UA"/>
        </w:rPr>
        <w:t>року</w:t>
      </w:r>
      <w:r w:rsidRPr="00E6641F">
        <w:rPr>
          <w:spacing w:val="8"/>
          <w:lang w:val="uk-UA"/>
        </w:rPr>
        <w:t xml:space="preserve"> </w:t>
      </w:r>
      <w:r w:rsidRPr="00E6641F">
        <w:rPr>
          <w:lang w:val="uk-UA"/>
        </w:rPr>
        <w:t>№2688</w:t>
      </w:r>
      <w:r w:rsidRPr="00E6641F">
        <w:rPr>
          <w:spacing w:val="9"/>
          <w:lang w:val="uk-UA"/>
        </w:rPr>
        <w:t xml:space="preserve"> </w:t>
      </w:r>
      <w:r w:rsidRPr="00E6641F">
        <w:rPr>
          <w:lang w:val="uk-UA"/>
        </w:rPr>
        <w:t>«Про</w:t>
      </w:r>
      <w:r w:rsidRPr="00E6641F">
        <w:rPr>
          <w:spacing w:val="8"/>
          <w:lang w:val="uk-UA"/>
        </w:rPr>
        <w:t xml:space="preserve"> </w:t>
      </w:r>
      <w:r w:rsidRPr="00E6641F">
        <w:rPr>
          <w:lang w:val="uk-UA"/>
        </w:rPr>
        <w:t>організацію</w:t>
      </w:r>
      <w:r w:rsidRPr="00E6641F">
        <w:rPr>
          <w:spacing w:val="9"/>
          <w:lang w:val="uk-UA"/>
        </w:rPr>
        <w:t xml:space="preserve"> </w:t>
      </w:r>
      <w:r w:rsidRPr="00E6641F">
        <w:rPr>
          <w:lang w:val="uk-UA"/>
        </w:rPr>
        <w:t>та</w:t>
      </w:r>
      <w:r w:rsidRPr="00E6641F">
        <w:rPr>
          <w:w w:val="99"/>
          <w:lang w:val="uk-UA"/>
        </w:rPr>
        <w:t xml:space="preserve"> </w:t>
      </w:r>
      <w:r w:rsidRPr="00E6641F">
        <w:rPr>
          <w:lang w:val="uk-UA"/>
        </w:rPr>
        <w:t>проведення</w:t>
      </w:r>
      <w:r w:rsidRPr="00E6641F">
        <w:rPr>
          <w:spacing w:val="-6"/>
          <w:lang w:val="uk-UA"/>
        </w:rPr>
        <w:t xml:space="preserve"> </w:t>
      </w:r>
      <w:r w:rsidRPr="00E6641F">
        <w:rPr>
          <w:lang w:val="uk-UA"/>
        </w:rPr>
        <w:t>конкурсу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з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вибору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керуючої</w:t>
      </w:r>
      <w:r w:rsidRPr="00E6641F">
        <w:rPr>
          <w:spacing w:val="-6"/>
          <w:lang w:val="uk-UA"/>
        </w:rPr>
        <w:t xml:space="preserve"> </w:t>
      </w:r>
      <w:r w:rsidRPr="00E6641F">
        <w:rPr>
          <w:lang w:val="uk-UA"/>
        </w:rPr>
        <w:t>компанії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індустріального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парку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«</w:t>
      </w:r>
      <w:r w:rsidR="00FA5823" w:rsidRPr="00E6641F">
        <w:rPr>
          <w:lang w:val="uk-UA"/>
        </w:rPr>
        <w:t>Острів</w:t>
      </w:r>
      <w:r w:rsidRPr="00E6641F">
        <w:rPr>
          <w:lang w:val="uk-UA"/>
        </w:rPr>
        <w:t>»</w:t>
      </w:r>
      <w:r w:rsidRPr="00E6641F">
        <w:rPr>
          <w:rFonts w:cs="Times New Roman"/>
          <w:b/>
          <w:bCs/>
          <w:lang w:val="uk-UA"/>
        </w:rPr>
        <w:t>.</w:t>
      </w:r>
    </w:p>
    <w:p w14:paraId="200D19AB" w14:textId="06BC79CB" w:rsidR="00FA028F" w:rsidRPr="00FA5823" w:rsidRDefault="00E6641F" w:rsidP="00FA5823">
      <w:pPr>
        <w:pStyle w:val="a3"/>
        <w:ind w:right="222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документація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розроблена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Конкурсною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комісією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вибору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“</w:t>
      </w:r>
      <w:r w:rsidR="00FA5823">
        <w:rPr>
          <w:lang w:val="uk-UA"/>
        </w:rPr>
        <w:t>Острів</w:t>
      </w:r>
      <w:r w:rsidRPr="00FA5823">
        <w:rPr>
          <w:lang w:val="uk-UA"/>
        </w:rPr>
        <w:t>”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метою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забезпечення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прозорого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 вибору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«</w:t>
      </w:r>
      <w:r w:rsidR="00FA5823">
        <w:rPr>
          <w:lang w:val="uk-UA"/>
        </w:rPr>
        <w:t>Острів</w:t>
      </w:r>
      <w:r w:rsidRPr="00FA5823">
        <w:rPr>
          <w:lang w:val="uk-UA"/>
        </w:rPr>
        <w:t>»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(далі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–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конкурс)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визначення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переліку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документів,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подаються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учасниками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319E67A0" w14:textId="51158742" w:rsidR="00FA028F" w:rsidRPr="00FA5823" w:rsidRDefault="00E6641F" w:rsidP="00FA5823">
      <w:pPr>
        <w:pStyle w:val="a3"/>
        <w:spacing w:line="242" w:lineRule="auto"/>
        <w:ind w:right="221"/>
        <w:jc w:val="both"/>
        <w:rPr>
          <w:lang w:val="uk-UA"/>
        </w:rPr>
      </w:pPr>
      <w:r w:rsidRPr="00FA5823">
        <w:rPr>
          <w:lang w:val="uk-UA"/>
        </w:rPr>
        <w:t xml:space="preserve">Інформацію 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 xml:space="preserve">про </w:t>
      </w:r>
      <w:r w:rsidRPr="00FA5823">
        <w:rPr>
          <w:spacing w:val="37"/>
          <w:lang w:val="uk-UA"/>
        </w:rPr>
        <w:t xml:space="preserve"> </w:t>
      </w:r>
      <w:r w:rsidRPr="00FA5823">
        <w:rPr>
          <w:spacing w:val="-1"/>
          <w:lang w:val="uk-UA"/>
        </w:rPr>
        <w:t>оголошення</w:t>
      </w:r>
      <w:r w:rsidRPr="00FA5823">
        <w:rPr>
          <w:lang w:val="uk-UA"/>
        </w:rPr>
        <w:t xml:space="preserve"> 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 xml:space="preserve">конкурсу 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 xml:space="preserve">конкурсна 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 xml:space="preserve">комісія 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 xml:space="preserve">публікує 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 xml:space="preserve">в 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 xml:space="preserve">ЗМІ 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 xml:space="preserve">та </w:t>
      </w:r>
      <w:r w:rsidRPr="00FA5823">
        <w:rPr>
          <w:spacing w:val="37"/>
          <w:lang w:val="uk-UA"/>
        </w:rPr>
        <w:t xml:space="preserve"> </w:t>
      </w:r>
      <w:r w:rsidRPr="00FA5823">
        <w:rPr>
          <w:spacing w:val="-1"/>
          <w:lang w:val="uk-UA"/>
        </w:rPr>
        <w:t>на</w:t>
      </w:r>
      <w:r w:rsid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офіційному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веб-сайті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Червоноградської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міської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територіальної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громади.</w:t>
      </w:r>
    </w:p>
    <w:p w14:paraId="24FA28F0" w14:textId="01A387D8" w:rsidR="00FA028F" w:rsidRPr="00FA5823" w:rsidRDefault="00E6641F">
      <w:pPr>
        <w:pStyle w:val="a3"/>
        <w:spacing w:line="242" w:lineRule="auto"/>
        <w:ind w:right="221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документація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розміщується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посиланням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разом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39"/>
          <w:lang w:val="uk-UA"/>
        </w:rPr>
        <w:t xml:space="preserve"> </w:t>
      </w:r>
      <w:r w:rsidRPr="00FA5823">
        <w:rPr>
          <w:spacing w:val="-1"/>
          <w:lang w:val="uk-UA"/>
        </w:rPr>
        <w:t>оголошенням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вибору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«</w:t>
      </w:r>
      <w:r w:rsidR="00FA5823">
        <w:rPr>
          <w:lang w:val="uk-UA"/>
        </w:rPr>
        <w:t>Острів</w:t>
      </w:r>
      <w:r w:rsidRPr="00FA5823">
        <w:rPr>
          <w:lang w:val="uk-UA"/>
        </w:rPr>
        <w:t>».</w:t>
      </w:r>
    </w:p>
    <w:p w14:paraId="2C01416D" w14:textId="21663BE4" w:rsidR="00FA028F" w:rsidRPr="00FA5823" w:rsidRDefault="00E6641F">
      <w:pPr>
        <w:pStyle w:val="a3"/>
        <w:ind w:right="227"/>
        <w:jc w:val="both"/>
        <w:rPr>
          <w:lang w:val="uk-UA"/>
        </w:rPr>
      </w:pPr>
      <w:r w:rsidRPr="00FA5823">
        <w:rPr>
          <w:lang w:val="uk-UA"/>
        </w:rPr>
        <w:t>Завданням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визначення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юридичної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особи,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яка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якісно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здійснить</w:t>
      </w:r>
      <w:r w:rsidRPr="00FA5823">
        <w:rPr>
          <w:spacing w:val="43"/>
          <w:lang w:val="uk-UA"/>
        </w:rPr>
        <w:t xml:space="preserve"> </w:t>
      </w:r>
      <w:r w:rsidR="00FD7FB7">
        <w:rPr>
          <w:lang w:val="uk-UA"/>
        </w:rPr>
        <w:t xml:space="preserve">управління та розвиток </w:t>
      </w:r>
      <w:r w:rsidRPr="00FA5823">
        <w:rPr>
          <w:lang w:val="uk-UA"/>
        </w:rPr>
        <w:t>індустріального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«</w:t>
      </w:r>
      <w:r w:rsidR="00FA5823">
        <w:rPr>
          <w:lang w:val="uk-UA"/>
        </w:rPr>
        <w:t>Острів</w:t>
      </w:r>
      <w:r w:rsidRPr="00FA5823">
        <w:rPr>
          <w:lang w:val="uk-UA"/>
        </w:rPr>
        <w:t>»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забезпечить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постійне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4737BBF4" w14:textId="77777777" w:rsidR="00FA028F" w:rsidRPr="00FA5823" w:rsidRDefault="00E6641F">
      <w:pPr>
        <w:pStyle w:val="a3"/>
        <w:spacing w:before="2" w:line="275" w:lineRule="exact"/>
        <w:ind w:left="684" w:firstLine="0"/>
        <w:rPr>
          <w:lang w:val="uk-UA"/>
        </w:rPr>
      </w:pPr>
      <w:r w:rsidRPr="00FA5823">
        <w:rPr>
          <w:lang w:val="uk-UA"/>
        </w:rPr>
        <w:t>Ініціатор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–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Червонограда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міська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рада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(далі</w:t>
      </w:r>
    </w:p>
    <w:p w14:paraId="403252D0" w14:textId="77777777" w:rsidR="00FA028F" w:rsidRPr="00FA5823" w:rsidRDefault="00E6641F">
      <w:pPr>
        <w:pStyle w:val="a3"/>
        <w:spacing w:line="275" w:lineRule="exact"/>
        <w:ind w:firstLine="0"/>
        <w:rPr>
          <w:lang w:val="uk-UA"/>
        </w:rPr>
      </w:pPr>
      <w:r w:rsidRPr="00FA5823">
        <w:rPr>
          <w:lang w:val="uk-UA"/>
        </w:rPr>
        <w:t xml:space="preserve">–  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 xml:space="preserve">Ініціатор).  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 xml:space="preserve">Конкурсна  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 xml:space="preserve">комісія  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 xml:space="preserve">з  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 xml:space="preserve">вибору  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 xml:space="preserve">керуючої  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 xml:space="preserve">компанії  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 xml:space="preserve">індустріального  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парку</w:t>
      </w:r>
    </w:p>
    <w:p w14:paraId="659FC0DD" w14:textId="26310113" w:rsidR="00FA028F" w:rsidRPr="00FA5823" w:rsidRDefault="00E6641F">
      <w:pPr>
        <w:pStyle w:val="a3"/>
        <w:spacing w:before="7" w:line="274" w:lineRule="exact"/>
        <w:ind w:right="231" w:firstLine="0"/>
        <w:rPr>
          <w:lang w:val="uk-UA"/>
        </w:rPr>
      </w:pPr>
      <w:r w:rsidRPr="00FA5823">
        <w:rPr>
          <w:lang w:val="uk-UA"/>
        </w:rPr>
        <w:t>«</w:t>
      </w:r>
      <w:r w:rsidR="00794224">
        <w:rPr>
          <w:lang w:val="uk-UA"/>
        </w:rPr>
        <w:t>Острів</w:t>
      </w:r>
      <w:r w:rsidRPr="00FA5823">
        <w:rPr>
          <w:lang w:val="uk-UA"/>
        </w:rPr>
        <w:t>»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(надалі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–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конкурсна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комісія)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–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орган,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створений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Ініціатором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розгляду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пропозицій.</w:t>
      </w:r>
    </w:p>
    <w:p w14:paraId="3CB6CD2E" w14:textId="515EF2BB" w:rsidR="00FA028F" w:rsidRPr="00FA5823" w:rsidRDefault="00E6641F">
      <w:pPr>
        <w:pStyle w:val="a3"/>
        <w:ind w:right="222"/>
        <w:jc w:val="both"/>
        <w:rPr>
          <w:lang w:val="uk-UA"/>
        </w:rPr>
      </w:pPr>
      <w:r w:rsidRPr="00FA5823">
        <w:rPr>
          <w:lang w:val="uk-UA"/>
        </w:rPr>
        <w:t>Об’єкт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конкурсу: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1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суміжних земельних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ділянках</w:t>
      </w:r>
      <w:r w:rsidR="00794224">
        <w:rPr>
          <w:lang w:val="uk-UA"/>
        </w:rPr>
        <w:t xml:space="preserve"> загальною площею </w:t>
      </w:r>
      <w:r w:rsidR="00794224" w:rsidRPr="00794224">
        <w:rPr>
          <w:lang w:val="uk-UA"/>
        </w:rPr>
        <w:t>27,2587 га</w:t>
      </w:r>
      <w:r w:rsidRPr="00FA5823">
        <w:rPr>
          <w:lang w:val="uk-UA"/>
        </w:rPr>
        <w:t>:</w:t>
      </w:r>
      <w:r w:rsidRPr="00FA5823">
        <w:rPr>
          <w:spacing w:val="23"/>
          <w:lang w:val="uk-UA"/>
        </w:rPr>
        <w:t xml:space="preserve"> </w:t>
      </w:r>
      <w:r w:rsidR="00301FCD" w:rsidRPr="00301FCD">
        <w:rPr>
          <w:lang w:val="uk-UA"/>
        </w:rPr>
        <w:t>земельна ділянка №1 кадастровий номер 4624884200:03:000:0099, площа 4,5260 га; земельна ділянка №2 кадастровий номер 4624884200:03:000:0093, площа 4,7504 га; земельна ділянка №3 кадастровий номер 4624884200:03:000:0092, площа 4,6000 га; земельна ділянка №4 кадастровий номер 4624884200:03:000:0100, площа 5,3000 га; земельна ділянка №5 кадастровий номер 4624884200:03:000:0097, площа 0,4087 га; земельна ділянка №6 кадастровий номер 4624884200:03:000:0101, площа 5,1092 га; земельна ділянка №7 кадастровий номер</w:t>
      </w:r>
      <w:r w:rsidR="0095317E">
        <w:rPr>
          <w:lang w:val="uk-UA"/>
        </w:rPr>
        <w:t xml:space="preserve"> 4624884200:03:000:0091 площа 2,</w:t>
      </w:r>
      <w:bookmarkStart w:id="0" w:name="_GoBack"/>
      <w:bookmarkEnd w:id="0"/>
      <w:r w:rsidR="00301FCD" w:rsidRPr="00301FCD">
        <w:rPr>
          <w:lang w:val="uk-UA"/>
        </w:rPr>
        <w:t>5644 га. в селі Острів, Червоноградського району Львівської області</w:t>
      </w:r>
      <w:r w:rsidRPr="00FA5823">
        <w:rPr>
          <w:lang w:val="uk-UA"/>
        </w:rPr>
        <w:t>,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цільове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призначення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-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11.02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розміщення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експлуатації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основних,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підсобних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допоміжних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будівель,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споруд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підприємств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переробної, машинобудівної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іншої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промисловості,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передбачені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парку.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власності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земельну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ділянку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оформлене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Червоноградською міською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територіальною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громадою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особі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Червоноградської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міської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ради.</w:t>
      </w:r>
    </w:p>
    <w:p w14:paraId="4BEA30F5" w14:textId="77777777" w:rsidR="00FA028F" w:rsidRPr="00FA5823" w:rsidRDefault="00FA0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64F946" w14:textId="77777777" w:rsidR="00FA028F" w:rsidRPr="00FA5823" w:rsidRDefault="00E6641F">
      <w:pPr>
        <w:pStyle w:val="1"/>
        <w:numPr>
          <w:ilvl w:val="1"/>
          <w:numId w:val="8"/>
        </w:numPr>
        <w:tabs>
          <w:tab w:val="left" w:pos="1106"/>
        </w:tabs>
        <w:rPr>
          <w:b w:val="0"/>
          <w:bCs w:val="0"/>
          <w:lang w:val="uk-UA"/>
        </w:rPr>
      </w:pPr>
      <w:r w:rsidRPr="00FA5823">
        <w:rPr>
          <w:lang w:val="uk-UA"/>
        </w:rPr>
        <w:t>До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участі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допускаються:</w:t>
      </w:r>
    </w:p>
    <w:p w14:paraId="26BBDD34" w14:textId="77777777" w:rsidR="00FA028F" w:rsidRPr="00FA5823" w:rsidRDefault="00E6641F">
      <w:pPr>
        <w:pStyle w:val="a3"/>
        <w:spacing w:before="31"/>
        <w:ind w:right="229"/>
        <w:jc w:val="both"/>
        <w:rPr>
          <w:lang w:val="uk-UA"/>
        </w:rPr>
      </w:pPr>
      <w:r w:rsidRPr="00FA5823">
        <w:rPr>
          <w:lang w:val="uk-UA"/>
        </w:rPr>
        <w:t>юридичні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особи,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створені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із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законодавством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України,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незалежно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організаційно-правової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форми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діяльності,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подали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конкурсну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пропозицію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(заявку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участь 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визначені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документи).</w:t>
      </w:r>
    </w:p>
    <w:p w14:paraId="1021E797" w14:textId="77777777" w:rsidR="00FA028F" w:rsidRPr="00FA5823" w:rsidRDefault="00FA028F">
      <w:pPr>
        <w:spacing w:before="3"/>
        <w:rPr>
          <w:rFonts w:ascii="Times New Roman" w:eastAsia="Times New Roman" w:hAnsi="Times New Roman" w:cs="Times New Roman"/>
          <w:sz w:val="30"/>
          <w:szCs w:val="30"/>
          <w:lang w:val="uk-UA"/>
        </w:rPr>
      </w:pPr>
    </w:p>
    <w:p w14:paraId="7FBE3B35" w14:textId="77777777" w:rsidR="00FA028F" w:rsidRPr="00FA5823" w:rsidRDefault="00E6641F">
      <w:pPr>
        <w:pStyle w:val="1"/>
        <w:numPr>
          <w:ilvl w:val="1"/>
          <w:numId w:val="8"/>
        </w:numPr>
        <w:tabs>
          <w:tab w:val="left" w:pos="1106"/>
        </w:tabs>
        <w:rPr>
          <w:rFonts w:cs="Times New Roman"/>
          <w:b w:val="0"/>
          <w:bCs w:val="0"/>
          <w:lang w:val="uk-UA"/>
        </w:rPr>
      </w:pPr>
      <w:r w:rsidRPr="00FA5823">
        <w:rPr>
          <w:lang w:val="uk-UA"/>
        </w:rPr>
        <w:t>До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участі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допускаються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юридичні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особи,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b w:val="0"/>
          <w:lang w:val="uk-UA"/>
        </w:rPr>
        <w:t>:</w:t>
      </w:r>
    </w:p>
    <w:p w14:paraId="3FF258AA" w14:textId="77777777" w:rsidR="00FA028F" w:rsidRPr="00FA5823" w:rsidRDefault="00E6641F" w:rsidP="008E7A6B">
      <w:pPr>
        <w:pStyle w:val="a3"/>
        <w:spacing w:before="42" w:line="239" w:lineRule="auto"/>
        <w:ind w:left="720" w:right="115" w:hanging="360"/>
        <w:jc w:val="both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spacing w:val="14"/>
          <w:lang w:val="uk-UA"/>
        </w:rPr>
        <w:t xml:space="preserve"> </w:t>
      </w:r>
      <w:r w:rsidRPr="00FA5823">
        <w:rPr>
          <w:lang w:val="uk-UA"/>
        </w:rPr>
        <w:t>створені/засновані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фізичними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особами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-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громадянами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держави,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визнаної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Верховною Радою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України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державою-агресором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державою-окупантом,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юридичними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чи пов’язаними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ними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особами,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зареєстрованими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державі,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визнаній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Верховною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Радою України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державою-агресором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державою-окупантом,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яких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застосовано санкції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законодавства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України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міжнародного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права,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юридичними особами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-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власниками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10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відсотків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більше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акцій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(часток)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та/або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кінцевим</w:t>
      </w:r>
      <w:r w:rsidRPr="00FA5823">
        <w:rPr>
          <w:spacing w:val="-11"/>
          <w:lang w:val="uk-UA"/>
        </w:rPr>
        <w:t xml:space="preserve"> </w:t>
      </w:r>
      <w:proofErr w:type="spellStart"/>
      <w:r w:rsidRPr="00FA5823">
        <w:rPr>
          <w:lang w:val="uk-UA"/>
        </w:rPr>
        <w:t>бенефіціарним</w:t>
      </w:r>
      <w:proofErr w:type="spellEnd"/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власником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(контролером)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яких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резидент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держави,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визнаної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Верховною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Радою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України державою-агресором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державою-окупантом,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чи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держава,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визнана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Верховною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Радою України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державою-агресором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державою-</w:t>
      </w:r>
      <w:r w:rsidRPr="00FA5823">
        <w:rPr>
          <w:lang w:val="uk-UA"/>
        </w:rPr>
        <w:lastRenderedPageBreak/>
        <w:t>окупантом,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та/або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 xml:space="preserve">суб’єктами господарювання, що пов’язані економічними зв’язками з </w:t>
      </w:r>
      <w:r w:rsidRPr="00FA5823">
        <w:rPr>
          <w:spacing w:val="-1"/>
          <w:lang w:val="uk-UA"/>
        </w:rPr>
        <w:t>державою-агресором</w:t>
      </w:r>
      <w:r w:rsidRPr="00FA5823">
        <w:rPr>
          <w:lang w:val="uk-UA"/>
        </w:rPr>
        <w:t xml:space="preserve"> у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розумінні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Податкового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кодексу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України.</w:t>
      </w:r>
    </w:p>
    <w:p w14:paraId="04F95AB1" w14:textId="23A68B01" w:rsidR="00FA028F" w:rsidRPr="00FA5823" w:rsidRDefault="00E6641F" w:rsidP="008E7A6B">
      <w:pPr>
        <w:pStyle w:val="a3"/>
        <w:tabs>
          <w:tab w:val="left" w:pos="720"/>
        </w:tabs>
        <w:spacing w:before="3"/>
        <w:ind w:left="720" w:hanging="360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визнані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банкрутами,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стосовно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яких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порушено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справу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банкрутство,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перебувають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на</w:t>
      </w:r>
      <w:r w:rsidR="00B65EA8">
        <w:rPr>
          <w:lang w:val="uk-UA"/>
        </w:rPr>
        <w:t xml:space="preserve"> </w:t>
      </w:r>
      <w:r w:rsidRPr="00FA5823">
        <w:rPr>
          <w:lang w:val="uk-UA"/>
        </w:rPr>
        <w:t>стадії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ліквідації;</w:t>
      </w:r>
    </w:p>
    <w:p w14:paraId="7133B64A" w14:textId="77777777" w:rsidR="00FA028F" w:rsidRPr="00FA5823" w:rsidRDefault="00E6641F" w:rsidP="008E7A6B">
      <w:pPr>
        <w:pStyle w:val="a3"/>
        <w:tabs>
          <w:tab w:val="left" w:pos="820"/>
        </w:tabs>
        <w:spacing w:before="9" w:line="274" w:lineRule="exact"/>
        <w:ind w:left="720" w:right="116" w:hanging="360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мають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прострочену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більш</w:t>
      </w:r>
      <w:r w:rsidRPr="00FA5823">
        <w:rPr>
          <w:spacing w:val="46"/>
          <w:lang w:val="uk-UA"/>
        </w:rPr>
        <w:t xml:space="preserve"> </w:t>
      </w:r>
      <w:r w:rsidRPr="00FA5823">
        <w:rPr>
          <w:lang w:val="uk-UA"/>
        </w:rPr>
        <w:t>як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шість</w:t>
      </w:r>
      <w:r w:rsidRPr="00FA5823">
        <w:rPr>
          <w:spacing w:val="46"/>
          <w:lang w:val="uk-UA"/>
        </w:rPr>
        <w:t xml:space="preserve"> </w:t>
      </w:r>
      <w:r w:rsidRPr="00FA5823">
        <w:rPr>
          <w:lang w:val="uk-UA"/>
        </w:rPr>
        <w:t>місяців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заборгованість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зі</w:t>
      </w:r>
      <w:r w:rsidRPr="00FA5823">
        <w:rPr>
          <w:spacing w:val="46"/>
          <w:lang w:val="uk-UA"/>
        </w:rPr>
        <w:t xml:space="preserve"> </w:t>
      </w:r>
      <w:r w:rsidRPr="00FA5823">
        <w:rPr>
          <w:lang w:val="uk-UA"/>
        </w:rPr>
        <w:t>сплати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податків,</w:t>
      </w:r>
      <w:r w:rsidRPr="00FA5823">
        <w:rPr>
          <w:spacing w:val="46"/>
          <w:lang w:val="uk-UA"/>
        </w:rPr>
        <w:t xml:space="preserve"> </w:t>
      </w:r>
      <w:r w:rsidRPr="00FA5823">
        <w:rPr>
          <w:lang w:val="uk-UA"/>
        </w:rPr>
        <w:t>зборів (обов’язкових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платежів);</w:t>
      </w:r>
    </w:p>
    <w:p w14:paraId="129FE57B" w14:textId="77777777" w:rsidR="006A05A4" w:rsidRPr="006A05A4" w:rsidRDefault="00E6641F" w:rsidP="008E7A6B">
      <w:pPr>
        <w:pStyle w:val="a3"/>
        <w:tabs>
          <w:tab w:val="left" w:pos="820"/>
        </w:tabs>
        <w:spacing w:before="9" w:line="274" w:lineRule="exact"/>
        <w:ind w:left="720" w:right="116" w:hanging="360"/>
        <w:rPr>
          <w:color w:val="FF0000"/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не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подали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заявці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необхідної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інформації,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подали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її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неповному обсязі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подали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неправдиву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інформацію</w:t>
      </w:r>
      <w:r w:rsidR="006A05A4" w:rsidRPr="00CD51D7">
        <w:rPr>
          <w:lang w:val="uk-UA"/>
        </w:rPr>
        <w:t>;</w:t>
      </w:r>
    </w:p>
    <w:p w14:paraId="52226E8C" w14:textId="456B914D" w:rsidR="006A05A4" w:rsidRPr="00CD51D7" w:rsidRDefault="006A05A4" w:rsidP="006A05A4">
      <w:pPr>
        <w:pStyle w:val="a4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ерівник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 яких були</w:t>
      </w:r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притягнут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законом до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вчинення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корупційного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пов’язаного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корупцією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14:paraId="33A876E8" w14:textId="2CA34895" w:rsidR="006A05A4" w:rsidRPr="00CD51D7" w:rsidRDefault="006A05A4" w:rsidP="008E7A6B">
      <w:pPr>
        <w:pStyle w:val="a4"/>
        <w:numPr>
          <w:ilvl w:val="0"/>
          <w:numId w:val="14"/>
        </w:numPr>
        <w:tabs>
          <w:tab w:val="left" w:pos="820"/>
        </w:tabs>
        <w:spacing w:before="9" w:line="274" w:lineRule="exact"/>
        <w:ind w:right="116"/>
        <w:jc w:val="both"/>
        <w:rPr>
          <w:lang w:val="uk-UA"/>
        </w:rPr>
      </w:pPr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ерівник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 яких були</w:t>
      </w:r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засуджен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кримінальне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вчинене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корисливих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мотивів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зокрема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пов’язане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хабарництвом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шахрайством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відмиванням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судимість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якого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знято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не погашено в </w:t>
      </w:r>
      <w:proofErr w:type="spellStart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установленому</w:t>
      </w:r>
      <w:proofErr w:type="spellEnd"/>
      <w:r w:rsidRPr="00CD51D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законом порядку</w:t>
      </w:r>
      <w:r w:rsidRPr="00CD51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14:paraId="5C19026E" w14:textId="5E4D4934" w:rsidR="00FA028F" w:rsidRDefault="00FA0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FE4634" w14:textId="77777777" w:rsidR="006A05A4" w:rsidRPr="00FA5823" w:rsidRDefault="006A05A4">
      <w:pPr>
        <w:spacing w:before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7F2F32" w14:textId="77777777" w:rsidR="00FA028F" w:rsidRPr="00FA5823" w:rsidRDefault="00E6641F">
      <w:pPr>
        <w:pStyle w:val="1"/>
        <w:numPr>
          <w:ilvl w:val="0"/>
          <w:numId w:val="9"/>
        </w:numPr>
        <w:tabs>
          <w:tab w:val="left" w:pos="4170"/>
        </w:tabs>
        <w:ind w:left="4169"/>
        <w:jc w:val="left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t>Основні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умови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конкурсу</w:t>
      </w:r>
    </w:p>
    <w:p w14:paraId="184266F6" w14:textId="77777777" w:rsidR="00FA028F" w:rsidRPr="00FA5823" w:rsidRDefault="00FA028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14:paraId="46749E05" w14:textId="77777777" w:rsidR="00FA028F" w:rsidRPr="00FA5823" w:rsidRDefault="00E6641F">
      <w:pPr>
        <w:pStyle w:val="a3"/>
        <w:numPr>
          <w:ilvl w:val="1"/>
          <w:numId w:val="7"/>
        </w:numPr>
        <w:tabs>
          <w:tab w:val="left" w:pos="1378"/>
        </w:tabs>
        <w:ind w:firstLine="567"/>
        <w:rPr>
          <w:lang w:val="uk-UA"/>
        </w:rPr>
      </w:pPr>
      <w:r w:rsidRPr="00FA5823">
        <w:rPr>
          <w:lang w:val="uk-UA"/>
        </w:rPr>
        <w:t>Здатність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забезпечення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належного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парку</w:t>
      </w:r>
    </w:p>
    <w:p w14:paraId="02DEF791" w14:textId="6201C06D" w:rsidR="00FA028F" w:rsidRPr="00FA5823" w:rsidRDefault="00E6641F">
      <w:pPr>
        <w:pStyle w:val="a3"/>
        <w:spacing w:before="2" w:line="275" w:lineRule="exact"/>
        <w:ind w:left="218" w:firstLine="0"/>
        <w:rPr>
          <w:lang w:val="uk-UA"/>
        </w:rPr>
      </w:pPr>
      <w:r w:rsidRPr="00FA5823">
        <w:rPr>
          <w:lang w:val="uk-UA"/>
        </w:rPr>
        <w:t>«</w:t>
      </w:r>
      <w:r w:rsidR="007D1C60">
        <w:rPr>
          <w:lang w:val="uk-UA"/>
        </w:rPr>
        <w:t>Острів</w:t>
      </w:r>
      <w:r w:rsidRPr="00FA5823">
        <w:rPr>
          <w:lang w:val="uk-UA"/>
        </w:rPr>
        <w:t>»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відповідності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розробленого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учасником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бізнес-плану.</w:t>
      </w:r>
    </w:p>
    <w:p w14:paraId="3ECC2FAC" w14:textId="0AAC6E91" w:rsidR="00FA028F" w:rsidRPr="00FA5823" w:rsidRDefault="00E6641F">
      <w:pPr>
        <w:pStyle w:val="a3"/>
        <w:numPr>
          <w:ilvl w:val="1"/>
          <w:numId w:val="7"/>
        </w:numPr>
        <w:tabs>
          <w:tab w:val="left" w:pos="1240"/>
        </w:tabs>
        <w:spacing w:line="242" w:lineRule="auto"/>
        <w:ind w:right="219" w:firstLine="566"/>
        <w:jc w:val="both"/>
        <w:rPr>
          <w:lang w:val="uk-UA"/>
        </w:rPr>
      </w:pPr>
      <w:r w:rsidRPr="00FA5823">
        <w:rPr>
          <w:lang w:val="uk-UA"/>
        </w:rPr>
        <w:t>Відповідність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заявки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бізнес-плану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парку Концепції</w:t>
      </w:r>
      <w:r w:rsidRPr="00FA5823">
        <w:rPr>
          <w:spacing w:val="-8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lang w:val="uk-UA"/>
        </w:rPr>
        <w:t>.</w:t>
      </w:r>
    </w:p>
    <w:p w14:paraId="3A4DA397" w14:textId="77777777" w:rsidR="00FA028F" w:rsidRDefault="00E6641F">
      <w:pPr>
        <w:pStyle w:val="a3"/>
        <w:numPr>
          <w:ilvl w:val="1"/>
          <w:numId w:val="7"/>
        </w:numPr>
        <w:tabs>
          <w:tab w:val="left" w:pos="1226"/>
        </w:tabs>
        <w:ind w:right="228" w:firstLine="566"/>
        <w:jc w:val="both"/>
        <w:rPr>
          <w:lang w:val="uk-UA"/>
        </w:rPr>
      </w:pPr>
      <w:r w:rsidRPr="00FA5823">
        <w:rPr>
          <w:lang w:val="uk-UA"/>
        </w:rPr>
        <w:t>Наявність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комплексного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бачення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розбудови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інфраструктури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індустріального парку,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здатної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забезпечити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постійний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інноваційний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процес,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нарощування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експортного потенціалу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замкнених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циклів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виробництва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продукції.</w:t>
      </w:r>
    </w:p>
    <w:p w14:paraId="63629919" w14:textId="630F35CD" w:rsidR="00C77D4E" w:rsidRPr="00FA5823" w:rsidRDefault="00C77D4E">
      <w:pPr>
        <w:pStyle w:val="a3"/>
        <w:numPr>
          <w:ilvl w:val="1"/>
          <w:numId w:val="7"/>
        </w:numPr>
        <w:tabs>
          <w:tab w:val="left" w:pos="1226"/>
        </w:tabs>
        <w:ind w:right="228" w:firstLine="566"/>
        <w:jc w:val="both"/>
        <w:rPr>
          <w:lang w:val="uk-UA"/>
        </w:rPr>
      </w:pPr>
      <w:r>
        <w:rPr>
          <w:lang w:val="uk-UA"/>
        </w:rPr>
        <w:t>Наявність у компанії-претендента або її засновника 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 успішного досвіду із залучення інвестицій у подібні проекти.</w:t>
      </w:r>
    </w:p>
    <w:p w14:paraId="4F89BAFC" w14:textId="77777777" w:rsidR="00FA028F" w:rsidRPr="00FA5823" w:rsidRDefault="00E6641F">
      <w:pPr>
        <w:pStyle w:val="a3"/>
        <w:ind w:left="218" w:right="228" w:firstLine="1007"/>
        <w:jc w:val="both"/>
        <w:rPr>
          <w:lang w:val="uk-UA"/>
        </w:rPr>
      </w:pPr>
      <w:r w:rsidRPr="00FA5823">
        <w:rPr>
          <w:lang w:val="uk-UA"/>
        </w:rPr>
        <w:t>Претендент,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виявив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бажання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взяти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конкурсі,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повинен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сплатити реєстраційний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внесок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розмірі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17</w:t>
      </w:r>
      <w:r w:rsidRPr="00FA5823">
        <w:rPr>
          <w:spacing w:val="-1"/>
          <w:lang w:val="uk-UA"/>
        </w:rPr>
        <w:t xml:space="preserve"> </w:t>
      </w:r>
      <w:r w:rsidRPr="00FA5823">
        <w:rPr>
          <w:lang w:val="uk-UA"/>
        </w:rPr>
        <w:t>000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грн.,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використовується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організацію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підготовку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71D73B4C" w14:textId="77777777" w:rsidR="00FA028F" w:rsidRPr="00FA5823" w:rsidRDefault="00E6641F">
      <w:pPr>
        <w:pStyle w:val="a3"/>
        <w:spacing w:before="2"/>
        <w:ind w:left="1225" w:firstLine="0"/>
        <w:rPr>
          <w:lang w:val="uk-UA"/>
        </w:rPr>
      </w:pPr>
      <w:r w:rsidRPr="00FA5823">
        <w:rPr>
          <w:lang w:val="uk-UA"/>
        </w:rPr>
        <w:t>Реєстраційний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внесок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сплачується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шляхом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безготівкового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перерахування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коштів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на</w:t>
      </w:r>
    </w:p>
    <w:p w14:paraId="690AC612" w14:textId="77777777" w:rsidR="00FA028F" w:rsidRPr="00FA5823" w:rsidRDefault="00E6641F">
      <w:pPr>
        <w:pStyle w:val="a3"/>
        <w:spacing w:line="274" w:lineRule="exact"/>
        <w:ind w:left="242" w:firstLine="0"/>
        <w:rPr>
          <w:lang w:val="uk-UA"/>
        </w:rPr>
      </w:pPr>
      <w:r w:rsidRPr="00FA5823">
        <w:rPr>
          <w:lang w:val="uk-UA"/>
        </w:rPr>
        <w:t>рахунок:</w:t>
      </w:r>
    </w:p>
    <w:p w14:paraId="5D5D9D4B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6830A4" w14:textId="77777777" w:rsidR="00FA028F" w:rsidRPr="00FA5823" w:rsidRDefault="00E6641F">
      <w:pPr>
        <w:pStyle w:val="a3"/>
        <w:spacing w:line="242" w:lineRule="auto"/>
        <w:ind w:left="758" w:right="3434" w:firstLine="0"/>
        <w:rPr>
          <w:lang w:val="uk-UA"/>
        </w:rPr>
      </w:pPr>
      <w:r w:rsidRPr="00FA5823">
        <w:rPr>
          <w:lang w:val="uk-UA"/>
        </w:rPr>
        <w:t>Отримувач: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ГУК</w:t>
      </w:r>
      <w:r w:rsidRPr="00FA5823">
        <w:rPr>
          <w:spacing w:val="-4"/>
          <w:lang w:val="uk-UA"/>
        </w:rPr>
        <w:t xml:space="preserve"> </w:t>
      </w:r>
      <w:proofErr w:type="spellStart"/>
      <w:r w:rsidRPr="00FA5823">
        <w:rPr>
          <w:lang w:val="uk-UA"/>
        </w:rPr>
        <w:t>Львiв</w:t>
      </w:r>
      <w:proofErr w:type="spellEnd"/>
      <w:r w:rsidRPr="00FA5823">
        <w:rPr>
          <w:lang w:val="uk-UA"/>
        </w:rPr>
        <w:t>/Червоноградська</w:t>
      </w:r>
      <w:r w:rsidRPr="00FA5823">
        <w:rPr>
          <w:spacing w:val="-4"/>
          <w:lang w:val="uk-UA"/>
        </w:rPr>
        <w:t xml:space="preserve"> </w:t>
      </w:r>
      <w:proofErr w:type="spellStart"/>
      <w:r w:rsidRPr="00FA5823">
        <w:rPr>
          <w:lang w:val="uk-UA"/>
        </w:rPr>
        <w:t>тг</w:t>
      </w:r>
      <w:proofErr w:type="spellEnd"/>
      <w:r w:rsidRPr="00FA5823">
        <w:rPr>
          <w:lang w:val="uk-UA"/>
        </w:rPr>
        <w:t>/24060300 Код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отримувача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(ЄДРПОУ):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38008294</w:t>
      </w:r>
    </w:p>
    <w:p w14:paraId="171F0116" w14:textId="188E3DC0" w:rsidR="00FA028F" w:rsidRPr="00FA5823" w:rsidRDefault="00E6641F">
      <w:pPr>
        <w:pStyle w:val="a3"/>
        <w:spacing w:line="242" w:lineRule="auto"/>
        <w:ind w:left="758" w:right="3434" w:firstLine="0"/>
        <w:rPr>
          <w:lang w:val="uk-UA"/>
        </w:rPr>
      </w:pPr>
      <w:r w:rsidRPr="00FA5823">
        <w:rPr>
          <w:lang w:val="uk-UA"/>
        </w:rPr>
        <w:t>Банк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отримувача: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Казначейство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України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(</w:t>
      </w:r>
      <w:proofErr w:type="spellStart"/>
      <w:r w:rsidRPr="00FA5823">
        <w:rPr>
          <w:lang w:val="uk-UA"/>
        </w:rPr>
        <w:t>ел</w:t>
      </w:r>
      <w:proofErr w:type="spellEnd"/>
      <w:r w:rsidRPr="00FA5823">
        <w:rPr>
          <w:lang w:val="uk-UA"/>
        </w:rPr>
        <w:t>.</w:t>
      </w:r>
      <w:r w:rsidRPr="00FA5823">
        <w:rPr>
          <w:spacing w:val="-5"/>
          <w:lang w:val="uk-UA"/>
        </w:rPr>
        <w:t xml:space="preserve"> </w:t>
      </w:r>
      <w:proofErr w:type="spellStart"/>
      <w:r w:rsidRPr="00FA5823">
        <w:rPr>
          <w:lang w:val="uk-UA"/>
        </w:rPr>
        <w:t>адм.подат</w:t>
      </w:r>
      <w:proofErr w:type="spellEnd"/>
      <w:r w:rsidRPr="00FA5823">
        <w:rPr>
          <w:lang w:val="uk-UA"/>
        </w:rPr>
        <w:t>.) Код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банку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(МФО):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899998</w:t>
      </w:r>
    </w:p>
    <w:p w14:paraId="1B796610" w14:textId="77777777" w:rsidR="00FA028F" w:rsidRPr="00FA5823" w:rsidRDefault="00E6641F">
      <w:pPr>
        <w:pStyle w:val="a3"/>
        <w:spacing w:line="275" w:lineRule="exact"/>
        <w:ind w:left="758" w:firstLine="0"/>
        <w:rPr>
          <w:lang w:val="uk-UA"/>
        </w:rPr>
      </w:pPr>
      <w:r w:rsidRPr="00FA5823">
        <w:rPr>
          <w:lang w:val="uk-UA"/>
        </w:rPr>
        <w:t>Номер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рахунку: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UA888999980314030544000013945</w:t>
      </w:r>
    </w:p>
    <w:p w14:paraId="33E8A59A" w14:textId="14A6F79B" w:rsidR="00510FB7" w:rsidRDefault="00E6641F" w:rsidP="00510FB7">
      <w:pPr>
        <w:pStyle w:val="a3"/>
        <w:spacing w:line="275" w:lineRule="exact"/>
        <w:ind w:left="758" w:firstLine="0"/>
        <w:rPr>
          <w:lang w:val="uk-UA"/>
        </w:rPr>
      </w:pPr>
      <w:r w:rsidRPr="00FA5823">
        <w:rPr>
          <w:lang w:val="uk-UA"/>
        </w:rPr>
        <w:t>Код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класифікації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доходів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бюджету: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24060300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Інші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надходження</w:t>
      </w:r>
      <w:r w:rsidR="00510FB7">
        <w:rPr>
          <w:lang w:val="uk-UA"/>
        </w:rPr>
        <w:t>.</w:t>
      </w:r>
    </w:p>
    <w:p w14:paraId="2A22D08A" w14:textId="77777777" w:rsidR="00510FB7" w:rsidRDefault="00510FB7" w:rsidP="00510FB7">
      <w:pPr>
        <w:pStyle w:val="a3"/>
        <w:spacing w:line="275" w:lineRule="exact"/>
        <w:ind w:left="758" w:firstLine="0"/>
        <w:rPr>
          <w:lang w:val="uk-UA"/>
        </w:rPr>
      </w:pPr>
    </w:p>
    <w:p w14:paraId="2CD9E3E6" w14:textId="15233931" w:rsidR="00FA028F" w:rsidRPr="00FA5823" w:rsidRDefault="00E6641F" w:rsidP="00510FB7">
      <w:pPr>
        <w:pStyle w:val="a3"/>
        <w:spacing w:line="275" w:lineRule="exact"/>
        <w:ind w:left="284" w:firstLine="0"/>
        <w:rPr>
          <w:lang w:val="uk-UA"/>
        </w:rPr>
      </w:pPr>
      <w:r w:rsidRPr="00FA5823">
        <w:rPr>
          <w:w w:val="95"/>
          <w:lang w:val="uk-UA"/>
        </w:rPr>
        <w:t>Сплата</w:t>
      </w:r>
      <w:r w:rsidR="000D0399">
        <w:rPr>
          <w:w w:val="95"/>
          <w:lang w:val="uk-UA"/>
        </w:rPr>
        <w:t xml:space="preserve"> </w:t>
      </w:r>
      <w:r w:rsidRPr="00FA5823">
        <w:rPr>
          <w:w w:val="95"/>
          <w:lang w:val="uk-UA"/>
        </w:rPr>
        <w:t>реєстраційного</w:t>
      </w:r>
      <w:r w:rsidR="000D0399">
        <w:rPr>
          <w:w w:val="95"/>
          <w:lang w:val="uk-UA"/>
        </w:rPr>
        <w:t xml:space="preserve"> </w:t>
      </w:r>
      <w:r w:rsidRPr="00FA5823">
        <w:rPr>
          <w:w w:val="95"/>
          <w:lang w:val="uk-UA"/>
        </w:rPr>
        <w:t>внеску</w:t>
      </w:r>
      <w:r w:rsidR="000D0399">
        <w:rPr>
          <w:w w:val="95"/>
          <w:lang w:val="uk-UA"/>
        </w:rPr>
        <w:t xml:space="preserve"> </w:t>
      </w:r>
      <w:r w:rsidRPr="00FA5823">
        <w:rPr>
          <w:w w:val="95"/>
          <w:lang w:val="uk-UA"/>
        </w:rPr>
        <w:t>підтверджуються</w:t>
      </w:r>
      <w:r w:rsidRPr="00FA5823">
        <w:rPr>
          <w:w w:val="95"/>
          <w:lang w:val="uk-UA"/>
        </w:rPr>
        <w:tab/>
        <w:t>відповідними</w:t>
      </w:r>
      <w:r w:rsidRPr="00FA5823">
        <w:rPr>
          <w:w w:val="95"/>
          <w:lang w:val="uk-UA"/>
        </w:rPr>
        <w:tab/>
        <w:t>платіжними</w:t>
      </w:r>
      <w:r w:rsidRPr="00FA5823">
        <w:rPr>
          <w:lang w:val="uk-UA"/>
        </w:rPr>
        <w:t xml:space="preserve"> документами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здійснюється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моменту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подачі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заявки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конкурсі.</w:t>
      </w:r>
    </w:p>
    <w:p w14:paraId="3E08C3E6" w14:textId="77777777" w:rsidR="00FA028F" w:rsidRDefault="00E6641F" w:rsidP="00510FB7">
      <w:pPr>
        <w:pStyle w:val="a3"/>
        <w:spacing w:line="271" w:lineRule="exact"/>
        <w:ind w:left="284" w:firstLine="0"/>
        <w:rPr>
          <w:lang w:val="uk-UA"/>
        </w:rPr>
      </w:pPr>
      <w:r w:rsidRPr="00FA5823">
        <w:rPr>
          <w:lang w:val="uk-UA"/>
        </w:rPr>
        <w:t>Реєстраційний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внесок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повертається.</w:t>
      </w:r>
    </w:p>
    <w:p w14:paraId="3D1C2D87" w14:textId="77777777" w:rsidR="009C4859" w:rsidRDefault="009C4859" w:rsidP="00510FB7">
      <w:pPr>
        <w:pStyle w:val="a3"/>
        <w:spacing w:line="271" w:lineRule="exact"/>
        <w:ind w:left="284" w:firstLine="0"/>
        <w:rPr>
          <w:lang w:val="uk-UA"/>
        </w:rPr>
      </w:pPr>
    </w:p>
    <w:p w14:paraId="37334EED" w14:textId="4DC49389" w:rsidR="009C4859" w:rsidRPr="009C4859" w:rsidRDefault="009C4859" w:rsidP="00510FB7">
      <w:pPr>
        <w:pStyle w:val="a3"/>
        <w:spacing w:line="271" w:lineRule="exact"/>
        <w:ind w:left="284" w:firstLine="0"/>
        <w:rPr>
          <w:b/>
          <w:bCs/>
          <w:lang w:val="uk-UA"/>
        </w:rPr>
      </w:pPr>
      <w:r w:rsidRPr="009C4859">
        <w:rPr>
          <w:b/>
          <w:bCs/>
          <w:lang w:val="uk-UA"/>
        </w:rPr>
        <w:t>3. Конкурсна документація повинна містити:</w:t>
      </w:r>
    </w:p>
    <w:p w14:paraId="7150241F" w14:textId="77777777" w:rsidR="00FA028F" w:rsidRPr="00FA5823" w:rsidRDefault="00FA028F">
      <w:pPr>
        <w:spacing w:before="3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14:paraId="0A44417C" w14:textId="19E61DB9" w:rsidR="00FA028F" w:rsidRPr="00FA5823" w:rsidRDefault="00E6641F" w:rsidP="005E01FD">
      <w:pPr>
        <w:pStyle w:val="a3"/>
        <w:numPr>
          <w:ilvl w:val="0"/>
          <w:numId w:val="12"/>
        </w:numPr>
        <w:tabs>
          <w:tab w:val="left" w:pos="785"/>
        </w:tabs>
        <w:spacing w:before="4"/>
        <w:rPr>
          <w:lang w:val="uk-UA"/>
        </w:rPr>
      </w:pPr>
      <w:r w:rsidRPr="00FA5823">
        <w:rPr>
          <w:lang w:val="uk-UA"/>
        </w:rPr>
        <w:t>заявка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(Додаток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1);</w:t>
      </w:r>
    </w:p>
    <w:p w14:paraId="7790F1E2" w14:textId="75A8D7EF" w:rsidR="00FA028F" w:rsidRPr="00FA5823" w:rsidRDefault="00E6641F" w:rsidP="005E01FD">
      <w:pPr>
        <w:pStyle w:val="a3"/>
        <w:numPr>
          <w:ilvl w:val="0"/>
          <w:numId w:val="12"/>
        </w:numPr>
        <w:tabs>
          <w:tab w:val="left" w:pos="785"/>
        </w:tabs>
        <w:spacing w:before="43"/>
        <w:rPr>
          <w:lang w:val="uk-UA"/>
        </w:rPr>
      </w:pPr>
      <w:r w:rsidRPr="00FA5823">
        <w:rPr>
          <w:lang w:val="uk-UA"/>
        </w:rPr>
        <w:t>копії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Статуту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інших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установчих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документів;</w:t>
      </w:r>
    </w:p>
    <w:p w14:paraId="0E9C6204" w14:textId="752C2B6A" w:rsidR="00FA028F" w:rsidRPr="00FA5823" w:rsidRDefault="00E6641F" w:rsidP="005E01FD">
      <w:pPr>
        <w:pStyle w:val="a3"/>
        <w:numPr>
          <w:ilvl w:val="0"/>
          <w:numId w:val="12"/>
        </w:numPr>
        <w:spacing w:before="49" w:line="278" w:lineRule="exact"/>
        <w:ind w:right="221"/>
        <w:jc w:val="both"/>
        <w:rPr>
          <w:lang w:val="uk-UA"/>
        </w:rPr>
      </w:pPr>
      <w:r w:rsidRPr="00FA5823">
        <w:rPr>
          <w:lang w:val="uk-UA"/>
        </w:rPr>
        <w:t>витяг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Єдиного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державного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реєстру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юридичних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осіб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фізичних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осіб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-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підприємців, датований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пізніше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1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місяця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момент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подання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заяви;</w:t>
      </w:r>
    </w:p>
    <w:p w14:paraId="2068F11F" w14:textId="35906536" w:rsidR="00FA028F" w:rsidRPr="00FA5823" w:rsidRDefault="00E6641F" w:rsidP="005E01FD">
      <w:pPr>
        <w:pStyle w:val="a3"/>
        <w:numPr>
          <w:ilvl w:val="0"/>
          <w:numId w:val="12"/>
        </w:numPr>
        <w:spacing w:line="235" w:lineRule="auto"/>
        <w:ind w:right="229"/>
        <w:jc w:val="both"/>
        <w:rPr>
          <w:lang w:val="uk-UA"/>
        </w:rPr>
      </w:pPr>
      <w:r w:rsidRPr="00FA5823">
        <w:rPr>
          <w:lang w:val="uk-UA"/>
        </w:rPr>
        <w:t>копія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свідоцтва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реєстрацію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платника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ПДВ/єдиного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податку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(у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відсутності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відповідних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документів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учасник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надає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інший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документ,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підтверджує сплату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податків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зборів</w:t>
      </w:r>
      <w:r w:rsidRPr="00FA5823">
        <w:rPr>
          <w:spacing w:val="20"/>
          <w:lang w:val="uk-UA"/>
        </w:rPr>
        <w:t xml:space="preserve"> </w:t>
      </w:r>
      <w:r w:rsidRPr="00FA5823">
        <w:rPr>
          <w:spacing w:val="-1"/>
          <w:lang w:val="uk-UA"/>
        </w:rPr>
        <w:t>(обов'язкових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платежів)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вимогами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чинного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законодавства);</w:t>
      </w:r>
    </w:p>
    <w:p w14:paraId="74F6F88B" w14:textId="15B9BCBD" w:rsidR="00FA028F" w:rsidRPr="00FA5823" w:rsidRDefault="00E6641F" w:rsidP="005E01FD">
      <w:pPr>
        <w:pStyle w:val="a3"/>
        <w:numPr>
          <w:ilvl w:val="0"/>
          <w:numId w:val="12"/>
        </w:numPr>
        <w:spacing w:before="6" w:line="237" w:lineRule="auto"/>
        <w:ind w:right="221"/>
        <w:jc w:val="both"/>
        <w:rPr>
          <w:lang w:val="uk-UA"/>
        </w:rPr>
      </w:pPr>
      <w:r w:rsidRPr="00FA5823">
        <w:rPr>
          <w:lang w:val="uk-UA"/>
        </w:rPr>
        <w:t>перелік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документів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відомостей,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підтверджують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можливість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lastRenderedPageBreak/>
        <w:t>конкурсу забезпечити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належне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наявність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досвіду, можливостей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технологічного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організаційного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забезпечення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такої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діяльності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(в довільній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формі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підписом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осіб,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уповноважених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діяти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імені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мають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підписувати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юридичні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документи);</w:t>
      </w:r>
    </w:p>
    <w:p w14:paraId="41A9D4DF" w14:textId="6B047DDC" w:rsidR="00FA028F" w:rsidRDefault="00E6641F" w:rsidP="005E01FD">
      <w:pPr>
        <w:pStyle w:val="a3"/>
        <w:numPr>
          <w:ilvl w:val="0"/>
          <w:numId w:val="12"/>
        </w:numPr>
        <w:spacing w:before="4" w:line="278" w:lineRule="exact"/>
        <w:ind w:right="230"/>
        <w:jc w:val="both"/>
        <w:rPr>
          <w:lang w:val="uk-UA"/>
        </w:rPr>
      </w:pPr>
      <w:r w:rsidRPr="00FA5823">
        <w:rPr>
          <w:lang w:val="uk-UA"/>
        </w:rPr>
        <w:t>бізнес-план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розвитку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44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lang w:val="uk-UA"/>
        </w:rPr>
        <w:t>,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який повинен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містити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наступну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інформацію:</w:t>
      </w:r>
    </w:p>
    <w:p w14:paraId="1D04849C" w14:textId="77777777" w:rsidR="005E01FD" w:rsidRDefault="00E6641F" w:rsidP="00F0144A">
      <w:pPr>
        <w:pStyle w:val="a3"/>
        <w:numPr>
          <w:ilvl w:val="0"/>
          <w:numId w:val="13"/>
        </w:numPr>
        <w:spacing w:line="269" w:lineRule="exact"/>
        <w:ind w:left="1418" w:hanging="284"/>
        <w:rPr>
          <w:lang w:val="uk-UA"/>
        </w:rPr>
      </w:pPr>
      <w:r w:rsidRPr="00FA5823">
        <w:rPr>
          <w:lang w:val="uk-UA"/>
        </w:rPr>
        <w:t>основна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мета;</w:t>
      </w:r>
    </w:p>
    <w:p w14:paraId="75AD9376" w14:textId="77777777" w:rsidR="005E01FD" w:rsidRDefault="00E6641F" w:rsidP="00F0144A">
      <w:pPr>
        <w:pStyle w:val="a3"/>
        <w:numPr>
          <w:ilvl w:val="0"/>
          <w:numId w:val="13"/>
        </w:numPr>
        <w:spacing w:line="269" w:lineRule="exact"/>
        <w:ind w:left="1418" w:hanging="284"/>
        <w:rPr>
          <w:lang w:val="uk-UA"/>
        </w:rPr>
      </w:pPr>
      <w:r w:rsidRPr="005E01FD">
        <w:rPr>
          <w:lang w:val="uk-UA"/>
        </w:rPr>
        <w:t>строк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реалізації</w:t>
      </w:r>
      <w:r w:rsidRPr="005E01FD">
        <w:rPr>
          <w:spacing w:val="-5"/>
          <w:lang w:val="uk-UA"/>
        </w:rPr>
        <w:t xml:space="preserve"> </w:t>
      </w:r>
      <w:r w:rsidRPr="005E01FD">
        <w:rPr>
          <w:lang w:val="uk-UA"/>
        </w:rPr>
        <w:t>плану;</w:t>
      </w:r>
    </w:p>
    <w:p w14:paraId="725417E6" w14:textId="6F56F2CD" w:rsidR="00FA028F" w:rsidRPr="005E01FD" w:rsidRDefault="00E6641F" w:rsidP="00F0144A">
      <w:pPr>
        <w:pStyle w:val="a3"/>
        <w:numPr>
          <w:ilvl w:val="0"/>
          <w:numId w:val="13"/>
        </w:numPr>
        <w:spacing w:line="269" w:lineRule="exact"/>
        <w:ind w:left="1418" w:hanging="284"/>
        <w:rPr>
          <w:lang w:val="uk-UA"/>
        </w:rPr>
      </w:pPr>
      <w:r w:rsidRPr="005E01FD">
        <w:rPr>
          <w:lang w:val="uk-UA"/>
        </w:rPr>
        <w:t>обґрунтування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успішності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плану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та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фінансові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результати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реалізації</w:t>
      </w:r>
      <w:r w:rsidRPr="005E01FD">
        <w:rPr>
          <w:spacing w:val="-4"/>
          <w:lang w:val="uk-UA"/>
        </w:rPr>
        <w:t xml:space="preserve"> </w:t>
      </w:r>
      <w:r w:rsidRPr="005E01FD">
        <w:rPr>
          <w:lang w:val="uk-UA"/>
        </w:rPr>
        <w:t>плану (виручка,</w:t>
      </w:r>
      <w:r w:rsidRPr="005E01FD">
        <w:rPr>
          <w:spacing w:val="-9"/>
          <w:lang w:val="uk-UA"/>
        </w:rPr>
        <w:t xml:space="preserve"> </w:t>
      </w:r>
      <w:r w:rsidRPr="005E01FD">
        <w:rPr>
          <w:lang w:val="uk-UA"/>
        </w:rPr>
        <w:t>прибуток,</w:t>
      </w:r>
      <w:r w:rsidRPr="005E01FD">
        <w:rPr>
          <w:spacing w:val="-9"/>
          <w:lang w:val="uk-UA"/>
        </w:rPr>
        <w:t xml:space="preserve"> </w:t>
      </w:r>
      <w:r w:rsidRPr="005E01FD">
        <w:rPr>
          <w:lang w:val="uk-UA"/>
        </w:rPr>
        <w:t>рентабельність,</w:t>
      </w:r>
      <w:r w:rsidRPr="005E01FD">
        <w:rPr>
          <w:spacing w:val="-9"/>
          <w:lang w:val="uk-UA"/>
        </w:rPr>
        <w:t xml:space="preserve"> </w:t>
      </w:r>
      <w:r w:rsidRPr="005E01FD">
        <w:rPr>
          <w:lang w:val="uk-UA"/>
        </w:rPr>
        <w:t>термін</w:t>
      </w:r>
      <w:r w:rsidRPr="005E01FD">
        <w:rPr>
          <w:spacing w:val="-8"/>
          <w:lang w:val="uk-UA"/>
        </w:rPr>
        <w:t xml:space="preserve"> </w:t>
      </w:r>
      <w:r w:rsidRPr="005E01FD">
        <w:rPr>
          <w:lang w:val="uk-UA"/>
        </w:rPr>
        <w:t>самоокупності</w:t>
      </w:r>
      <w:r w:rsidRPr="005E01FD">
        <w:rPr>
          <w:spacing w:val="-9"/>
          <w:lang w:val="uk-UA"/>
        </w:rPr>
        <w:t xml:space="preserve"> </w:t>
      </w:r>
      <w:r w:rsidRPr="005E01FD">
        <w:rPr>
          <w:lang w:val="uk-UA"/>
        </w:rPr>
        <w:t>тощо);</w:t>
      </w:r>
    </w:p>
    <w:p w14:paraId="054D59AE" w14:textId="55F6959E" w:rsidR="00FA028F" w:rsidRPr="00FA5823" w:rsidRDefault="00E6641F" w:rsidP="005E01FD">
      <w:pPr>
        <w:pStyle w:val="a3"/>
        <w:numPr>
          <w:ilvl w:val="0"/>
          <w:numId w:val="11"/>
        </w:numPr>
        <w:spacing w:before="3" w:line="235" w:lineRule="auto"/>
        <w:ind w:left="1134" w:right="104" w:hanging="425"/>
        <w:jc w:val="both"/>
        <w:rPr>
          <w:lang w:val="uk-UA"/>
        </w:rPr>
      </w:pPr>
      <w:r w:rsidRPr="00FA5823">
        <w:rPr>
          <w:lang w:val="uk-UA"/>
        </w:rPr>
        <w:t>документи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(копії)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підтвердження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повноважень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особи,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яка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підписала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документи конкурсної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пропозиції,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уповноважена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підписання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договору;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службової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(посадової) особи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яку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уповноважено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представляти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інтереси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конкурсу (довіреність,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копія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паспорта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особи,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наказ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призначення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тощо);</w:t>
      </w:r>
    </w:p>
    <w:p w14:paraId="17B30B4C" w14:textId="77777777" w:rsidR="005D0930" w:rsidRDefault="00E6641F" w:rsidP="005E01FD">
      <w:pPr>
        <w:pStyle w:val="a3"/>
        <w:numPr>
          <w:ilvl w:val="0"/>
          <w:numId w:val="11"/>
        </w:numPr>
        <w:spacing w:before="5" w:line="278" w:lineRule="exact"/>
        <w:ind w:left="1134" w:right="99" w:hanging="425"/>
        <w:jc w:val="both"/>
        <w:rPr>
          <w:lang w:val="uk-UA"/>
        </w:rPr>
      </w:pPr>
      <w:r w:rsidRPr="00FA5823">
        <w:rPr>
          <w:lang w:val="uk-UA"/>
        </w:rPr>
        <w:t>довідка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відсутність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заборгованості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податків,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зборів,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платежів,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оформлена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у довільній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формі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підписом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керівника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конкурсу;</w:t>
      </w:r>
    </w:p>
    <w:p w14:paraId="0D70CD89" w14:textId="77777777" w:rsidR="005D0930" w:rsidRDefault="00E6641F" w:rsidP="005E01FD">
      <w:pPr>
        <w:pStyle w:val="a3"/>
        <w:numPr>
          <w:ilvl w:val="0"/>
          <w:numId w:val="11"/>
        </w:numPr>
        <w:spacing w:before="5" w:line="278" w:lineRule="exact"/>
        <w:ind w:left="1134" w:right="99" w:hanging="425"/>
        <w:jc w:val="both"/>
        <w:rPr>
          <w:lang w:val="uk-UA"/>
        </w:rPr>
      </w:pPr>
      <w:r w:rsidRPr="005D0930">
        <w:rPr>
          <w:lang w:val="uk-UA"/>
        </w:rPr>
        <w:t>довідка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про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відсутність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справи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про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банкрутство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учасника</w:t>
      </w:r>
      <w:r w:rsidRPr="005D0930">
        <w:rPr>
          <w:spacing w:val="16"/>
          <w:lang w:val="uk-UA"/>
        </w:rPr>
        <w:t xml:space="preserve"> </w:t>
      </w:r>
      <w:r w:rsidRPr="005D0930">
        <w:rPr>
          <w:lang w:val="uk-UA"/>
        </w:rPr>
        <w:t>конкурсу,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стосовно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нього</w:t>
      </w:r>
      <w:r w:rsidRPr="005D0930">
        <w:rPr>
          <w:spacing w:val="15"/>
          <w:lang w:val="uk-UA"/>
        </w:rPr>
        <w:t xml:space="preserve"> </w:t>
      </w:r>
      <w:r w:rsidRPr="005D0930">
        <w:rPr>
          <w:lang w:val="uk-UA"/>
        </w:rPr>
        <w:t>не</w:t>
      </w:r>
      <w:r w:rsidRPr="005D0930">
        <w:rPr>
          <w:w w:val="99"/>
          <w:lang w:val="uk-UA"/>
        </w:rPr>
        <w:t xml:space="preserve"> </w:t>
      </w:r>
      <w:r w:rsidRPr="005D0930">
        <w:rPr>
          <w:lang w:val="uk-UA"/>
        </w:rPr>
        <w:t>відкрито</w:t>
      </w:r>
      <w:r w:rsidRPr="005D0930">
        <w:rPr>
          <w:spacing w:val="19"/>
          <w:lang w:val="uk-UA"/>
        </w:rPr>
        <w:t xml:space="preserve"> </w:t>
      </w:r>
      <w:r w:rsidRPr="005D0930">
        <w:rPr>
          <w:lang w:val="uk-UA"/>
        </w:rPr>
        <w:t>ліквідаційну</w:t>
      </w:r>
      <w:r w:rsidRPr="005D0930">
        <w:rPr>
          <w:spacing w:val="19"/>
          <w:lang w:val="uk-UA"/>
        </w:rPr>
        <w:t xml:space="preserve"> </w:t>
      </w:r>
      <w:r w:rsidRPr="005D0930">
        <w:rPr>
          <w:lang w:val="uk-UA"/>
        </w:rPr>
        <w:t>процедуру,</w:t>
      </w:r>
      <w:r w:rsidRPr="005D0930">
        <w:rPr>
          <w:spacing w:val="20"/>
          <w:lang w:val="uk-UA"/>
        </w:rPr>
        <w:t xml:space="preserve"> </w:t>
      </w:r>
      <w:r w:rsidRPr="005D0930">
        <w:rPr>
          <w:lang w:val="uk-UA"/>
        </w:rPr>
        <w:t>оформлена</w:t>
      </w:r>
      <w:r w:rsidRPr="005D0930">
        <w:rPr>
          <w:spacing w:val="19"/>
          <w:lang w:val="uk-UA"/>
        </w:rPr>
        <w:t xml:space="preserve"> </w:t>
      </w:r>
      <w:r w:rsidRPr="005D0930">
        <w:rPr>
          <w:lang w:val="uk-UA"/>
        </w:rPr>
        <w:t>у</w:t>
      </w:r>
      <w:r w:rsidRPr="005D0930">
        <w:rPr>
          <w:spacing w:val="19"/>
          <w:lang w:val="uk-UA"/>
        </w:rPr>
        <w:t xml:space="preserve"> </w:t>
      </w:r>
      <w:r w:rsidRPr="005D0930">
        <w:rPr>
          <w:lang w:val="uk-UA"/>
        </w:rPr>
        <w:t>довільній</w:t>
      </w:r>
      <w:r w:rsidRPr="005D0930">
        <w:rPr>
          <w:spacing w:val="20"/>
          <w:lang w:val="uk-UA"/>
        </w:rPr>
        <w:t xml:space="preserve"> </w:t>
      </w:r>
      <w:r w:rsidRPr="005D0930">
        <w:rPr>
          <w:lang w:val="uk-UA"/>
        </w:rPr>
        <w:t>формі</w:t>
      </w:r>
      <w:r w:rsidRPr="005D0930">
        <w:rPr>
          <w:spacing w:val="19"/>
          <w:lang w:val="uk-UA"/>
        </w:rPr>
        <w:t xml:space="preserve"> </w:t>
      </w:r>
      <w:r w:rsidRPr="005D0930">
        <w:rPr>
          <w:lang w:val="uk-UA"/>
        </w:rPr>
        <w:t>за</w:t>
      </w:r>
      <w:r w:rsidRPr="005D0930">
        <w:rPr>
          <w:spacing w:val="19"/>
          <w:lang w:val="uk-UA"/>
        </w:rPr>
        <w:t xml:space="preserve"> </w:t>
      </w:r>
      <w:r w:rsidRPr="005D0930">
        <w:rPr>
          <w:lang w:val="uk-UA"/>
        </w:rPr>
        <w:t>підписом</w:t>
      </w:r>
      <w:r w:rsidRPr="005D0930">
        <w:rPr>
          <w:spacing w:val="20"/>
          <w:lang w:val="uk-UA"/>
        </w:rPr>
        <w:t xml:space="preserve"> </w:t>
      </w:r>
      <w:r w:rsidRPr="005D0930">
        <w:rPr>
          <w:lang w:val="uk-UA"/>
        </w:rPr>
        <w:t>керівника</w:t>
      </w:r>
      <w:r w:rsidRPr="005D0930">
        <w:rPr>
          <w:w w:val="99"/>
          <w:lang w:val="uk-UA"/>
        </w:rPr>
        <w:t xml:space="preserve"> </w:t>
      </w:r>
      <w:r w:rsidRPr="005D0930">
        <w:rPr>
          <w:lang w:val="uk-UA"/>
        </w:rPr>
        <w:t>учасника</w:t>
      </w:r>
      <w:r w:rsidRPr="005D0930">
        <w:rPr>
          <w:spacing w:val="-15"/>
          <w:lang w:val="uk-UA"/>
        </w:rPr>
        <w:t xml:space="preserve"> </w:t>
      </w:r>
      <w:r w:rsidRPr="005D0930">
        <w:rPr>
          <w:lang w:val="uk-UA"/>
        </w:rPr>
        <w:t>конкурсу;</w:t>
      </w:r>
    </w:p>
    <w:p w14:paraId="52865DD9" w14:textId="77777777" w:rsidR="005D0930" w:rsidRDefault="00E6641F" w:rsidP="005E01FD">
      <w:pPr>
        <w:pStyle w:val="a3"/>
        <w:numPr>
          <w:ilvl w:val="0"/>
          <w:numId w:val="11"/>
        </w:numPr>
        <w:spacing w:before="5" w:line="278" w:lineRule="exact"/>
        <w:ind w:left="1134" w:right="99" w:hanging="425"/>
        <w:jc w:val="both"/>
        <w:rPr>
          <w:lang w:val="uk-UA"/>
        </w:rPr>
      </w:pPr>
      <w:r w:rsidRPr="005D0930">
        <w:rPr>
          <w:lang w:val="uk-UA"/>
        </w:rPr>
        <w:t>відомості</w:t>
      </w:r>
      <w:r w:rsidRPr="005D0930">
        <w:rPr>
          <w:spacing w:val="-7"/>
          <w:lang w:val="uk-UA"/>
        </w:rPr>
        <w:t xml:space="preserve"> </w:t>
      </w:r>
      <w:r w:rsidRPr="005D0930">
        <w:rPr>
          <w:lang w:val="uk-UA"/>
        </w:rPr>
        <w:t>про</w:t>
      </w:r>
      <w:r w:rsidRPr="005D0930">
        <w:rPr>
          <w:spacing w:val="-6"/>
          <w:lang w:val="uk-UA"/>
        </w:rPr>
        <w:t xml:space="preserve"> </w:t>
      </w:r>
      <w:r w:rsidRPr="005D0930">
        <w:rPr>
          <w:lang w:val="uk-UA"/>
        </w:rPr>
        <w:t>сплату</w:t>
      </w:r>
      <w:r w:rsidRPr="005D0930">
        <w:rPr>
          <w:spacing w:val="-6"/>
          <w:lang w:val="uk-UA"/>
        </w:rPr>
        <w:t xml:space="preserve"> </w:t>
      </w:r>
      <w:r w:rsidRPr="005D0930">
        <w:rPr>
          <w:lang w:val="uk-UA"/>
        </w:rPr>
        <w:t>реєстраційного</w:t>
      </w:r>
      <w:r w:rsidRPr="005D0930">
        <w:rPr>
          <w:spacing w:val="-6"/>
          <w:lang w:val="uk-UA"/>
        </w:rPr>
        <w:t xml:space="preserve"> </w:t>
      </w:r>
      <w:r w:rsidRPr="005D0930">
        <w:rPr>
          <w:lang w:val="uk-UA"/>
        </w:rPr>
        <w:t>внеску;</w:t>
      </w:r>
    </w:p>
    <w:p w14:paraId="7C6B9168" w14:textId="191B9741" w:rsidR="00FA028F" w:rsidRPr="005D0930" w:rsidRDefault="00E6641F" w:rsidP="005E01FD">
      <w:pPr>
        <w:pStyle w:val="a3"/>
        <w:numPr>
          <w:ilvl w:val="0"/>
          <w:numId w:val="11"/>
        </w:numPr>
        <w:spacing w:before="5" w:line="278" w:lineRule="exact"/>
        <w:ind w:left="1134" w:right="99" w:hanging="425"/>
        <w:jc w:val="both"/>
        <w:rPr>
          <w:lang w:val="uk-UA"/>
        </w:rPr>
      </w:pPr>
      <w:r w:rsidRPr="005D0930">
        <w:rPr>
          <w:lang w:val="uk-UA"/>
        </w:rPr>
        <w:t>інші</w:t>
      </w:r>
      <w:r w:rsidRPr="005D0930">
        <w:rPr>
          <w:spacing w:val="-9"/>
          <w:lang w:val="uk-UA"/>
        </w:rPr>
        <w:t xml:space="preserve"> </w:t>
      </w:r>
      <w:r w:rsidRPr="005D0930">
        <w:rPr>
          <w:lang w:val="uk-UA"/>
        </w:rPr>
        <w:t>відомості,</w:t>
      </w:r>
      <w:r w:rsidRPr="005D0930">
        <w:rPr>
          <w:spacing w:val="-8"/>
          <w:lang w:val="uk-UA"/>
        </w:rPr>
        <w:t xml:space="preserve"> </w:t>
      </w:r>
      <w:r w:rsidRPr="005D0930">
        <w:rPr>
          <w:lang w:val="uk-UA"/>
        </w:rPr>
        <w:t>передбачені</w:t>
      </w:r>
      <w:r w:rsidRPr="005D0930">
        <w:rPr>
          <w:spacing w:val="-8"/>
          <w:lang w:val="uk-UA"/>
        </w:rPr>
        <w:t xml:space="preserve"> </w:t>
      </w:r>
      <w:r w:rsidRPr="005D0930">
        <w:rPr>
          <w:lang w:val="uk-UA"/>
        </w:rPr>
        <w:t>умовами</w:t>
      </w:r>
      <w:r w:rsidRPr="005D0930">
        <w:rPr>
          <w:spacing w:val="-8"/>
          <w:lang w:val="uk-UA"/>
        </w:rPr>
        <w:t xml:space="preserve"> </w:t>
      </w:r>
      <w:r w:rsidRPr="005D0930">
        <w:rPr>
          <w:lang w:val="uk-UA"/>
        </w:rPr>
        <w:t>конкурсу.</w:t>
      </w:r>
    </w:p>
    <w:p w14:paraId="45B64C46" w14:textId="77777777" w:rsidR="00FA028F" w:rsidRPr="00FA5823" w:rsidRDefault="00E6641F">
      <w:pPr>
        <w:pStyle w:val="a3"/>
        <w:spacing w:before="42" w:line="242" w:lineRule="auto"/>
        <w:ind w:right="106"/>
        <w:jc w:val="both"/>
        <w:rPr>
          <w:lang w:val="uk-UA"/>
        </w:rPr>
      </w:pPr>
      <w:r w:rsidRPr="00FA5823">
        <w:rPr>
          <w:lang w:val="uk-UA"/>
        </w:rPr>
        <w:t>Виконання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умов,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викладені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конкурсній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документації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обов’язковими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всіх учасників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конкурсі.</w:t>
      </w:r>
    </w:p>
    <w:p w14:paraId="7D98FF41" w14:textId="77777777" w:rsidR="00FA028F" w:rsidRPr="00FA5823" w:rsidRDefault="00E6641F">
      <w:pPr>
        <w:pStyle w:val="a3"/>
        <w:spacing w:line="271" w:lineRule="exact"/>
        <w:ind w:left="685" w:firstLine="0"/>
        <w:rPr>
          <w:lang w:val="uk-UA"/>
        </w:rPr>
      </w:pPr>
      <w:r w:rsidRPr="00FA5823">
        <w:rPr>
          <w:lang w:val="uk-UA"/>
        </w:rPr>
        <w:t>Учасник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отримав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конкурсну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документацію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право,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пізніше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ніж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</w:t>
      </w:r>
    </w:p>
    <w:p w14:paraId="71855B0B" w14:textId="77777777" w:rsidR="00FA028F" w:rsidRPr="00FA5823" w:rsidRDefault="00E6641F">
      <w:pPr>
        <w:pStyle w:val="a3"/>
        <w:spacing w:before="7" w:line="274" w:lineRule="exact"/>
        <w:ind w:right="107" w:firstLine="0"/>
        <w:rPr>
          <w:lang w:val="uk-UA"/>
        </w:rPr>
      </w:pPr>
      <w:r w:rsidRPr="00FA5823">
        <w:rPr>
          <w:lang w:val="uk-UA"/>
        </w:rPr>
        <w:t xml:space="preserve">10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днів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до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закінчення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строку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подання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конкурсних 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 xml:space="preserve">пропозицій,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звернутися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 xml:space="preserve">до 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(конкурсної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комісії)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роз’ясненнями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документації.</w:t>
      </w:r>
    </w:p>
    <w:p w14:paraId="2402ADB5" w14:textId="24384A85" w:rsidR="00FA028F" w:rsidRPr="00FA5823" w:rsidRDefault="00E6641F">
      <w:pPr>
        <w:pStyle w:val="a3"/>
        <w:ind w:right="105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пропозиція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подається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письмовій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формі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підписом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уповноваженої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особи учасника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описом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поданих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документів,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пронумерована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скріплена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печаткою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(за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наявності)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запечатаному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конверті.</w:t>
      </w:r>
    </w:p>
    <w:p w14:paraId="15CEC436" w14:textId="77777777" w:rsidR="00FA028F" w:rsidRPr="00FA5823" w:rsidRDefault="00E6641F">
      <w:pPr>
        <w:pStyle w:val="a3"/>
        <w:spacing w:line="274" w:lineRule="exact"/>
        <w:ind w:left="685" w:firstLine="0"/>
        <w:rPr>
          <w:lang w:val="uk-UA"/>
        </w:rPr>
      </w:pPr>
      <w:r w:rsidRPr="00FA5823">
        <w:rPr>
          <w:lang w:val="uk-UA"/>
        </w:rPr>
        <w:t>Усі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документи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повинні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буди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викладені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українською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мовою.</w:t>
      </w:r>
    </w:p>
    <w:p w14:paraId="3849FBB9" w14:textId="77777777" w:rsidR="00FA028F" w:rsidRPr="00FA5823" w:rsidRDefault="00E6641F">
      <w:pPr>
        <w:pStyle w:val="a3"/>
        <w:spacing w:before="2"/>
        <w:ind w:right="99"/>
        <w:jc w:val="both"/>
        <w:rPr>
          <w:lang w:val="uk-UA"/>
        </w:rPr>
      </w:pPr>
      <w:r w:rsidRPr="00FA5823">
        <w:rPr>
          <w:lang w:val="uk-UA"/>
        </w:rPr>
        <w:t>Усі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документи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(за</w:t>
      </w:r>
      <w:r w:rsidRPr="00FA5823">
        <w:rPr>
          <w:spacing w:val="38"/>
          <w:lang w:val="uk-UA"/>
        </w:rPr>
        <w:t xml:space="preserve"> </w:t>
      </w:r>
      <w:r w:rsidRPr="00FA5823">
        <w:rPr>
          <w:spacing w:val="-1"/>
          <w:lang w:val="uk-UA"/>
        </w:rPr>
        <w:t>винятком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оригіналів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документів,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виданих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іншими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установами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документів,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засвідчених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нотаріально)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повинні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засвідчені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керівником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1"/>
          <w:lang w:val="uk-UA"/>
        </w:rPr>
        <w:t xml:space="preserve"> </w:t>
      </w:r>
      <w:r w:rsidRPr="00FA5823">
        <w:rPr>
          <w:lang w:val="uk-UA"/>
        </w:rPr>
        <w:t>конкурсу відповідно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норм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діючого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законодавства.</w:t>
      </w:r>
    </w:p>
    <w:p w14:paraId="094AB337" w14:textId="77777777" w:rsidR="00FA028F" w:rsidRPr="00FA5823" w:rsidRDefault="00E6641F">
      <w:pPr>
        <w:pStyle w:val="a3"/>
        <w:spacing w:line="242" w:lineRule="auto"/>
        <w:ind w:right="102"/>
        <w:jc w:val="both"/>
        <w:rPr>
          <w:lang w:val="uk-UA"/>
        </w:rPr>
      </w:pPr>
      <w:r w:rsidRPr="00FA5823">
        <w:rPr>
          <w:lang w:val="uk-UA"/>
        </w:rPr>
        <w:t>На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конверті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повинно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зазначено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повне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найменування,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місцезнаходження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контактний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номер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телефону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електронну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адресу.</w:t>
      </w:r>
    </w:p>
    <w:p w14:paraId="11C9F1A4" w14:textId="77777777" w:rsidR="00FA028F" w:rsidRPr="00FA5823" w:rsidRDefault="00E6641F">
      <w:pPr>
        <w:pStyle w:val="a3"/>
        <w:spacing w:line="271" w:lineRule="exact"/>
        <w:ind w:left="685" w:firstLine="0"/>
        <w:rPr>
          <w:lang w:val="uk-UA"/>
        </w:rPr>
      </w:pPr>
      <w:r w:rsidRPr="00FA5823">
        <w:rPr>
          <w:lang w:val="uk-UA"/>
        </w:rPr>
        <w:t>Учасник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подати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тільки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одну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конкурсну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пропозицію.</w:t>
      </w:r>
    </w:p>
    <w:p w14:paraId="0B47DDF3" w14:textId="77777777" w:rsidR="00FA028F" w:rsidRPr="00FA5823" w:rsidRDefault="00E6641F">
      <w:pPr>
        <w:pStyle w:val="a3"/>
        <w:spacing w:before="7" w:line="274" w:lineRule="exact"/>
        <w:ind w:right="109"/>
        <w:jc w:val="both"/>
        <w:rPr>
          <w:lang w:val="uk-UA"/>
        </w:rPr>
      </w:pPr>
      <w:r w:rsidRPr="00FA5823">
        <w:rPr>
          <w:lang w:val="uk-UA"/>
        </w:rPr>
        <w:t>Отримана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пропозиція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вноситься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конкурсною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комісією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реєстру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отриманих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конкурсних пропозицій.</w:t>
      </w:r>
    </w:p>
    <w:p w14:paraId="5F1A5DAF" w14:textId="77777777" w:rsidR="00FA028F" w:rsidRPr="00FA5823" w:rsidRDefault="00E6641F">
      <w:pPr>
        <w:pStyle w:val="a3"/>
        <w:spacing w:line="239" w:lineRule="auto"/>
        <w:ind w:right="105"/>
        <w:jc w:val="both"/>
        <w:rPr>
          <w:lang w:val="uk-UA"/>
        </w:rPr>
      </w:pPr>
      <w:r w:rsidRPr="00FA5823">
        <w:rPr>
          <w:lang w:val="uk-UA"/>
        </w:rPr>
        <w:t>Учасник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12"/>
          <w:lang w:val="uk-UA"/>
        </w:rPr>
        <w:t xml:space="preserve"> </w:t>
      </w:r>
      <w:proofErr w:type="spellStart"/>
      <w:r w:rsidRPr="00FA5823">
        <w:rPr>
          <w:lang w:val="uk-UA"/>
        </w:rPr>
        <w:t>внести</w:t>
      </w:r>
      <w:proofErr w:type="spellEnd"/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зміни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відкликати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свою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конкурсну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пропозицію до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закінчення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строку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її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подання.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Такі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зміни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чи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заява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відкликання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пропозиції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враховуються,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якщо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вони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отримані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Ініціатором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закінчення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строку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подання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конкурсних пропозицій.</w:t>
      </w:r>
    </w:p>
    <w:p w14:paraId="1188FB70" w14:textId="77777777" w:rsidR="00FA028F" w:rsidRPr="00FA5823" w:rsidRDefault="00E6641F">
      <w:pPr>
        <w:pStyle w:val="a3"/>
        <w:spacing w:before="7" w:line="274" w:lineRule="exact"/>
        <w:ind w:right="110"/>
        <w:jc w:val="both"/>
        <w:rPr>
          <w:lang w:val="uk-UA"/>
        </w:rPr>
      </w:pPr>
      <w:r w:rsidRPr="00FA5823">
        <w:rPr>
          <w:lang w:val="uk-UA"/>
        </w:rPr>
        <w:t>Конкурсні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пропозиції,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отримані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після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закінчення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строку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їх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подання,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приймаються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повертаються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учасникам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їх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подали.</w:t>
      </w:r>
    </w:p>
    <w:p w14:paraId="4F22AAA3" w14:textId="77777777" w:rsidR="00FA028F" w:rsidRPr="00FA5823" w:rsidRDefault="00FA0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F91CD5" w14:textId="77777777" w:rsidR="00FA028F" w:rsidRPr="00FA5823" w:rsidRDefault="00E6641F">
      <w:pPr>
        <w:pStyle w:val="1"/>
        <w:numPr>
          <w:ilvl w:val="0"/>
          <w:numId w:val="9"/>
        </w:numPr>
        <w:tabs>
          <w:tab w:val="left" w:pos="3012"/>
        </w:tabs>
        <w:ind w:left="3011" w:hanging="360"/>
        <w:jc w:val="left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t>Конфіденційність</w:t>
      </w:r>
      <w:r w:rsidRPr="00FA5823">
        <w:rPr>
          <w:color w:val="000009"/>
          <w:spacing w:val="-7"/>
          <w:lang w:val="uk-UA"/>
        </w:rPr>
        <w:t xml:space="preserve"> </w:t>
      </w:r>
      <w:r w:rsidRPr="00FA5823">
        <w:rPr>
          <w:color w:val="000009"/>
          <w:lang w:val="uk-UA"/>
        </w:rPr>
        <w:t>конкурсних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пропозицій</w:t>
      </w:r>
    </w:p>
    <w:p w14:paraId="12D40D9E" w14:textId="77777777" w:rsidR="00FA028F" w:rsidRPr="00FA5823" w:rsidRDefault="00FA028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14:paraId="6C1B3226" w14:textId="77777777" w:rsidR="00FA028F" w:rsidRPr="00FA5823" w:rsidRDefault="00E6641F">
      <w:pPr>
        <w:pStyle w:val="a3"/>
        <w:ind w:right="104"/>
        <w:jc w:val="both"/>
        <w:rPr>
          <w:lang w:val="uk-UA"/>
        </w:rPr>
      </w:pPr>
      <w:r w:rsidRPr="00FA5823">
        <w:rPr>
          <w:color w:val="000009"/>
          <w:lang w:val="uk-UA"/>
        </w:rPr>
        <w:t>Інформація,</w:t>
      </w:r>
      <w:r w:rsidRPr="00FA5823">
        <w:rPr>
          <w:color w:val="000009"/>
          <w:spacing w:val="18"/>
          <w:lang w:val="uk-UA"/>
        </w:rPr>
        <w:t xml:space="preserve"> </w:t>
      </w:r>
      <w:r w:rsidRPr="00FA5823">
        <w:rPr>
          <w:color w:val="000009"/>
          <w:lang w:val="uk-UA"/>
        </w:rPr>
        <w:t>що</w:t>
      </w:r>
      <w:r w:rsidRPr="00FA5823">
        <w:rPr>
          <w:color w:val="000009"/>
          <w:spacing w:val="19"/>
          <w:lang w:val="uk-UA"/>
        </w:rPr>
        <w:t xml:space="preserve"> </w:t>
      </w:r>
      <w:r w:rsidRPr="00FA5823">
        <w:rPr>
          <w:color w:val="000009"/>
          <w:lang w:val="uk-UA"/>
        </w:rPr>
        <w:t>міститься</w:t>
      </w:r>
      <w:r w:rsidRPr="00FA5823">
        <w:rPr>
          <w:color w:val="000009"/>
          <w:spacing w:val="19"/>
          <w:lang w:val="uk-UA"/>
        </w:rPr>
        <w:t xml:space="preserve"> </w:t>
      </w:r>
      <w:r w:rsidRPr="00FA5823">
        <w:rPr>
          <w:color w:val="000009"/>
          <w:lang w:val="uk-UA"/>
        </w:rPr>
        <w:t>у</w:t>
      </w:r>
      <w:r w:rsidRPr="00FA5823">
        <w:rPr>
          <w:color w:val="000009"/>
          <w:spacing w:val="19"/>
          <w:lang w:val="uk-UA"/>
        </w:rPr>
        <w:t xml:space="preserve"> </w:t>
      </w:r>
      <w:r w:rsidRPr="00FA5823">
        <w:rPr>
          <w:color w:val="000009"/>
          <w:lang w:val="uk-UA"/>
        </w:rPr>
        <w:t>конкурсних</w:t>
      </w:r>
      <w:r w:rsidRPr="00FA5823">
        <w:rPr>
          <w:color w:val="000009"/>
          <w:spacing w:val="19"/>
          <w:lang w:val="uk-UA"/>
        </w:rPr>
        <w:t xml:space="preserve"> </w:t>
      </w:r>
      <w:r w:rsidRPr="00FA5823">
        <w:rPr>
          <w:color w:val="000009"/>
          <w:lang w:val="uk-UA"/>
        </w:rPr>
        <w:t>пропозиціях</w:t>
      </w:r>
      <w:r w:rsidRPr="00FA5823">
        <w:rPr>
          <w:color w:val="000009"/>
          <w:spacing w:val="19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19"/>
          <w:lang w:val="uk-UA"/>
        </w:rPr>
        <w:t xml:space="preserve"> </w:t>
      </w:r>
      <w:r w:rsidRPr="00FA5823">
        <w:rPr>
          <w:color w:val="000009"/>
          <w:lang w:val="uk-UA"/>
        </w:rPr>
        <w:t>з</w:t>
      </w:r>
      <w:r w:rsidRPr="00FA5823">
        <w:rPr>
          <w:color w:val="000009"/>
          <w:spacing w:val="19"/>
          <w:lang w:val="uk-UA"/>
        </w:rPr>
        <w:t xml:space="preserve"> </w:t>
      </w:r>
      <w:r w:rsidRPr="00FA5823">
        <w:rPr>
          <w:color w:val="000009"/>
          <w:lang w:val="uk-UA"/>
        </w:rPr>
        <w:t>визначення</w:t>
      </w:r>
      <w:r w:rsidRPr="00FA5823">
        <w:rPr>
          <w:color w:val="000009"/>
          <w:w w:val="99"/>
          <w:lang w:val="uk-UA"/>
        </w:rPr>
        <w:t xml:space="preserve"> </w:t>
      </w:r>
      <w:r w:rsidRPr="00FA5823">
        <w:rPr>
          <w:color w:val="000009"/>
          <w:lang w:val="uk-UA"/>
        </w:rPr>
        <w:t>керуючої</w:t>
      </w:r>
      <w:r w:rsidRPr="00FA5823">
        <w:rPr>
          <w:color w:val="000009"/>
          <w:spacing w:val="-16"/>
          <w:lang w:val="uk-UA"/>
        </w:rPr>
        <w:t xml:space="preserve"> </w:t>
      </w:r>
      <w:r w:rsidRPr="00FA5823">
        <w:rPr>
          <w:color w:val="000009"/>
          <w:lang w:val="uk-UA"/>
        </w:rPr>
        <w:t>компанії</w:t>
      </w:r>
      <w:r w:rsidRPr="00FA5823">
        <w:rPr>
          <w:color w:val="000009"/>
          <w:spacing w:val="-16"/>
          <w:lang w:val="uk-UA"/>
        </w:rPr>
        <w:t xml:space="preserve"> </w:t>
      </w:r>
      <w:r w:rsidRPr="00FA5823">
        <w:rPr>
          <w:color w:val="000009"/>
          <w:lang w:val="uk-UA"/>
        </w:rPr>
        <w:t>для</w:t>
      </w:r>
      <w:r w:rsidRPr="00FA5823">
        <w:rPr>
          <w:color w:val="000009"/>
          <w:spacing w:val="-15"/>
          <w:lang w:val="uk-UA"/>
        </w:rPr>
        <w:t xml:space="preserve"> </w:t>
      </w:r>
      <w:r w:rsidRPr="00FA5823">
        <w:rPr>
          <w:color w:val="000009"/>
          <w:lang w:val="uk-UA"/>
        </w:rPr>
        <w:t>створення</w:t>
      </w:r>
      <w:r w:rsidRPr="00FA5823">
        <w:rPr>
          <w:color w:val="000009"/>
          <w:spacing w:val="-16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15"/>
          <w:lang w:val="uk-UA"/>
        </w:rPr>
        <w:t xml:space="preserve"> </w:t>
      </w:r>
      <w:r w:rsidRPr="00FA5823">
        <w:rPr>
          <w:color w:val="000009"/>
          <w:lang w:val="uk-UA"/>
        </w:rPr>
        <w:t>функціонування</w:t>
      </w:r>
      <w:r w:rsidRPr="00FA5823">
        <w:rPr>
          <w:color w:val="000009"/>
          <w:spacing w:val="-16"/>
          <w:lang w:val="uk-UA"/>
        </w:rPr>
        <w:t xml:space="preserve"> </w:t>
      </w:r>
      <w:r w:rsidRPr="00FA5823">
        <w:rPr>
          <w:color w:val="000009"/>
          <w:lang w:val="uk-UA"/>
        </w:rPr>
        <w:t>індустріального</w:t>
      </w:r>
      <w:r w:rsidRPr="00FA5823">
        <w:rPr>
          <w:color w:val="000009"/>
          <w:spacing w:val="-16"/>
          <w:lang w:val="uk-UA"/>
        </w:rPr>
        <w:t xml:space="preserve"> </w:t>
      </w:r>
      <w:r w:rsidRPr="00FA5823">
        <w:rPr>
          <w:color w:val="000009"/>
          <w:lang w:val="uk-UA"/>
        </w:rPr>
        <w:t>парку,</w:t>
      </w:r>
      <w:r w:rsidRPr="00FA5823">
        <w:rPr>
          <w:color w:val="000009"/>
          <w:spacing w:val="-15"/>
          <w:lang w:val="uk-UA"/>
        </w:rPr>
        <w:t xml:space="preserve"> </w:t>
      </w:r>
      <w:r w:rsidRPr="00FA5823">
        <w:rPr>
          <w:color w:val="000009"/>
          <w:lang w:val="uk-UA"/>
        </w:rPr>
        <w:t>є</w:t>
      </w:r>
      <w:r w:rsidRPr="00FA5823">
        <w:rPr>
          <w:color w:val="000009"/>
          <w:spacing w:val="-16"/>
          <w:lang w:val="uk-UA"/>
        </w:rPr>
        <w:t xml:space="preserve"> </w:t>
      </w:r>
      <w:r w:rsidRPr="00FA5823">
        <w:rPr>
          <w:color w:val="000009"/>
          <w:lang w:val="uk-UA"/>
        </w:rPr>
        <w:t>конфіденційною і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не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підлягає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spacing w:val="-1"/>
          <w:lang w:val="uk-UA"/>
        </w:rPr>
        <w:t>розголошенню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стороннім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особам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іншим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lang w:val="uk-UA"/>
        </w:rPr>
        <w:t>учасникам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color w:val="000009"/>
          <w:lang w:val="uk-UA"/>
        </w:rPr>
        <w:t>.</w:t>
      </w:r>
    </w:p>
    <w:p w14:paraId="6A5FCE25" w14:textId="77777777" w:rsidR="00FA028F" w:rsidRPr="00FA5823" w:rsidRDefault="00E6641F">
      <w:pPr>
        <w:pStyle w:val="a3"/>
        <w:spacing w:before="69"/>
        <w:ind w:right="103"/>
        <w:jc w:val="both"/>
        <w:rPr>
          <w:lang w:val="uk-UA"/>
        </w:rPr>
      </w:pPr>
      <w:r w:rsidRPr="00FA5823">
        <w:rPr>
          <w:color w:val="000009"/>
          <w:lang w:val="uk-UA"/>
        </w:rPr>
        <w:t>Результати</w:t>
      </w:r>
      <w:r w:rsidRPr="00FA5823">
        <w:rPr>
          <w:color w:val="000009"/>
          <w:spacing w:val="38"/>
          <w:lang w:val="uk-UA"/>
        </w:rPr>
        <w:t xml:space="preserve"> </w:t>
      </w:r>
      <w:r w:rsidRPr="00FA5823">
        <w:rPr>
          <w:color w:val="000009"/>
          <w:lang w:val="uk-UA"/>
        </w:rPr>
        <w:t>оцінки</w:t>
      </w:r>
      <w:r w:rsidRPr="00FA5823">
        <w:rPr>
          <w:color w:val="000009"/>
          <w:spacing w:val="38"/>
          <w:lang w:val="uk-UA"/>
        </w:rPr>
        <w:t xml:space="preserve"> </w:t>
      </w:r>
      <w:r w:rsidRPr="00FA5823">
        <w:rPr>
          <w:color w:val="000009"/>
          <w:lang w:val="uk-UA"/>
        </w:rPr>
        <w:t>конкурсних</w:t>
      </w:r>
      <w:r w:rsidRPr="00FA5823">
        <w:rPr>
          <w:color w:val="000009"/>
          <w:spacing w:val="38"/>
          <w:lang w:val="uk-UA"/>
        </w:rPr>
        <w:t xml:space="preserve"> </w:t>
      </w:r>
      <w:r w:rsidRPr="00FA5823">
        <w:rPr>
          <w:color w:val="000009"/>
          <w:lang w:val="uk-UA"/>
        </w:rPr>
        <w:t>пропозицій</w:t>
      </w:r>
      <w:r w:rsidRPr="00FA5823">
        <w:rPr>
          <w:color w:val="000009"/>
          <w:spacing w:val="38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8"/>
          <w:lang w:val="uk-UA"/>
        </w:rPr>
        <w:t xml:space="preserve"> </w:t>
      </w:r>
      <w:r w:rsidRPr="00FA5823">
        <w:rPr>
          <w:color w:val="000009"/>
          <w:lang w:val="uk-UA"/>
        </w:rPr>
        <w:t>не</w:t>
      </w:r>
      <w:r w:rsidRPr="00FA5823">
        <w:rPr>
          <w:color w:val="000009"/>
          <w:spacing w:val="38"/>
          <w:lang w:val="uk-UA"/>
        </w:rPr>
        <w:t xml:space="preserve"> </w:t>
      </w:r>
      <w:r w:rsidRPr="00FA5823">
        <w:rPr>
          <w:color w:val="000009"/>
          <w:lang w:val="uk-UA"/>
        </w:rPr>
        <w:t xml:space="preserve">підлягають </w:t>
      </w:r>
      <w:r w:rsidRPr="00FA5823">
        <w:rPr>
          <w:color w:val="000009"/>
          <w:spacing w:val="-1"/>
          <w:lang w:val="uk-UA"/>
        </w:rPr>
        <w:t>розголошенню</w:t>
      </w:r>
      <w:r w:rsidRPr="00FA5823">
        <w:rPr>
          <w:color w:val="000009"/>
          <w:spacing w:val="55"/>
          <w:lang w:val="uk-UA"/>
        </w:rPr>
        <w:t xml:space="preserve"> </w:t>
      </w:r>
      <w:r w:rsidRPr="00FA5823">
        <w:rPr>
          <w:color w:val="000009"/>
          <w:lang w:val="uk-UA"/>
        </w:rPr>
        <w:t>до</w:t>
      </w:r>
      <w:r w:rsidRPr="00FA5823">
        <w:rPr>
          <w:color w:val="000009"/>
          <w:spacing w:val="55"/>
          <w:lang w:val="uk-UA"/>
        </w:rPr>
        <w:t xml:space="preserve"> </w:t>
      </w:r>
      <w:r w:rsidRPr="00FA5823">
        <w:rPr>
          <w:color w:val="000009"/>
          <w:lang w:val="uk-UA"/>
        </w:rPr>
        <w:t>укладення</w:t>
      </w:r>
      <w:r w:rsidRPr="00FA5823">
        <w:rPr>
          <w:color w:val="000009"/>
          <w:spacing w:val="56"/>
          <w:lang w:val="uk-UA"/>
        </w:rPr>
        <w:t xml:space="preserve"> </w:t>
      </w:r>
      <w:r w:rsidRPr="00FA5823">
        <w:rPr>
          <w:color w:val="000009"/>
          <w:lang w:val="uk-UA"/>
        </w:rPr>
        <w:t>договору</w:t>
      </w:r>
      <w:r w:rsidRPr="00FA5823">
        <w:rPr>
          <w:color w:val="000009"/>
          <w:spacing w:val="55"/>
          <w:lang w:val="uk-UA"/>
        </w:rPr>
        <w:t xml:space="preserve"> </w:t>
      </w:r>
      <w:r w:rsidRPr="00FA5823">
        <w:rPr>
          <w:color w:val="000009"/>
          <w:lang w:val="uk-UA"/>
        </w:rPr>
        <w:t>про</w:t>
      </w:r>
      <w:r w:rsidRPr="00FA5823">
        <w:rPr>
          <w:color w:val="000009"/>
          <w:spacing w:val="56"/>
          <w:lang w:val="uk-UA"/>
        </w:rPr>
        <w:t xml:space="preserve"> </w:t>
      </w:r>
      <w:r w:rsidRPr="00FA5823">
        <w:rPr>
          <w:color w:val="000009"/>
          <w:lang w:val="uk-UA"/>
        </w:rPr>
        <w:t>створення</w:t>
      </w:r>
      <w:r w:rsidRPr="00FA5823">
        <w:rPr>
          <w:color w:val="000009"/>
          <w:spacing w:val="55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56"/>
          <w:lang w:val="uk-UA"/>
        </w:rPr>
        <w:t xml:space="preserve"> </w:t>
      </w:r>
      <w:r w:rsidRPr="00FA5823">
        <w:rPr>
          <w:color w:val="000009"/>
          <w:lang w:val="uk-UA"/>
        </w:rPr>
        <w:t>функціонування</w:t>
      </w:r>
      <w:r w:rsidRPr="00FA5823">
        <w:rPr>
          <w:color w:val="000009"/>
          <w:spacing w:val="55"/>
          <w:lang w:val="uk-UA"/>
        </w:rPr>
        <w:t xml:space="preserve"> </w:t>
      </w:r>
      <w:r w:rsidRPr="00FA5823">
        <w:rPr>
          <w:color w:val="000009"/>
          <w:lang w:val="uk-UA"/>
        </w:rPr>
        <w:t>індустріального</w:t>
      </w:r>
      <w:r w:rsidRPr="00FA5823">
        <w:rPr>
          <w:color w:val="000009"/>
          <w:spacing w:val="22"/>
          <w:lang w:val="uk-UA"/>
        </w:rPr>
        <w:t xml:space="preserve"> </w:t>
      </w:r>
      <w:r w:rsidRPr="00FA5823">
        <w:rPr>
          <w:color w:val="000009"/>
          <w:lang w:val="uk-UA"/>
        </w:rPr>
        <w:t>парку,</w:t>
      </w:r>
      <w:r w:rsidRPr="00FA5823">
        <w:rPr>
          <w:color w:val="000009"/>
          <w:spacing w:val="-7"/>
          <w:lang w:val="uk-UA"/>
        </w:rPr>
        <w:t xml:space="preserve"> </w:t>
      </w:r>
      <w:r w:rsidRPr="00FA5823">
        <w:rPr>
          <w:color w:val="000009"/>
          <w:lang w:val="uk-UA"/>
        </w:rPr>
        <w:t>крім</w:t>
      </w:r>
      <w:r w:rsidRPr="00FA5823">
        <w:rPr>
          <w:color w:val="000009"/>
          <w:spacing w:val="-7"/>
          <w:lang w:val="uk-UA"/>
        </w:rPr>
        <w:t xml:space="preserve"> </w:t>
      </w:r>
      <w:r w:rsidRPr="00FA5823">
        <w:rPr>
          <w:color w:val="000009"/>
          <w:lang w:val="uk-UA"/>
        </w:rPr>
        <w:t>випадків,</w:t>
      </w:r>
      <w:r w:rsidRPr="00FA5823">
        <w:rPr>
          <w:color w:val="000009"/>
          <w:spacing w:val="-7"/>
          <w:lang w:val="uk-UA"/>
        </w:rPr>
        <w:t xml:space="preserve"> </w:t>
      </w:r>
      <w:r w:rsidRPr="00FA5823">
        <w:rPr>
          <w:color w:val="000009"/>
          <w:lang w:val="uk-UA"/>
        </w:rPr>
        <w:t>передбачених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чинним</w:t>
      </w:r>
      <w:r w:rsidRPr="00FA5823">
        <w:rPr>
          <w:color w:val="000009"/>
          <w:spacing w:val="-7"/>
          <w:lang w:val="uk-UA"/>
        </w:rPr>
        <w:t xml:space="preserve"> </w:t>
      </w:r>
      <w:r w:rsidRPr="00FA5823">
        <w:rPr>
          <w:color w:val="000009"/>
          <w:lang w:val="uk-UA"/>
        </w:rPr>
        <w:t>законодавством</w:t>
      </w:r>
      <w:r w:rsidRPr="00FA5823">
        <w:rPr>
          <w:color w:val="000009"/>
          <w:spacing w:val="-7"/>
          <w:lang w:val="uk-UA"/>
        </w:rPr>
        <w:t xml:space="preserve"> </w:t>
      </w:r>
      <w:r w:rsidRPr="00FA5823">
        <w:rPr>
          <w:color w:val="000009"/>
          <w:lang w:val="uk-UA"/>
        </w:rPr>
        <w:t>України.</w:t>
      </w:r>
    </w:p>
    <w:p w14:paraId="78744278" w14:textId="77777777" w:rsidR="00FA028F" w:rsidRPr="00FA5823" w:rsidRDefault="00FA028F">
      <w:pPr>
        <w:spacing w:before="10"/>
        <w:rPr>
          <w:rFonts w:ascii="Times New Roman" w:eastAsia="Times New Roman" w:hAnsi="Times New Roman" w:cs="Times New Roman"/>
          <w:sz w:val="29"/>
          <w:szCs w:val="29"/>
          <w:lang w:val="uk-UA"/>
        </w:rPr>
      </w:pPr>
    </w:p>
    <w:p w14:paraId="1F26FE6A" w14:textId="77777777" w:rsidR="00FA028F" w:rsidRPr="004D0FCB" w:rsidRDefault="00E6641F">
      <w:pPr>
        <w:pStyle w:val="1"/>
        <w:numPr>
          <w:ilvl w:val="0"/>
          <w:numId w:val="9"/>
        </w:numPr>
        <w:tabs>
          <w:tab w:val="left" w:pos="2236"/>
        </w:tabs>
        <w:spacing w:line="275" w:lineRule="exact"/>
        <w:ind w:left="2235" w:hanging="360"/>
        <w:jc w:val="left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lastRenderedPageBreak/>
        <w:t>Порядок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подання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розгляд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конкурсних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пропозицій</w:t>
      </w:r>
    </w:p>
    <w:p w14:paraId="53C38BA6" w14:textId="77777777" w:rsidR="004D0FCB" w:rsidRPr="00FA5823" w:rsidRDefault="004D0FCB" w:rsidP="004D0FCB">
      <w:pPr>
        <w:pStyle w:val="1"/>
        <w:tabs>
          <w:tab w:val="left" w:pos="2236"/>
        </w:tabs>
        <w:spacing w:line="275" w:lineRule="exact"/>
        <w:ind w:left="2235" w:firstLine="0"/>
        <w:jc w:val="right"/>
        <w:rPr>
          <w:b w:val="0"/>
          <w:bCs w:val="0"/>
          <w:lang w:val="uk-UA"/>
        </w:rPr>
      </w:pPr>
    </w:p>
    <w:p w14:paraId="35FAF60F" w14:textId="2E7DE113" w:rsidR="00FA028F" w:rsidRPr="00FA5823" w:rsidRDefault="00E6641F">
      <w:pPr>
        <w:pStyle w:val="a3"/>
        <w:ind w:right="103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пропозиція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подається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конкурсній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8"/>
          <w:lang w:val="uk-UA"/>
        </w:rPr>
        <w:t xml:space="preserve"> </w:t>
      </w:r>
      <w:proofErr w:type="spellStart"/>
      <w:r w:rsidRPr="00FA5823">
        <w:rPr>
          <w:lang w:val="uk-UA"/>
        </w:rPr>
        <w:t>адресою</w:t>
      </w:r>
      <w:proofErr w:type="spellEnd"/>
      <w:r w:rsidRPr="00FA5823">
        <w:rPr>
          <w:lang w:val="uk-UA"/>
        </w:rPr>
        <w:t>,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зазначеною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 xml:space="preserve">в </w:t>
      </w:r>
      <w:r w:rsidRPr="00FA5823">
        <w:rPr>
          <w:spacing w:val="-1"/>
          <w:lang w:val="uk-UA"/>
        </w:rPr>
        <w:t>оголошенні,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письмовій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формі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підписом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уповноваженої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особи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претендента,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пронумерована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скріплена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печаткою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(за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наявності)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запечатаному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конверті.</w:t>
      </w:r>
    </w:p>
    <w:p w14:paraId="77BE7736" w14:textId="77777777" w:rsidR="00FA028F" w:rsidRPr="00FA5823" w:rsidRDefault="00E6641F">
      <w:pPr>
        <w:pStyle w:val="a3"/>
        <w:spacing w:before="7" w:line="274" w:lineRule="exact"/>
        <w:ind w:right="107"/>
        <w:jc w:val="both"/>
        <w:rPr>
          <w:lang w:val="uk-UA"/>
        </w:rPr>
      </w:pPr>
      <w:r w:rsidRPr="00FA5823">
        <w:rPr>
          <w:lang w:val="uk-UA"/>
        </w:rPr>
        <w:t>Строк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подання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пропозицій,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вказаною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12"/>
          <w:lang w:val="uk-UA"/>
        </w:rPr>
        <w:t xml:space="preserve"> </w:t>
      </w:r>
      <w:r w:rsidRPr="00FA5823">
        <w:rPr>
          <w:spacing w:val="-1"/>
          <w:lang w:val="uk-UA"/>
        </w:rPr>
        <w:t>оголошенні</w:t>
      </w:r>
      <w:r w:rsidRPr="00FA5823">
        <w:rPr>
          <w:spacing w:val="-11"/>
          <w:lang w:val="uk-UA"/>
        </w:rPr>
        <w:t xml:space="preserve"> </w:t>
      </w:r>
      <w:proofErr w:type="spellStart"/>
      <w:r w:rsidRPr="00FA5823">
        <w:rPr>
          <w:lang w:val="uk-UA"/>
        </w:rPr>
        <w:t>адресою</w:t>
      </w:r>
      <w:proofErr w:type="spellEnd"/>
      <w:r w:rsidRPr="00FA5823">
        <w:rPr>
          <w:lang w:val="uk-UA"/>
        </w:rPr>
        <w:t>,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становить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30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-3"/>
          <w:lang w:val="uk-UA"/>
        </w:rPr>
        <w:t xml:space="preserve"> </w:t>
      </w:r>
      <w:r w:rsidRPr="00FA5823">
        <w:rPr>
          <w:spacing w:val="-1"/>
          <w:lang w:val="uk-UA"/>
        </w:rPr>
        <w:t>оголошення.</w:t>
      </w:r>
    </w:p>
    <w:p w14:paraId="7C616E28" w14:textId="77777777" w:rsidR="00FA028F" w:rsidRPr="00FA5823" w:rsidRDefault="00E6641F">
      <w:pPr>
        <w:pStyle w:val="a3"/>
        <w:spacing w:before="45" w:line="274" w:lineRule="exact"/>
        <w:ind w:right="229"/>
        <w:jc w:val="both"/>
        <w:rPr>
          <w:lang w:val="uk-UA"/>
        </w:rPr>
      </w:pPr>
      <w:r w:rsidRPr="00FA5823">
        <w:rPr>
          <w:lang w:val="uk-UA"/>
        </w:rPr>
        <w:t>День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опублікування</w:t>
      </w:r>
      <w:r w:rsidRPr="00FA5823">
        <w:rPr>
          <w:spacing w:val="27"/>
          <w:lang w:val="uk-UA"/>
        </w:rPr>
        <w:t xml:space="preserve"> </w:t>
      </w:r>
      <w:r w:rsidRPr="00FA5823">
        <w:rPr>
          <w:spacing w:val="-1"/>
          <w:lang w:val="uk-UA"/>
        </w:rPr>
        <w:t>оголошення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вважається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днем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29"/>
          <w:lang w:val="uk-UA"/>
        </w:rPr>
        <w:t xml:space="preserve"> </w:t>
      </w:r>
      <w:r w:rsidRPr="00FA5823">
        <w:rPr>
          <w:spacing w:val="-1"/>
          <w:lang w:val="uk-UA"/>
        </w:rPr>
        <w:t>оголошення.</w:t>
      </w:r>
    </w:p>
    <w:p w14:paraId="40CBEFB7" w14:textId="1A9A65F8" w:rsidR="00FA028F" w:rsidRPr="00FA5823" w:rsidRDefault="00E6641F">
      <w:pPr>
        <w:pStyle w:val="a3"/>
        <w:ind w:right="224"/>
        <w:jc w:val="both"/>
        <w:rPr>
          <w:lang w:val="uk-UA"/>
        </w:rPr>
      </w:pPr>
      <w:r w:rsidRPr="00FA5823">
        <w:rPr>
          <w:lang w:val="uk-UA"/>
        </w:rPr>
        <w:t>За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зверненням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Ініціатор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надає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йому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необхідну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додаткову інформацію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Концепцію</w:t>
      </w:r>
      <w:r w:rsidRPr="00FA5823">
        <w:rPr>
          <w:spacing w:val="6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lang w:val="uk-UA"/>
        </w:rPr>
        <w:t>,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земельну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ділянку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іншу інформацію.</w:t>
      </w:r>
    </w:p>
    <w:p w14:paraId="6AB80AA2" w14:textId="77777777" w:rsidR="00FA028F" w:rsidRPr="00FA5823" w:rsidRDefault="00E6641F">
      <w:pPr>
        <w:pStyle w:val="a3"/>
        <w:spacing w:line="274" w:lineRule="exact"/>
        <w:ind w:left="684" w:firstLine="0"/>
        <w:rPr>
          <w:lang w:val="uk-UA"/>
        </w:rPr>
      </w:pPr>
      <w:r w:rsidRPr="00FA5823">
        <w:rPr>
          <w:lang w:val="uk-UA"/>
        </w:rPr>
        <w:t>Ініціатор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письмово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підтверджує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надходження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заявок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конкурсі.</w:t>
      </w:r>
    </w:p>
    <w:p w14:paraId="317CC9CF" w14:textId="1F313932" w:rsidR="00FA028F" w:rsidRPr="00FA5823" w:rsidRDefault="00E6641F">
      <w:pPr>
        <w:pStyle w:val="a3"/>
        <w:spacing w:before="3" w:line="239" w:lineRule="auto"/>
        <w:ind w:right="226"/>
        <w:jc w:val="both"/>
        <w:rPr>
          <w:lang w:val="uk-UA"/>
        </w:rPr>
      </w:pPr>
      <w:r w:rsidRPr="00FA5823">
        <w:rPr>
          <w:lang w:val="uk-UA"/>
        </w:rPr>
        <w:t>Орган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якого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слід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звертатися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додатковою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інформацією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вибору керуючої</w:t>
      </w:r>
      <w:r w:rsidRPr="00FA5823">
        <w:rPr>
          <w:spacing w:val="2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3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надання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3"/>
          <w:lang w:val="uk-UA"/>
        </w:rPr>
        <w:t xml:space="preserve"> </w:t>
      </w:r>
      <w:r w:rsidRPr="00FA5823">
        <w:rPr>
          <w:lang w:val="uk-UA"/>
        </w:rPr>
        <w:t>пропозицій: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відділ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економіки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Червоноградської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міської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ради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(м.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Червоноград,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пр.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Шевченка,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19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каб.306 032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49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23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174,</w:t>
      </w:r>
      <w:r w:rsidRPr="00FA5823">
        <w:rPr>
          <w:spacing w:val="-4"/>
          <w:lang w:val="uk-UA"/>
        </w:rPr>
        <w:t xml:space="preserve"> </w:t>
      </w:r>
      <w:proofErr w:type="spellStart"/>
      <w:r w:rsidRPr="00FA5823">
        <w:rPr>
          <w:lang w:val="uk-UA"/>
        </w:rPr>
        <w:t>ел.пошта</w:t>
      </w:r>
      <w:proofErr w:type="spellEnd"/>
      <w:r w:rsidRPr="00FA5823">
        <w:rPr>
          <w:lang w:val="uk-UA"/>
        </w:rPr>
        <w:t>: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info@chg.gov.ua).</w:t>
      </w:r>
    </w:p>
    <w:p w14:paraId="1B56E5B0" w14:textId="77777777" w:rsidR="00FA028F" w:rsidRPr="00FA5823" w:rsidRDefault="00E6641F">
      <w:pPr>
        <w:pStyle w:val="a3"/>
        <w:spacing w:before="7" w:line="274" w:lineRule="exact"/>
        <w:ind w:right="222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зміни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дати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учаснику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обов’язковому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порядку надсилається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повідомлення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дату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6FB66275" w14:textId="77777777" w:rsidR="00FA028F" w:rsidRPr="00FA5823" w:rsidRDefault="00E6641F">
      <w:pPr>
        <w:pStyle w:val="a3"/>
        <w:spacing w:before="4" w:line="274" w:lineRule="exact"/>
        <w:ind w:right="225"/>
        <w:jc w:val="both"/>
        <w:rPr>
          <w:lang w:val="uk-UA"/>
        </w:rPr>
      </w:pPr>
      <w:r w:rsidRPr="00FA5823">
        <w:rPr>
          <w:lang w:val="uk-UA"/>
        </w:rPr>
        <w:t>Розкриття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здійснюється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конкурсною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комісією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час,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визначений в</w:t>
      </w:r>
      <w:r w:rsidRPr="00FA5823">
        <w:rPr>
          <w:spacing w:val="-8"/>
          <w:lang w:val="uk-UA"/>
        </w:rPr>
        <w:t xml:space="preserve"> </w:t>
      </w:r>
      <w:r w:rsidRPr="00FA5823">
        <w:rPr>
          <w:spacing w:val="-1"/>
          <w:lang w:val="uk-UA"/>
        </w:rPr>
        <w:t>оголошенні.</w:t>
      </w:r>
    </w:p>
    <w:p w14:paraId="42EC1452" w14:textId="77777777" w:rsidR="00FA028F" w:rsidRPr="00FA5823" w:rsidRDefault="00E6641F">
      <w:pPr>
        <w:pStyle w:val="a3"/>
        <w:spacing w:line="239" w:lineRule="auto"/>
        <w:ind w:right="223"/>
        <w:jc w:val="both"/>
        <w:rPr>
          <w:lang w:val="uk-UA"/>
        </w:rPr>
      </w:pPr>
      <w:r w:rsidRPr="00FA5823">
        <w:rPr>
          <w:lang w:val="uk-UA"/>
        </w:rPr>
        <w:t>Після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розкриття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здійснюється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перевірка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наявності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них необхідних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документів,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далі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конкурсна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озвучує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висновки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по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кожній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із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надісланих пропозиції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(допущення/недопущення),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вносяться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записи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протокол,</w:t>
      </w:r>
      <w:r w:rsidRPr="00FA5823">
        <w:rPr>
          <w:spacing w:val="32"/>
          <w:lang w:val="uk-UA"/>
        </w:rPr>
        <w:t xml:space="preserve"> </w:t>
      </w:r>
      <w:r w:rsidRPr="00FA5823">
        <w:rPr>
          <w:lang w:val="uk-UA"/>
        </w:rPr>
        <w:t>який підписується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усіма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членами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комісії.</w:t>
      </w:r>
    </w:p>
    <w:p w14:paraId="75D46454" w14:textId="77777777" w:rsidR="00FA028F" w:rsidRPr="00FA5823" w:rsidRDefault="00E6641F">
      <w:pPr>
        <w:pStyle w:val="a3"/>
        <w:spacing w:before="2"/>
        <w:ind w:right="223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розглядає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пропозиції,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подані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учасниками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допущеними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до участі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конкурсі,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визначає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їх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відповідність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встановленим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умовам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готує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відповідні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висновки.</w:t>
      </w:r>
    </w:p>
    <w:p w14:paraId="7019E2D9" w14:textId="77777777" w:rsidR="00FA028F" w:rsidRPr="00FA5823" w:rsidRDefault="00E6641F">
      <w:pPr>
        <w:pStyle w:val="a3"/>
        <w:ind w:right="221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направляти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запити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роз’яснень окремих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питань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змісту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поданих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письмовій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формі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отримувати відповіді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них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протязі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5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робочих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днів.</w:t>
      </w:r>
    </w:p>
    <w:p w14:paraId="2C20943F" w14:textId="77777777" w:rsidR="00FA028F" w:rsidRPr="00FA5823" w:rsidRDefault="00E6641F">
      <w:pPr>
        <w:pStyle w:val="a3"/>
        <w:spacing w:before="3" w:line="239" w:lineRule="auto"/>
        <w:ind w:right="222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звернутися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підтвердженням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інформації,</w:t>
      </w:r>
      <w:r w:rsidRPr="00FA5823">
        <w:rPr>
          <w:spacing w:val="40"/>
          <w:lang w:val="uk-UA"/>
        </w:rPr>
        <w:t xml:space="preserve"> </w:t>
      </w:r>
      <w:r w:rsidRPr="00FA5823">
        <w:rPr>
          <w:lang w:val="uk-UA"/>
        </w:rPr>
        <w:t>наданої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учасником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конкурсу,  до  органів  державної  влади,  підприємств,  установ,  організацій відповідно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їх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компетенції.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отримання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достовірної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інформації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його невідповідність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умовам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факту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зазначення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конкурсній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пропозиції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будь-якої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недостовірної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інформації,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суттєвою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при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визначенні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результатів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конкурсна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відхиляє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конкурсну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пропозицію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такого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78E400A3" w14:textId="77777777" w:rsidR="00FA028F" w:rsidRPr="00FA5823" w:rsidRDefault="00E6641F">
      <w:pPr>
        <w:pStyle w:val="a3"/>
        <w:spacing w:before="7" w:line="274" w:lineRule="exact"/>
        <w:ind w:right="225"/>
        <w:jc w:val="both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відхиляє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конкурсну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пропозицію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допускає його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участі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конкурсі,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якщо:</w:t>
      </w:r>
    </w:p>
    <w:p w14:paraId="5DF95F8E" w14:textId="77777777" w:rsidR="00FA028F" w:rsidRPr="00FA5823" w:rsidRDefault="00E6641F">
      <w:pPr>
        <w:pStyle w:val="a3"/>
        <w:numPr>
          <w:ilvl w:val="0"/>
          <w:numId w:val="6"/>
        </w:numPr>
        <w:tabs>
          <w:tab w:val="left" w:pos="686"/>
        </w:tabs>
        <w:spacing w:before="4" w:line="274" w:lineRule="exact"/>
        <w:ind w:right="220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конкурсній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пропозиції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подано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необхідної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інформації,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інформацію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подано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в повному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обсязі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подано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неправдиву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інформацію;</w:t>
      </w:r>
    </w:p>
    <w:p w14:paraId="42D3AB9E" w14:textId="77777777" w:rsidR="00FA028F" w:rsidRPr="00FA5823" w:rsidRDefault="00E6641F">
      <w:pPr>
        <w:pStyle w:val="a3"/>
        <w:numPr>
          <w:ilvl w:val="0"/>
          <w:numId w:val="6"/>
        </w:numPr>
        <w:tabs>
          <w:tab w:val="left" w:pos="686"/>
        </w:tabs>
        <w:spacing w:before="4" w:line="274" w:lineRule="exact"/>
        <w:ind w:right="231"/>
        <w:rPr>
          <w:lang w:val="uk-UA"/>
        </w:rPr>
      </w:pPr>
      <w:r w:rsidRPr="00FA5823">
        <w:rPr>
          <w:lang w:val="uk-UA"/>
        </w:rPr>
        <w:t>конкурсна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пропозиція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відповідає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умовам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вимогам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документації;</w:t>
      </w:r>
    </w:p>
    <w:p w14:paraId="4D6BAEDB" w14:textId="77777777" w:rsidR="00FA028F" w:rsidRPr="00FA5823" w:rsidRDefault="00E6641F">
      <w:pPr>
        <w:pStyle w:val="a3"/>
        <w:numPr>
          <w:ilvl w:val="0"/>
          <w:numId w:val="6"/>
        </w:numPr>
        <w:tabs>
          <w:tab w:val="left" w:pos="685"/>
        </w:tabs>
        <w:spacing w:before="71" w:line="275" w:lineRule="exact"/>
        <w:ind w:left="684" w:hanging="359"/>
        <w:rPr>
          <w:lang w:val="uk-UA"/>
        </w:rPr>
      </w:pPr>
      <w:r w:rsidRPr="00FA5823">
        <w:rPr>
          <w:lang w:val="uk-UA"/>
        </w:rPr>
        <w:t>не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надано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документів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сплати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реєстраційного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внеску;</w:t>
      </w:r>
    </w:p>
    <w:p w14:paraId="371FD4F6" w14:textId="77777777" w:rsidR="00FA028F" w:rsidRPr="00FA5823" w:rsidRDefault="00E6641F">
      <w:pPr>
        <w:pStyle w:val="a3"/>
        <w:numPr>
          <w:ilvl w:val="0"/>
          <w:numId w:val="6"/>
        </w:numPr>
        <w:tabs>
          <w:tab w:val="left" w:pos="686"/>
        </w:tabs>
        <w:spacing w:before="3" w:line="274" w:lineRule="exact"/>
        <w:ind w:right="116"/>
        <w:rPr>
          <w:lang w:val="uk-UA"/>
        </w:rPr>
      </w:pPr>
      <w:r w:rsidRPr="00FA5823">
        <w:rPr>
          <w:lang w:val="uk-UA"/>
        </w:rPr>
        <w:t>учасник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прострочену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більш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як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шість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місяців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заборгованість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зі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сплати податків,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зборів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(обов’язкових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платежів);</w:t>
      </w:r>
    </w:p>
    <w:p w14:paraId="5B39AD31" w14:textId="77777777" w:rsidR="00FA028F" w:rsidRPr="00FA5823" w:rsidRDefault="00E6641F">
      <w:pPr>
        <w:pStyle w:val="a3"/>
        <w:numPr>
          <w:ilvl w:val="0"/>
          <w:numId w:val="6"/>
        </w:numPr>
        <w:tabs>
          <w:tab w:val="left" w:pos="686"/>
        </w:tabs>
        <w:spacing w:before="4" w:line="274" w:lineRule="exact"/>
        <w:ind w:right="231"/>
        <w:rPr>
          <w:lang w:val="uk-UA"/>
        </w:rPr>
      </w:pPr>
      <w:r w:rsidRPr="00FA5823">
        <w:rPr>
          <w:lang w:val="uk-UA"/>
        </w:rPr>
        <w:t>учасник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визнаний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встановленому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законом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порядку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банкрутом</w:t>
      </w:r>
      <w:r w:rsidRPr="00FA5823">
        <w:rPr>
          <w:spacing w:val="20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стосовно нього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відкрито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ліквідаційну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процедуру;</w:t>
      </w:r>
    </w:p>
    <w:p w14:paraId="3D7A50EF" w14:textId="77777777" w:rsidR="00FA028F" w:rsidRPr="00FA5823" w:rsidRDefault="00E6641F">
      <w:pPr>
        <w:pStyle w:val="a3"/>
        <w:spacing w:line="276" w:lineRule="exact"/>
        <w:ind w:left="684" w:firstLine="0"/>
        <w:rPr>
          <w:lang w:val="uk-UA"/>
        </w:rPr>
      </w:pPr>
      <w:r w:rsidRPr="00FA5823">
        <w:rPr>
          <w:lang w:val="uk-UA"/>
        </w:rPr>
        <w:t>Ініціатор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повідомляє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претендентів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допущення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участі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конкурсі.</w:t>
      </w:r>
    </w:p>
    <w:p w14:paraId="187FB5B9" w14:textId="77777777" w:rsidR="00FA028F" w:rsidRPr="00FA5823" w:rsidRDefault="00FA0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6B25F6" w14:textId="77777777" w:rsidR="00FA028F" w:rsidRPr="00FA5823" w:rsidRDefault="00E6641F">
      <w:pPr>
        <w:pStyle w:val="a3"/>
        <w:spacing w:line="239" w:lineRule="auto"/>
        <w:ind w:right="221"/>
        <w:jc w:val="both"/>
        <w:rPr>
          <w:lang w:val="uk-UA"/>
        </w:rPr>
      </w:pPr>
      <w:r w:rsidRPr="00FA5823">
        <w:rPr>
          <w:lang w:val="uk-UA"/>
        </w:rPr>
        <w:t>Інформація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відхилення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пропозиції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із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зазначенням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підстав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заноситься  до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протоколу  та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направляється  учаснику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конкурсу,  пропозиція  якого відхилена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обґрунтуванням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причин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відхилення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протягом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трьох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робочих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дати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прийняття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такого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рішення.</w:t>
      </w:r>
    </w:p>
    <w:p w14:paraId="079C5192" w14:textId="77777777" w:rsidR="00FA028F" w:rsidRDefault="00E6641F">
      <w:pPr>
        <w:pStyle w:val="a3"/>
        <w:spacing w:before="7" w:line="274" w:lineRule="exact"/>
        <w:ind w:right="228"/>
        <w:jc w:val="both"/>
        <w:rPr>
          <w:lang w:val="uk-UA"/>
        </w:rPr>
      </w:pPr>
      <w:r w:rsidRPr="00FA5823">
        <w:rPr>
          <w:lang w:val="uk-UA"/>
        </w:rPr>
        <w:t>Загальний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строк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розгляду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оцінки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повинен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перевищувати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lastRenderedPageBreak/>
        <w:t>30 днів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останнього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дня,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встановленого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подачі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(заявок).</w:t>
      </w:r>
    </w:p>
    <w:p w14:paraId="11C1699B" w14:textId="77777777" w:rsidR="00A71EED" w:rsidRDefault="00A71EED">
      <w:pPr>
        <w:pStyle w:val="a3"/>
        <w:spacing w:before="7" w:line="274" w:lineRule="exact"/>
        <w:ind w:right="228"/>
        <w:jc w:val="both"/>
        <w:rPr>
          <w:lang w:val="uk-UA"/>
        </w:rPr>
      </w:pPr>
    </w:p>
    <w:p w14:paraId="43FD1D33" w14:textId="77777777" w:rsidR="00A71EED" w:rsidRPr="00FA5823" w:rsidRDefault="00A71EED">
      <w:pPr>
        <w:pStyle w:val="a3"/>
        <w:spacing w:before="7" w:line="274" w:lineRule="exact"/>
        <w:ind w:right="228"/>
        <w:jc w:val="both"/>
        <w:rPr>
          <w:lang w:val="uk-UA"/>
        </w:rPr>
      </w:pPr>
    </w:p>
    <w:p w14:paraId="69817300" w14:textId="77777777" w:rsidR="00FA028F" w:rsidRPr="00FA5823" w:rsidRDefault="00E6641F">
      <w:pPr>
        <w:pStyle w:val="1"/>
        <w:numPr>
          <w:ilvl w:val="0"/>
          <w:numId w:val="9"/>
        </w:numPr>
        <w:tabs>
          <w:tab w:val="left" w:pos="2471"/>
        </w:tabs>
        <w:spacing w:before="45" w:line="274" w:lineRule="exact"/>
        <w:ind w:left="3160" w:right="2109" w:hanging="1050"/>
        <w:jc w:val="left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t>Основні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критерії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оцінки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конкурсних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пропозицій та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визначення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переможця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конкурсу</w:t>
      </w:r>
    </w:p>
    <w:p w14:paraId="2625C674" w14:textId="77777777" w:rsidR="00FA028F" w:rsidRPr="00FA5823" w:rsidRDefault="00FA028F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14:paraId="123B28DC" w14:textId="77777777" w:rsidR="00FA028F" w:rsidRPr="00FA5823" w:rsidRDefault="00E6641F">
      <w:pPr>
        <w:pStyle w:val="a3"/>
        <w:spacing w:line="275" w:lineRule="exact"/>
        <w:ind w:left="685" w:firstLine="0"/>
        <w:rPr>
          <w:lang w:val="uk-UA"/>
        </w:rPr>
      </w:pPr>
      <w:r w:rsidRPr="00FA5823">
        <w:rPr>
          <w:color w:val="000009"/>
          <w:lang w:val="uk-UA"/>
        </w:rPr>
        <w:t>Основні</w:t>
      </w:r>
      <w:r w:rsidRPr="00FA5823">
        <w:rPr>
          <w:color w:val="000009"/>
          <w:spacing w:val="-9"/>
          <w:lang w:val="uk-UA"/>
        </w:rPr>
        <w:t xml:space="preserve"> </w:t>
      </w:r>
      <w:r w:rsidRPr="00FA5823">
        <w:rPr>
          <w:color w:val="000009"/>
          <w:lang w:val="uk-UA"/>
        </w:rPr>
        <w:t>критерії:</w:t>
      </w:r>
    </w:p>
    <w:p w14:paraId="029B35CD" w14:textId="77777777" w:rsidR="00FA028F" w:rsidRPr="00FA5823" w:rsidRDefault="00E6641F">
      <w:pPr>
        <w:pStyle w:val="a3"/>
        <w:numPr>
          <w:ilvl w:val="0"/>
          <w:numId w:val="1"/>
        </w:numPr>
        <w:tabs>
          <w:tab w:val="left" w:pos="1007"/>
        </w:tabs>
        <w:spacing w:line="274" w:lineRule="exact"/>
        <w:ind w:firstLine="568"/>
        <w:rPr>
          <w:lang w:val="uk-UA"/>
        </w:rPr>
      </w:pPr>
      <w:r w:rsidRPr="00FA5823">
        <w:rPr>
          <w:color w:val="000009"/>
          <w:lang w:val="uk-UA"/>
        </w:rPr>
        <w:t>Запропоновані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кращі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умови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розвитку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функціонування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індустріального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парку</w:t>
      </w:r>
    </w:p>
    <w:p w14:paraId="176B9D97" w14:textId="3EF4641C" w:rsidR="00FA028F" w:rsidRPr="00FA5823" w:rsidRDefault="00E6641F">
      <w:pPr>
        <w:pStyle w:val="a3"/>
        <w:spacing w:line="275" w:lineRule="exact"/>
        <w:ind w:firstLine="0"/>
        <w:rPr>
          <w:lang w:val="uk-UA"/>
        </w:rPr>
      </w:pPr>
      <w:r w:rsidRPr="00FA5823">
        <w:rPr>
          <w:color w:val="000009"/>
          <w:lang w:val="uk-UA"/>
        </w:rPr>
        <w:t>«</w:t>
      </w:r>
      <w:r w:rsidR="00F32818">
        <w:rPr>
          <w:color w:val="000009"/>
          <w:lang w:val="uk-UA"/>
        </w:rPr>
        <w:t>Острів</w:t>
      </w:r>
      <w:r w:rsidRPr="00FA5823">
        <w:rPr>
          <w:color w:val="000009"/>
          <w:lang w:val="uk-UA"/>
        </w:rPr>
        <w:t>».</w:t>
      </w:r>
    </w:p>
    <w:p w14:paraId="16897277" w14:textId="77777777" w:rsidR="00FA028F" w:rsidRPr="00FA5823" w:rsidRDefault="00E6641F">
      <w:pPr>
        <w:pStyle w:val="a3"/>
        <w:numPr>
          <w:ilvl w:val="0"/>
          <w:numId w:val="1"/>
        </w:numPr>
        <w:tabs>
          <w:tab w:val="left" w:pos="1091"/>
        </w:tabs>
        <w:spacing w:before="7" w:line="274" w:lineRule="exact"/>
        <w:ind w:right="109" w:firstLine="566"/>
        <w:jc w:val="both"/>
        <w:rPr>
          <w:lang w:val="uk-UA"/>
        </w:rPr>
      </w:pPr>
      <w:r w:rsidRPr="00FA5823">
        <w:rPr>
          <w:color w:val="000009"/>
          <w:lang w:val="uk-UA"/>
        </w:rPr>
        <w:t>Наявність</w:t>
      </w:r>
      <w:r w:rsidRPr="00FA5823">
        <w:rPr>
          <w:color w:val="000009"/>
          <w:spacing w:val="42"/>
          <w:lang w:val="uk-UA"/>
        </w:rPr>
        <w:t xml:space="preserve"> </w:t>
      </w:r>
      <w:r w:rsidRPr="00FA5823">
        <w:rPr>
          <w:color w:val="000009"/>
          <w:lang w:val="uk-UA"/>
        </w:rPr>
        <w:t>у</w:t>
      </w:r>
      <w:r w:rsidRPr="00FA5823">
        <w:rPr>
          <w:color w:val="000009"/>
          <w:spacing w:val="33"/>
          <w:lang w:val="uk-UA"/>
        </w:rPr>
        <w:t xml:space="preserve"> </w:t>
      </w:r>
      <w:r w:rsidRPr="00FA5823">
        <w:rPr>
          <w:color w:val="000009"/>
          <w:lang w:val="uk-UA"/>
        </w:rPr>
        <w:t>бізнес-плані</w:t>
      </w:r>
      <w:r w:rsidRPr="00FA5823">
        <w:rPr>
          <w:color w:val="000009"/>
          <w:spacing w:val="45"/>
          <w:lang w:val="uk-UA"/>
        </w:rPr>
        <w:t xml:space="preserve"> </w:t>
      </w:r>
      <w:r w:rsidRPr="00FA5823">
        <w:rPr>
          <w:color w:val="000009"/>
          <w:lang w:val="uk-UA"/>
        </w:rPr>
        <w:t>чітких</w:t>
      </w:r>
      <w:r w:rsidRPr="00FA5823">
        <w:rPr>
          <w:color w:val="000009"/>
          <w:spacing w:val="39"/>
          <w:lang w:val="uk-UA"/>
        </w:rPr>
        <w:t xml:space="preserve"> </w:t>
      </w:r>
      <w:r w:rsidRPr="00FA5823">
        <w:rPr>
          <w:color w:val="000009"/>
          <w:lang w:val="uk-UA"/>
        </w:rPr>
        <w:t>планово-економічних</w:t>
      </w:r>
      <w:r w:rsidRPr="00FA5823">
        <w:rPr>
          <w:color w:val="000009"/>
          <w:spacing w:val="41"/>
          <w:lang w:val="uk-UA"/>
        </w:rPr>
        <w:t xml:space="preserve"> </w:t>
      </w:r>
      <w:r w:rsidRPr="00FA5823">
        <w:rPr>
          <w:color w:val="000009"/>
          <w:lang w:val="uk-UA"/>
        </w:rPr>
        <w:t>показників</w:t>
      </w:r>
      <w:r w:rsidRPr="00FA5823">
        <w:rPr>
          <w:color w:val="000009"/>
          <w:spacing w:val="40"/>
          <w:lang w:val="uk-UA"/>
        </w:rPr>
        <w:t xml:space="preserve"> </w:t>
      </w:r>
      <w:r w:rsidRPr="00FA5823">
        <w:rPr>
          <w:color w:val="000009"/>
          <w:lang w:val="uk-UA"/>
        </w:rPr>
        <w:t>розвитку індустріального</w:t>
      </w:r>
      <w:r w:rsidRPr="00FA5823">
        <w:rPr>
          <w:color w:val="000009"/>
          <w:spacing w:val="-12"/>
          <w:lang w:val="uk-UA"/>
        </w:rPr>
        <w:t xml:space="preserve"> </w:t>
      </w:r>
      <w:r w:rsidRPr="00FA5823">
        <w:rPr>
          <w:color w:val="000009"/>
          <w:lang w:val="uk-UA"/>
        </w:rPr>
        <w:t>парку.</w:t>
      </w:r>
    </w:p>
    <w:p w14:paraId="31F90A16" w14:textId="77777777" w:rsidR="00FA028F" w:rsidRDefault="00E6641F">
      <w:pPr>
        <w:pStyle w:val="a3"/>
        <w:numPr>
          <w:ilvl w:val="0"/>
          <w:numId w:val="1"/>
        </w:numPr>
        <w:tabs>
          <w:tab w:val="left" w:pos="929"/>
        </w:tabs>
        <w:spacing w:before="4" w:line="274" w:lineRule="exact"/>
        <w:ind w:right="108" w:firstLine="566"/>
        <w:jc w:val="both"/>
        <w:rPr>
          <w:lang w:val="uk-UA"/>
        </w:rPr>
      </w:pPr>
      <w:r w:rsidRPr="00FA5823">
        <w:rPr>
          <w:lang w:val="uk-UA"/>
        </w:rPr>
        <w:t>Наявність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бачення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потенційних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партнерів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–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інвесторів,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працюватимуть</w:t>
      </w:r>
      <w:r w:rsidRPr="00FA5823">
        <w:rPr>
          <w:spacing w:val="39"/>
          <w:lang w:val="uk-UA"/>
        </w:rPr>
        <w:t xml:space="preserve"> </w:t>
      </w:r>
      <w:r w:rsidRPr="00FA5823">
        <w:rPr>
          <w:lang w:val="uk-UA"/>
        </w:rPr>
        <w:t>в індустріальному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парку.</w:t>
      </w:r>
    </w:p>
    <w:p w14:paraId="701640C0" w14:textId="5FA9B291" w:rsidR="00F32818" w:rsidRPr="00FA5823" w:rsidRDefault="00F32818">
      <w:pPr>
        <w:pStyle w:val="a3"/>
        <w:numPr>
          <w:ilvl w:val="0"/>
          <w:numId w:val="1"/>
        </w:numPr>
        <w:tabs>
          <w:tab w:val="left" w:pos="929"/>
        </w:tabs>
        <w:spacing w:before="4" w:line="274" w:lineRule="exact"/>
        <w:ind w:right="108" w:firstLine="566"/>
        <w:jc w:val="both"/>
        <w:rPr>
          <w:lang w:val="uk-UA"/>
        </w:rPr>
      </w:pPr>
      <w:r>
        <w:rPr>
          <w:lang w:val="uk-UA"/>
        </w:rPr>
        <w:t xml:space="preserve">Наявність досвіду у </w:t>
      </w:r>
      <w:r w:rsidR="006E5390">
        <w:rPr>
          <w:lang w:val="uk-UA"/>
        </w:rPr>
        <w:t>компанії-претендента або її засновників</w:t>
      </w:r>
      <w:r>
        <w:rPr>
          <w:lang w:val="uk-UA"/>
        </w:rPr>
        <w:t xml:space="preserve"> досвіду </w:t>
      </w:r>
      <w:r w:rsidR="00F440DC">
        <w:rPr>
          <w:lang w:val="uk-UA"/>
        </w:rPr>
        <w:t>керуючої компанії</w:t>
      </w:r>
      <w:r>
        <w:rPr>
          <w:lang w:val="uk-UA"/>
        </w:rPr>
        <w:t xml:space="preserve"> одним</w:t>
      </w:r>
      <w:r w:rsidR="00F440DC">
        <w:rPr>
          <w:lang w:val="uk-UA"/>
        </w:rPr>
        <w:t xml:space="preserve"> або більше</w:t>
      </w:r>
      <w:r>
        <w:rPr>
          <w:lang w:val="uk-UA"/>
        </w:rPr>
        <w:t xml:space="preserve"> індустріальним</w:t>
      </w:r>
      <w:r w:rsidR="00F440DC">
        <w:rPr>
          <w:lang w:val="uk-UA"/>
        </w:rPr>
        <w:t>и</w:t>
      </w:r>
      <w:r>
        <w:rPr>
          <w:lang w:val="uk-UA"/>
        </w:rPr>
        <w:t xml:space="preserve"> парк</w:t>
      </w:r>
      <w:r w:rsidR="00F440DC">
        <w:rPr>
          <w:lang w:val="uk-UA"/>
        </w:rPr>
        <w:t>ами</w:t>
      </w:r>
      <w:r w:rsidR="004B58C9">
        <w:rPr>
          <w:lang w:val="uk-UA"/>
        </w:rPr>
        <w:t xml:space="preserve"> </w:t>
      </w:r>
      <w:r w:rsidR="009303AB">
        <w:rPr>
          <w:lang w:val="uk-UA"/>
        </w:rPr>
        <w:t>та успішних кейсів із залучення інвестицій</w:t>
      </w:r>
      <w:r w:rsidR="004B58C9">
        <w:rPr>
          <w:lang w:val="uk-UA"/>
        </w:rPr>
        <w:t xml:space="preserve"> </w:t>
      </w:r>
      <w:r w:rsidR="009303AB">
        <w:rPr>
          <w:lang w:val="uk-UA"/>
        </w:rPr>
        <w:t>у подібні проекти.</w:t>
      </w:r>
    </w:p>
    <w:p w14:paraId="3A04B314" w14:textId="77777777" w:rsidR="00FA028F" w:rsidRPr="00FA5823" w:rsidRDefault="00E6641F">
      <w:pPr>
        <w:pStyle w:val="a3"/>
        <w:numPr>
          <w:ilvl w:val="0"/>
          <w:numId w:val="1"/>
        </w:numPr>
        <w:tabs>
          <w:tab w:val="left" w:pos="982"/>
        </w:tabs>
        <w:spacing w:before="4" w:line="274" w:lineRule="exact"/>
        <w:ind w:right="110" w:firstLine="566"/>
        <w:jc w:val="both"/>
        <w:rPr>
          <w:lang w:val="uk-UA"/>
        </w:rPr>
      </w:pPr>
      <w:r w:rsidRPr="00FA5823">
        <w:rPr>
          <w:color w:val="000009"/>
          <w:lang w:val="uk-UA"/>
        </w:rPr>
        <w:t>Рівень</w:t>
      </w:r>
      <w:r w:rsidRPr="00FA5823">
        <w:rPr>
          <w:color w:val="000009"/>
          <w:spacing w:val="53"/>
          <w:lang w:val="uk-UA"/>
        </w:rPr>
        <w:t xml:space="preserve"> </w:t>
      </w:r>
      <w:r w:rsidRPr="00FA5823">
        <w:rPr>
          <w:color w:val="000009"/>
          <w:lang w:val="uk-UA"/>
        </w:rPr>
        <w:t>співвідношення</w:t>
      </w:r>
      <w:r w:rsidRPr="00FA5823">
        <w:rPr>
          <w:color w:val="000009"/>
          <w:spacing w:val="54"/>
          <w:lang w:val="uk-UA"/>
        </w:rPr>
        <w:t xml:space="preserve"> </w:t>
      </w:r>
      <w:r w:rsidRPr="00FA5823">
        <w:rPr>
          <w:color w:val="000009"/>
          <w:lang w:val="uk-UA"/>
        </w:rPr>
        <w:t>прогнозованих</w:t>
      </w:r>
      <w:r w:rsidRPr="00FA5823">
        <w:rPr>
          <w:color w:val="000009"/>
          <w:spacing w:val="54"/>
          <w:lang w:val="uk-UA"/>
        </w:rPr>
        <w:t xml:space="preserve"> </w:t>
      </w:r>
      <w:r w:rsidRPr="00FA5823">
        <w:rPr>
          <w:color w:val="000009"/>
          <w:lang w:val="uk-UA"/>
        </w:rPr>
        <w:t>інвестицій</w:t>
      </w:r>
      <w:r w:rsidRPr="00FA5823">
        <w:rPr>
          <w:color w:val="000009"/>
          <w:spacing w:val="54"/>
          <w:lang w:val="uk-UA"/>
        </w:rPr>
        <w:t xml:space="preserve"> </w:t>
      </w:r>
      <w:r w:rsidRPr="00FA5823">
        <w:rPr>
          <w:color w:val="000009"/>
          <w:lang w:val="uk-UA"/>
        </w:rPr>
        <w:t>до</w:t>
      </w:r>
      <w:r w:rsidRPr="00FA5823">
        <w:rPr>
          <w:color w:val="000009"/>
          <w:spacing w:val="53"/>
          <w:lang w:val="uk-UA"/>
        </w:rPr>
        <w:t xml:space="preserve"> </w:t>
      </w:r>
      <w:r w:rsidRPr="00FA5823">
        <w:rPr>
          <w:color w:val="000009"/>
          <w:lang w:val="uk-UA"/>
        </w:rPr>
        <w:t>кількості</w:t>
      </w:r>
      <w:r w:rsidRPr="00FA5823">
        <w:rPr>
          <w:color w:val="000009"/>
          <w:spacing w:val="54"/>
          <w:lang w:val="uk-UA"/>
        </w:rPr>
        <w:t xml:space="preserve"> </w:t>
      </w:r>
      <w:r w:rsidRPr="00FA5823">
        <w:rPr>
          <w:color w:val="000009"/>
          <w:lang w:val="uk-UA"/>
        </w:rPr>
        <w:t>робочих</w:t>
      </w:r>
      <w:r w:rsidRPr="00FA5823">
        <w:rPr>
          <w:color w:val="000009"/>
          <w:spacing w:val="54"/>
          <w:lang w:val="uk-UA"/>
        </w:rPr>
        <w:t xml:space="preserve"> </w:t>
      </w:r>
      <w:r w:rsidRPr="00FA5823">
        <w:rPr>
          <w:color w:val="000009"/>
          <w:lang w:val="uk-UA"/>
        </w:rPr>
        <w:t>місць,</w:t>
      </w:r>
      <w:r w:rsidRPr="00FA5823">
        <w:rPr>
          <w:color w:val="000009"/>
          <w:spacing w:val="54"/>
          <w:lang w:val="uk-UA"/>
        </w:rPr>
        <w:t xml:space="preserve"> </w:t>
      </w:r>
      <w:r w:rsidRPr="00FA5823">
        <w:rPr>
          <w:color w:val="000009"/>
          <w:lang w:val="uk-UA"/>
        </w:rPr>
        <w:t>які</w:t>
      </w:r>
      <w:r w:rsidRPr="00FA5823">
        <w:rPr>
          <w:color w:val="000009"/>
          <w:w w:val="99"/>
          <w:lang w:val="uk-UA"/>
        </w:rPr>
        <w:t xml:space="preserve"> </w:t>
      </w:r>
      <w:r w:rsidRPr="00FA5823">
        <w:rPr>
          <w:color w:val="000009"/>
          <w:lang w:val="uk-UA"/>
        </w:rPr>
        <w:t>будуть</w:t>
      </w:r>
      <w:r w:rsidRPr="00FA5823">
        <w:rPr>
          <w:color w:val="000009"/>
          <w:spacing w:val="-9"/>
          <w:lang w:val="uk-UA"/>
        </w:rPr>
        <w:t xml:space="preserve"> </w:t>
      </w:r>
      <w:r w:rsidRPr="00FA5823">
        <w:rPr>
          <w:color w:val="000009"/>
          <w:lang w:val="uk-UA"/>
        </w:rPr>
        <w:t>створені.</w:t>
      </w:r>
    </w:p>
    <w:p w14:paraId="6156CBDF" w14:textId="3FEFAF51" w:rsidR="00FA028F" w:rsidRPr="00C4652E" w:rsidRDefault="00E6641F">
      <w:pPr>
        <w:pStyle w:val="a3"/>
        <w:numPr>
          <w:ilvl w:val="0"/>
          <w:numId w:val="1"/>
        </w:numPr>
        <w:tabs>
          <w:tab w:val="left" w:pos="926"/>
        </w:tabs>
        <w:spacing w:line="276" w:lineRule="exact"/>
        <w:ind w:left="925" w:hanging="240"/>
        <w:rPr>
          <w:lang w:val="uk-UA"/>
        </w:rPr>
      </w:pPr>
      <w:r w:rsidRPr="00FA5823">
        <w:rPr>
          <w:color w:val="000009"/>
          <w:lang w:val="uk-UA"/>
        </w:rPr>
        <w:t>Наявність</w:t>
      </w:r>
      <w:r w:rsidRPr="00FA5823">
        <w:rPr>
          <w:color w:val="000009"/>
          <w:spacing w:val="-6"/>
          <w:lang w:val="uk-UA"/>
        </w:rPr>
        <w:t xml:space="preserve"> </w:t>
      </w:r>
      <w:r w:rsidRPr="00FA5823">
        <w:rPr>
          <w:color w:val="000009"/>
          <w:lang w:val="uk-UA"/>
        </w:rPr>
        <w:t>додаткових</w:t>
      </w:r>
      <w:r w:rsidRPr="00FA5823">
        <w:rPr>
          <w:color w:val="000009"/>
          <w:spacing w:val="-5"/>
          <w:lang w:val="uk-UA"/>
        </w:rPr>
        <w:t xml:space="preserve"> </w:t>
      </w:r>
      <w:r w:rsidRPr="00FA5823">
        <w:rPr>
          <w:color w:val="000009"/>
          <w:lang w:val="uk-UA"/>
        </w:rPr>
        <w:t>пропозицій.</w:t>
      </w:r>
    </w:p>
    <w:p w14:paraId="34BE448E" w14:textId="77777777" w:rsidR="00CD51D7" w:rsidRDefault="00CD51D7" w:rsidP="00C4652E">
      <w:pPr>
        <w:pStyle w:val="a3"/>
        <w:tabs>
          <w:tab w:val="left" w:pos="926"/>
        </w:tabs>
        <w:spacing w:line="276" w:lineRule="exact"/>
        <w:jc w:val="both"/>
        <w:rPr>
          <w:lang w:val="uk-UA"/>
        </w:rPr>
      </w:pPr>
    </w:p>
    <w:p w14:paraId="107F02C1" w14:textId="4D9307FC" w:rsidR="00C4652E" w:rsidRPr="00CD51D7" w:rsidRDefault="00C4652E" w:rsidP="00C4652E">
      <w:pPr>
        <w:pStyle w:val="a3"/>
        <w:tabs>
          <w:tab w:val="left" w:pos="926"/>
        </w:tabs>
        <w:spacing w:line="276" w:lineRule="exact"/>
        <w:jc w:val="both"/>
        <w:rPr>
          <w:lang w:val="uk-UA"/>
        </w:rPr>
      </w:pPr>
      <w:r w:rsidRPr="00CD51D7">
        <w:rPr>
          <w:lang w:val="uk-UA"/>
        </w:rPr>
        <w:t xml:space="preserve">Кожен з пунктів основних критеріїв буде оцінюватися по шкалі від 1 до 10 по десятибальній системі, та в підсумку бали загально </w:t>
      </w:r>
      <w:proofErr w:type="spellStart"/>
      <w:r w:rsidRPr="00CD51D7">
        <w:rPr>
          <w:lang w:val="uk-UA"/>
        </w:rPr>
        <w:t>сумуватимуться</w:t>
      </w:r>
      <w:proofErr w:type="spellEnd"/>
      <w:r w:rsidRPr="00CD51D7">
        <w:rPr>
          <w:lang w:val="uk-UA"/>
        </w:rPr>
        <w:t>.</w:t>
      </w:r>
    </w:p>
    <w:p w14:paraId="59D82066" w14:textId="77777777" w:rsidR="00FA028F" w:rsidRPr="00FA5823" w:rsidRDefault="00FA0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5FC298" w14:textId="77777777" w:rsidR="00FA028F" w:rsidRPr="00FA5823" w:rsidRDefault="00E6641F">
      <w:pPr>
        <w:pStyle w:val="1"/>
        <w:numPr>
          <w:ilvl w:val="1"/>
          <w:numId w:val="1"/>
        </w:numPr>
        <w:tabs>
          <w:tab w:val="left" w:pos="1924"/>
        </w:tabs>
        <w:ind w:hanging="894"/>
        <w:jc w:val="center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t>Визначення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переможця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конкурсу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порядок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його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оголошення</w:t>
      </w:r>
    </w:p>
    <w:p w14:paraId="1BB91D62" w14:textId="77777777" w:rsidR="00FA028F" w:rsidRPr="00FA5823" w:rsidRDefault="00FA028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14:paraId="27A8FC1D" w14:textId="77777777" w:rsidR="00FA028F" w:rsidRPr="00FA5823" w:rsidRDefault="00E6641F">
      <w:pPr>
        <w:pStyle w:val="a3"/>
        <w:spacing w:line="239" w:lineRule="auto"/>
        <w:ind w:right="102"/>
        <w:jc w:val="both"/>
        <w:rPr>
          <w:lang w:val="uk-UA"/>
        </w:rPr>
      </w:pPr>
      <w:r w:rsidRPr="00FA5823">
        <w:rPr>
          <w:lang w:val="uk-UA"/>
        </w:rPr>
        <w:t>Переможцем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визначається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учасник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відповідає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основним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умовам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вимогам,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вказаним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конкурсній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документації,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запропонував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кращі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Концепції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його створення.</w:t>
      </w:r>
    </w:p>
    <w:p w14:paraId="18DCB144" w14:textId="77777777" w:rsidR="00FA028F" w:rsidRPr="00FA5823" w:rsidRDefault="00E6641F">
      <w:pPr>
        <w:pStyle w:val="a3"/>
        <w:spacing w:before="3" w:line="239" w:lineRule="auto"/>
        <w:ind w:right="102"/>
        <w:jc w:val="both"/>
        <w:rPr>
          <w:lang w:val="uk-UA"/>
        </w:rPr>
      </w:pPr>
      <w:r w:rsidRPr="00FA5823">
        <w:rPr>
          <w:lang w:val="uk-UA"/>
        </w:rPr>
        <w:t>За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результатами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розгляду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оцінки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конкурсних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кожен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член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особисто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складає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лист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оцінки,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сукупністю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яких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складається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протокол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оцінки конкурсних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пропозицій.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отримання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претендентами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однакової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кількості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балів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або інших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оціночних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одиниць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методики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критеріїв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оцінки,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голос</w:t>
      </w:r>
      <w:r w:rsidRPr="00FA5823">
        <w:rPr>
          <w:spacing w:val="36"/>
          <w:lang w:val="uk-UA"/>
        </w:rPr>
        <w:t xml:space="preserve"> </w:t>
      </w:r>
      <w:r w:rsidRPr="00FA5823">
        <w:rPr>
          <w:lang w:val="uk-UA"/>
        </w:rPr>
        <w:t>голови конкурсної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заступника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(у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відсутності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голови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з поважних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причин)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вирішальним.</w:t>
      </w:r>
    </w:p>
    <w:p w14:paraId="6589312D" w14:textId="77777777" w:rsidR="00FA028F" w:rsidRPr="00FA5823" w:rsidRDefault="00E6641F">
      <w:pPr>
        <w:pStyle w:val="a3"/>
        <w:spacing w:before="2"/>
        <w:ind w:right="109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якщо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заявка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участь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конкурсі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надійшла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лише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одного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учасника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конкурсу, він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може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визнаний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переможцем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забезпечення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реалізації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визначених Ініціатором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вважати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таким,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відбувся.</w:t>
      </w:r>
    </w:p>
    <w:p w14:paraId="5B308362" w14:textId="77777777" w:rsidR="00FA028F" w:rsidRPr="00FA5823" w:rsidRDefault="00E6641F">
      <w:pPr>
        <w:pStyle w:val="a3"/>
        <w:spacing w:line="242" w:lineRule="auto"/>
        <w:ind w:right="106"/>
        <w:jc w:val="both"/>
        <w:rPr>
          <w:lang w:val="uk-UA"/>
        </w:rPr>
      </w:pPr>
      <w:r w:rsidRPr="00FA5823">
        <w:rPr>
          <w:lang w:val="uk-UA"/>
        </w:rPr>
        <w:t>За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результатами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проведеного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конкурсна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готує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висновки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про результати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вигляді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протоколу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комісії.</w:t>
      </w:r>
    </w:p>
    <w:p w14:paraId="6F2D1FFD" w14:textId="77777777" w:rsidR="00FA028F" w:rsidRPr="00FA5823" w:rsidRDefault="00E6641F">
      <w:pPr>
        <w:pStyle w:val="a3"/>
        <w:ind w:right="99"/>
        <w:jc w:val="both"/>
        <w:rPr>
          <w:lang w:val="uk-UA"/>
        </w:rPr>
      </w:pPr>
      <w:r w:rsidRPr="00FA5823">
        <w:rPr>
          <w:lang w:val="uk-UA"/>
        </w:rPr>
        <w:t>На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підставі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висновків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Ініціатор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протягом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10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(десяти)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 останнього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дня,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встановленого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розгляду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заявок,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приймає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рішення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переможця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31312180" w14:textId="77777777" w:rsidR="00FA028F" w:rsidRPr="00FA5823" w:rsidRDefault="00E6641F">
      <w:pPr>
        <w:pStyle w:val="a3"/>
        <w:spacing w:before="7" w:line="274" w:lineRule="exact"/>
        <w:ind w:right="104"/>
        <w:jc w:val="both"/>
        <w:rPr>
          <w:lang w:val="uk-UA"/>
        </w:rPr>
      </w:pPr>
      <w:r w:rsidRPr="00FA5823">
        <w:rPr>
          <w:lang w:val="uk-UA"/>
        </w:rPr>
        <w:t>Повідомлення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визначення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переможця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надсилається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переможцю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12"/>
          <w:lang w:val="uk-UA"/>
        </w:rPr>
        <w:t xml:space="preserve"> </w:t>
      </w:r>
      <w:r w:rsidRPr="00FA5823">
        <w:rPr>
          <w:lang w:val="uk-UA"/>
        </w:rPr>
        <w:t>пізніше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5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(п’яти)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прийняття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рішення.</w:t>
      </w:r>
    </w:p>
    <w:p w14:paraId="44DEF741" w14:textId="77777777" w:rsidR="00FA028F" w:rsidRPr="00FA5823" w:rsidRDefault="00E6641F">
      <w:pPr>
        <w:pStyle w:val="a3"/>
        <w:spacing w:before="4"/>
        <w:ind w:left="685" w:firstLine="0"/>
        <w:rPr>
          <w:lang w:val="uk-UA"/>
        </w:rPr>
      </w:pPr>
      <w:r w:rsidRPr="00FA5823">
        <w:rPr>
          <w:lang w:val="uk-UA"/>
        </w:rPr>
        <w:t>Конкурс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може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-3"/>
          <w:lang w:val="uk-UA"/>
        </w:rPr>
        <w:t xml:space="preserve"> </w:t>
      </w:r>
      <w:r w:rsidRPr="00FA5823">
        <w:rPr>
          <w:spacing w:val="-1"/>
          <w:lang w:val="uk-UA"/>
        </w:rPr>
        <w:t>оголошений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таким,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відбувся,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разі,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коли:</w:t>
      </w:r>
    </w:p>
    <w:p w14:paraId="38C04497" w14:textId="77777777" w:rsidR="00FA028F" w:rsidRPr="00FA5823" w:rsidRDefault="00E6641F">
      <w:pPr>
        <w:pStyle w:val="a3"/>
        <w:tabs>
          <w:tab w:val="left" w:pos="684"/>
        </w:tabs>
        <w:spacing w:before="41"/>
        <w:ind w:left="260" w:firstLine="0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протягом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строку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прийняття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пропозицій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надійшло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жодної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пропозиції;</w:t>
      </w:r>
    </w:p>
    <w:p w14:paraId="431435BD" w14:textId="4D0BACC8" w:rsidR="00FA028F" w:rsidRPr="00FA5823" w:rsidRDefault="00E6641F">
      <w:pPr>
        <w:pStyle w:val="a3"/>
        <w:tabs>
          <w:tab w:val="left" w:pos="685"/>
        </w:tabs>
        <w:spacing w:before="52" w:line="274" w:lineRule="exact"/>
        <w:ind w:left="685" w:right="107" w:hanging="425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усі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подані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пропозиції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відповідають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умовам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Концепції</w:t>
      </w:r>
      <w:r w:rsidRPr="00FA5823">
        <w:rPr>
          <w:spacing w:val="26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lang w:val="uk-UA"/>
        </w:rPr>
        <w:t>.</w:t>
      </w:r>
    </w:p>
    <w:p w14:paraId="795E682D" w14:textId="77777777" w:rsidR="00FA028F" w:rsidRPr="00FA5823" w:rsidRDefault="00FA028F">
      <w:pPr>
        <w:spacing w:before="10"/>
        <w:rPr>
          <w:rFonts w:ascii="Times New Roman" w:eastAsia="Times New Roman" w:hAnsi="Times New Roman" w:cs="Times New Roman"/>
          <w:sz w:val="30"/>
          <w:szCs w:val="30"/>
          <w:lang w:val="uk-UA"/>
        </w:rPr>
      </w:pPr>
    </w:p>
    <w:p w14:paraId="35CF825B" w14:textId="488C86F1" w:rsidR="00FA028F" w:rsidRPr="00FA5823" w:rsidRDefault="00E6641F">
      <w:pPr>
        <w:pStyle w:val="1"/>
        <w:numPr>
          <w:ilvl w:val="1"/>
          <w:numId w:val="1"/>
        </w:numPr>
        <w:tabs>
          <w:tab w:val="left" w:pos="693"/>
        </w:tabs>
        <w:spacing w:line="274" w:lineRule="exact"/>
        <w:ind w:right="391" w:hanging="2185"/>
        <w:jc w:val="left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t>Порядок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ук</w:t>
      </w:r>
      <w:r w:rsidRPr="00FA5823">
        <w:rPr>
          <w:lang w:val="uk-UA"/>
        </w:rPr>
        <w:t>ладення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3"/>
          <w:lang w:val="uk-UA"/>
        </w:rPr>
        <w:t xml:space="preserve"> </w:t>
      </w:r>
      <w:r w:rsidR="00FA5823">
        <w:rPr>
          <w:lang w:val="uk-UA"/>
        </w:rPr>
        <w:t>індустріального парку «Острів»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переможцем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конкурсу</w:t>
      </w:r>
    </w:p>
    <w:p w14:paraId="74C8A835" w14:textId="77777777" w:rsidR="00FA028F" w:rsidRPr="00FA5823" w:rsidRDefault="00FA028F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0EA0093" w14:textId="77777777" w:rsidR="00FA028F" w:rsidRPr="00FA5823" w:rsidRDefault="00E6641F">
      <w:pPr>
        <w:pStyle w:val="a3"/>
        <w:spacing w:line="274" w:lineRule="exact"/>
        <w:ind w:right="103"/>
        <w:jc w:val="both"/>
        <w:rPr>
          <w:lang w:val="uk-UA"/>
        </w:rPr>
      </w:pPr>
      <w:r w:rsidRPr="00FA5823">
        <w:rPr>
          <w:lang w:val="uk-UA"/>
        </w:rPr>
        <w:t>Ініціатор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укладає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договір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переможцем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після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погодження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всіх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умов,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але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пізніше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 xml:space="preserve">10 </w:t>
      </w:r>
      <w:r w:rsidRPr="00FA5823">
        <w:rPr>
          <w:lang w:val="uk-UA"/>
        </w:rPr>
        <w:lastRenderedPageBreak/>
        <w:t>робочих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визначення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переможця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3C24E30A" w14:textId="77777777" w:rsidR="00FA028F" w:rsidRPr="00FA5823" w:rsidRDefault="00E6641F">
      <w:pPr>
        <w:pStyle w:val="a3"/>
        <w:ind w:right="105"/>
        <w:jc w:val="both"/>
        <w:rPr>
          <w:lang w:val="uk-UA"/>
        </w:rPr>
      </w:pPr>
      <w:r w:rsidRPr="00FA5823">
        <w:rPr>
          <w:lang w:val="uk-UA"/>
        </w:rPr>
        <w:t>Договір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укладається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між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Ініціатором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вибраною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переможцем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конкурсу,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яка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після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підписання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набуває статусу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Законом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України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«Про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парки».</w:t>
      </w:r>
    </w:p>
    <w:p w14:paraId="6E26D617" w14:textId="77777777" w:rsidR="00FA028F" w:rsidRPr="00FA5823" w:rsidRDefault="00E6641F">
      <w:pPr>
        <w:pStyle w:val="a3"/>
        <w:spacing w:line="254" w:lineRule="exact"/>
        <w:ind w:left="685" w:firstLine="0"/>
        <w:rPr>
          <w:lang w:val="uk-UA"/>
        </w:rPr>
      </w:pPr>
      <w:r w:rsidRPr="00FA5823">
        <w:rPr>
          <w:lang w:val="uk-UA"/>
        </w:rPr>
        <w:t>Істотними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умовами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є:</w:t>
      </w:r>
    </w:p>
    <w:p w14:paraId="62F019ED" w14:textId="65926EFE" w:rsidR="00FA028F" w:rsidRDefault="00E6641F" w:rsidP="00D54406">
      <w:pPr>
        <w:pStyle w:val="a3"/>
        <w:numPr>
          <w:ilvl w:val="0"/>
          <w:numId w:val="10"/>
        </w:numPr>
        <w:spacing w:line="293" w:lineRule="exact"/>
        <w:rPr>
          <w:lang w:val="uk-UA"/>
        </w:rPr>
      </w:pPr>
      <w:r w:rsidRPr="00FA5823">
        <w:rPr>
          <w:lang w:val="uk-UA"/>
        </w:rPr>
        <w:t>предмет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договору;</w:t>
      </w:r>
    </w:p>
    <w:p w14:paraId="301F96C1" w14:textId="3882166A" w:rsidR="00FA028F" w:rsidRPr="00FA5823" w:rsidRDefault="00E6641F" w:rsidP="00D54406">
      <w:pPr>
        <w:pStyle w:val="a3"/>
        <w:numPr>
          <w:ilvl w:val="0"/>
          <w:numId w:val="10"/>
        </w:numPr>
        <w:spacing w:line="293" w:lineRule="exact"/>
        <w:rPr>
          <w:lang w:val="uk-UA"/>
        </w:rPr>
      </w:pPr>
      <w:r w:rsidRPr="00FA5823">
        <w:rPr>
          <w:lang w:val="uk-UA"/>
        </w:rPr>
        <w:t>строк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договору;</w:t>
      </w:r>
    </w:p>
    <w:p w14:paraId="46E7350B" w14:textId="3DB90547" w:rsidR="00FA028F" w:rsidRDefault="00E6641F" w:rsidP="00D54406">
      <w:pPr>
        <w:pStyle w:val="a3"/>
        <w:numPr>
          <w:ilvl w:val="0"/>
          <w:numId w:val="10"/>
        </w:numPr>
        <w:spacing w:before="41" w:line="274" w:lineRule="exact"/>
        <w:ind w:right="209"/>
        <w:rPr>
          <w:lang w:val="uk-UA"/>
        </w:rPr>
      </w:pPr>
      <w:r w:rsidRPr="00FA5823">
        <w:rPr>
          <w:lang w:val="uk-UA"/>
        </w:rPr>
        <w:t>кадастровий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номер,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місця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розташування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розмір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земельних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ділянок,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яких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створено індустріальний</w:t>
      </w:r>
      <w:r w:rsidRPr="00FA5823">
        <w:rPr>
          <w:spacing w:val="-13"/>
          <w:lang w:val="uk-UA"/>
        </w:rPr>
        <w:t xml:space="preserve"> </w:t>
      </w:r>
      <w:r w:rsidRPr="00FA5823">
        <w:rPr>
          <w:lang w:val="uk-UA"/>
        </w:rPr>
        <w:t>парк;</w:t>
      </w:r>
    </w:p>
    <w:p w14:paraId="30420528" w14:textId="32164841" w:rsidR="00A932E2" w:rsidRPr="00FA5823" w:rsidRDefault="00A932E2" w:rsidP="00D54406">
      <w:pPr>
        <w:pStyle w:val="a3"/>
        <w:numPr>
          <w:ilvl w:val="0"/>
          <w:numId w:val="10"/>
        </w:numPr>
        <w:spacing w:before="41" w:line="274" w:lineRule="exact"/>
        <w:ind w:right="209"/>
        <w:rPr>
          <w:lang w:val="uk-UA"/>
        </w:rPr>
      </w:pPr>
      <w:r>
        <w:rPr>
          <w:lang w:val="uk-UA"/>
        </w:rPr>
        <w:t>порядок та умови облаштування індустріального парку;</w:t>
      </w:r>
    </w:p>
    <w:p w14:paraId="4791D704" w14:textId="6023D040" w:rsidR="00FA028F" w:rsidRPr="00FA5823" w:rsidRDefault="00E6641F" w:rsidP="003D46B8">
      <w:pPr>
        <w:pStyle w:val="a3"/>
        <w:numPr>
          <w:ilvl w:val="0"/>
          <w:numId w:val="10"/>
        </w:numPr>
        <w:spacing w:line="293" w:lineRule="exact"/>
        <w:rPr>
          <w:lang w:val="uk-UA"/>
        </w:rPr>
      </w:pPr>
      <w:r w:rsidRPr="00FA5823">
        <w:rPr>
          <w:lang w:val="uk-UA"/>
        </w:rPr>
        <w:t>порядок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наукової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діяльності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40F28A8C" w14:textId="498FDBC4" w:rsidR="00FA028F" w:rsidRPr="00FA5823" w:rsidRDefault="00E6641F" w:rsidP="003D46B8">
      <w:pPr>
        <w:pStyle w:val="a3"/>
        <w:numPr>
          <w:ilvl w:val="0"/>
          <w:numId w:val="10"/>
        </w:numPr>
        <w:spacing w:line="293" w:lineRule="exact"/>
        <w:rPr>
          <w:lang w:val="uk-UA"/>
        </w:rPr>
      </w:pPr>
      <w:r w:rsidRPr="00FA5823">
        <w:rPr>
          <w:lang w:val="uk-UA"/>
        </w:rPr>
        <w:t>порядок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залучення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учасників;</w:t>
      </w:r>
    </w:p>
    <w:p w14:paraId="33B9EB63" w14:textId="30D41EA2" w:rsidR="00FA028F" w:rsidRPr="00FA5823" w:rsidRDefault="00E6641F" w:rsidP="003D46B8">
      <w:pPr>
        <w:pStyle w:val="a3"/>
        <w:numPr>
          <w:ilvl w:val="0"/>
          <w:numId w:val="10"/>
        </w:numPr>
        <w:spacing w:before="41" w:line="274" w:lineRule="exact"/>
        <w:ind w:right="209"/>
        <w:rPr>
          <w:lang w:val="uk-UA"/>
        </w:rPr>
      </w:pPr>
      <w:r w:rsidRPr="00FA5823">
        <w:rPr>
          <w:lang w:val="uk-UA"/>
        </w:rPr>
        <w:t>порядок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надання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учасникам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прав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земельні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ділянки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об’єкти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межах індустріального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40FDF0ED" w14:textId="54A807BD" w:rsidR="00FA028F" w:rsidRPr="00FA5823" w:rsidRDefault="00E6641F" w:rsidP="003D46B8">
      <w:pPr>
        <w:pStyle w:val="a3"/>
        <w:numPr>
          <w:ilvl w:val="0"/>
          <w:numId w:val="10"/>
        </w:numPr>
        <w:spacing w:before="23" w:line="274" w:lineRule="exact"/>
        <w:ind w:right="209"/>
        <w:rPr>
          <w:lang w:val="uk-UA"/>
        </w:rPr>
      </w:pPr>
      <w:r w:rsidRPr="00FA5823">
        <w:rPr>
          <w:lang w:val="uk-UA"/>
        </w:rPr>
        <w:t>порядок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страхування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керуючою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компанією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активів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створення,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отриманих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користування;</w:t>
      </w:r>
    </w:p>
    <w:p w14:paraId="691096A0" w14:textId="559B4551" w:rsidR="00FA028F" w:rsidRPr="00FA5823" w:rsidRDefault="00E6641F" w:rsidP="003D46B8">
      <w:pPr>
        <w:pStyle w:val="a3"/>
        <w:numPr>
          <w:ilvl w:val="0"/>
          <w:numId w:val="10"/>
        </w:numPr>
        <w:spacing w:before="18" w:line="274" w:lineRule="exact"/>
        <w:ind w:right="209"/>
        <w:rPr>
          <w:lang w:val="uk-UA"/>
        </w:rPr>
      </w:pPr>
      <w:r w:rsidRPr="00FA5823">
        <w:rPr>
          <w:lang w:val="uk-UA"/>
        </w:rPr>
        <w:t>правовий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режим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майна,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керуючою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компанією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індустріального парку,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також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переданого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використання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майна,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власністю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створення;</w:t>
      </w:r>
    </w:p>
    <w:p w14:paraId="3C6F72DC" w14:textId="7B9EC35D" w:rsidR="00FA028F" w:rsidRPr="00FA5823" w:rsidRDefault="00E6641F" w:rsidP="003D46B8">
      <w:pPr>
        <w:pStyle w:val="a3"/>
        <w:numPr>
          <w:ilvl w:val="0"/>
          <w:numId w:val="10"/>
        </w:numPr>
        <w:spacing w:before="23" w:line="274" w:lineRule="exact"/>
        <w:ind w:right="209"/>
        <w:rPr>
          <w:lang w:val="uk-UA"/>
        </w:rPr>
      </w:pPr>
      <w:r w:rsidRPr="00FA5823">
        <w:rPr>
          <w:lang w:val="uk-UA"/>
        </w:rPr>
        <w:t>склад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порядок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надання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керуючою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компанією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звітності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Ініціатору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уповноваженому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державному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органу;</w:t>
      </w:r>
    </w:p>
    <w:p w14:paraId="7DCD520B" w14:textId="14B9CB90" w:rsidR="003D46B8" w:rsidRPr="00FA5823" w:rsidRDefault="00E6641F" w:rsidP="003D46B8">
      <w:pPr>
        <w:pStyle w:val="a3"/>
        <w:numPr>
          <w:ilvl w:val="0"/>
          <w:numId w:val="10"/>
        </w:numPr>
        <w:spacing w:line="289" w:lineRule="exact"/>
        <w:rPr>
          <w:lang w:val="uk-UA"/>
        </w:rPr>
      </w:pPr>
      <w:r w:rsidRPr="00FA5823">
        <w:rPr>
          <w:lang w:val="uk-UA"/>
        </w:rPr>
        <w:t>порядок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набрання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чинності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цим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договором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підписання.</w:t>
      </w:r>
    </w:p>
    <w:p w14:paraId="0DC7D8D0" w14:textId="77777777" w:rsidR="00FA028F" w:rsidRPr="00FA5823" w:rsidRDefault="00E6641F">
      <w:pPr>
        <w:pStyle w:val="a3"/>
        <w:ind w:right="102"/>
        <w:jc w:val="both"/>
        <w:rPr>
          <w:lang w:val="uk-UA"/>
        </w:rPr>
      </w:pPr>
      <w:r w:rsidRPr="00FA5823">
        <w:rPr>
          <w:lang w:val="uk-UA"/>
        </w:rPr>
        <w:t>Договір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укладається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форми,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затвердженої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Наказом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Міністерства</w:t>
      </w:r>
      <w:r w:rsidRPr="00FA5823">
        <w:rPr>
          <w:spacing w:val="24"/>
          <w:lang w:val="uk-UA"/>
        </w:rPr>
        <w:t xml:space="preserve"> </w:t>
      </w:r>
      <w:r w:rsidRPr="00FA5823">
        <w:rPr>
          <w:lang w:val="uk-UA"/>
        </w:rPr>
        <w:t>економіки України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“Про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затвердження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форми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Типового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47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парку”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20.07.2022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року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2202.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Проект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додається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(Додаток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3).</w:t>
      </w:r>
    </w:p>
    <w:p w14:paraId="46D55670" w14:textId="77777777" w:rsidR="00FA028F" w:rsidRPr="00FA5823" w:rsidRDefault="00E6641F">
      <w:pPr>
        <w:pStyle w:val="a3"/>
        <w:spacing w:before="7" w:line="274" w:lineRule="exact"/>
        <w:ind w:right="101"/>
        <w:jc w:val="both"/>
        <w:rPr>
          <w:lang w:val="uk-UA"/>
        </w:rPr>
      </w:pPr>
      <w:r w:rsidRPr="00FA5823">
        <w:rPr>
          <w:lang w:val="uk-UA"/>
        </w:rPr>
        <w:t>Строк</w:t>
      </w:r>
      <w:r w:rsidRPr="00FA5823">
        <w:rPr>
          <w:spacing w:val="-18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8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встановлюється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терміну,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індустріальний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парк.</w:t>
      </w:r>
    </w:p>
    <w:p w14:paraId="0161ED58" w14:textId="77777777" w:rsidR="00FA028F" w:rsidRPr="00FA5823" w:rsidRDefault="00E6641F">
      <w:pPr>
        <w:pStyle w:val="a3"/>
        <w:ind w:right="107"/>
        <w:jc w:val="both"/>
        <w:rPr>
          <w:lang w:val="uk-UA"/>
        </w:rPr>
      </w:pPr>
      <w:r w:rsidRPr="00FA5823">
        <w:rPr>
          <w:lang w:val="uk-UA"/>
        </w:rPr>
        <w:t>Строк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може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змінений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згодою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сторін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терміну,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створено індустріальний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парк.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Після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закінчення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строку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він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може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продовжений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строк, визначений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сторонами.</w:t>
      </w:r>
    </w:p>
    <w:p w14:paraId="24DAF69A" w14:textId="77777777" w:rsidR="00FA028F" w:rsidRPr="00FA5823" w:rsidRDefault="00E6641F">
      <w:pPr>
        <w:pStyle w:val="a3"/>
        <w:spacing w:line="242" w:lineRule="auto"/>
        <w:ind w:right="110"/>
        <w:jc w:val="both"/>
        <w:rPr>
          <w:lang w:val="uk-UA"/>
        </w:rPr>
      </w:pPr>
      <w:r w:rsidRPr="00FA5823">
        <w:rPr>
          <w:lang w:val="uk-UA"/>
        </w:rPr>
        <w:t>Зміни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вносяться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взаємною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згодою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сторін.</w:t>
      </w:r>
    </w:p>
    <w:p w14:paraId="7F333D2C" w14:textId="77777777" w:rsidR="00FA028F" w:rsidRPr="00E6641F" w:rsidRDefault="00E6641F">
      <w:pPr>
        <w:pStyle w:val="a3"/>
        <w:spacing w:line="242" w:lineRule="auto"/>
        <w:ind w:right="107"/>
        <w:jc w:val="both"/>
        <w:rPr>
          <w:lang w:val="uk-UA"/>
        </w:rPr>
      </w:pPr>
      <w:r w:rsidRPr="00FA5823">
        <w:rPr>
          <w:lang w:val="uk-UA"/>
        </w:rPr>
        <w:t>Реорганізація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–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юридичної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особи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є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підставою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розірвання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E6641F">
        <w:rPr>
          <w:lang w:val="uk-UA"/>
        </w:rPr>
        <w:t>функціонування</w:t>
      </w:r>
      <w:r w:rsidRPr="00E6641F">
        <w:rPr>
          <w:spacing w:val="-4"/>
          <w:lang w:val="uk-UA"/>
        </w:rPr>
        <w:t xml:space="preserve"> </w:t>
      </w:r>
      <w:r w:rsidRPr="00E6641F">
        <w:rPr>
          <w:lang w:val="uk-UA"/>
        </w:rPr>
        <w:t>індустріального</w:t>
      </w:r>
      <w:r w:rsidRPr="00E6641F">
        <w:rPr>
          <w:spacing w:val="-5"/>
          <w:lang w:val="uk-UA"/>
        </w:rPr>
        <w:t xml:space="preserve"> </w:t>
      </w:r>
      <w:r w:rsidRPr="00E6641F">
        <w:rPr>
          <w:lang w:val="uk-UA"/>
        </w:rPr>
        <w:t>парку.</w:t>
      </w:r>
    </w:p>
    <w:p w14:paraId="6BBEB469" w14:textId="1A71494B" w:rsidR="00FA028F" w:rsidRPr="00FA5823" w:rsidRDefault="00E6641F">
      <w:pPr>
        <w:pStyle w:val="a3"/>
        <w:ind w:right="106" w:firstLine="602"/>
        <w:jc w:val="both"/>
        <w:rPr>
          <w:lang w:val="uk-UA"/>
        </w:rPr>
      </w:pPr>
      <w:r w:rsidRPr="00E6641F">
        <w:rPr>
          <w:lang w:val="uk-UA"/>
        </w:rPr>
        <w:t>Невід’ємними</w:t>
      </w:r>
      <w:r w:rsidRPr="00E6641F">
        <w:rPr>
          <w:spacing w:val="26"/>
          <w:lang w:val="uk-UA"/>
        </w:rPr>
        <w:t xml:space="preserve"> </w:t>
      </w:r>
      <w:r w:rsidRPr="00E6641F">
        <w:rPr>
          <w:lang w:val="uk-UA"/>
        </w:rPr>
        <w:t>частинами</w:t>
      </w:r>
      <w:r w:rsidRPr="00E6641F">
        <w:rPr>
          <w:spacing w:val="26"/>
          <w:lang w:val="uk-UA"/>
        </w:rPr>
        <w:t xml:space="preserve"> </w:t>
      </w:r>
      <w:r w:rsidRPr="00E6641F">
        <w:rPr>
          <w:lang w:val="uk-UA"/>
        </w:rPr>
        <w:t>договору</w:t>
      </w:r>
      <w:r w:rsidRPr="00E6641F">
        <w:rPr>
          <w:spacing w:val="27"/>
          <w:lang w:val="uk-UA"/>
        </w:rPr>
        <w:t xml:space="preserve"> </w:t>
      </w:r>
      <w:r w:rsidRPr="00E6641F">
        <w:rPr>
          <w:lang w:val="uk-UA"/>
        </w:rPr>
        <w:t>про</w:t>
      </w:r>
      <w:r w:rsidRPr="00E6641F">
        <w:rPr>
          <w:spacing w:val="26"/>
          <w:lang w:val="uk-UA"/>
        </w:rPr>
        <w:t xml:space="preserve"> </w:t>
      </w:r>
      <w:r w:rsidRPr="00E6641F">
        <w:rPr>
          <w:lang w:val="uk-UA"/>
        </w:rPr>
        <w:t>створення</w:t>
      </w:r>
      <w:r w:rsidRPr="00E6641F">
        <w:rPr>
          <w:spacing w:val="26"/>
          <w:lang w:val="uk-UA"/>
        </w:rPr>
        <w:t xml:space="preserve"> </w:t>
      </w:r>
      <w:r w:rsidRPr="00E6641F">
        <w:rPr>
          <w:lang w:val="uk-UA"/>
        </w:rPr>
        <w:t>та</w:t>
      </w:r>
      <w:r w:rsidRPr="00E6641F">
        <w:rPr>
          <w:spacing w:val="27"/>
          <w:lang w:val="uk-UA"/>
        </w:rPr>
        <w:t xml:space="preserve"> </w:t>
      </w:r>
      <w:r w:rsidRPr="00E6641F">
        <w:rPr>
          <w:lang w:val="uk-UA"/>
        </w:rPr>
        <w:t>функціонування</w:t>
      </w:r>
      <w:r w:rsidRPr="00E6641F">
        <w:rPr>
          <w:spacing w:val="26"/>
          <w:lang w:val="uk-UA"/>
        </w:rPr>
        <w:t xml:space="preserve"> </w:t>
      </w:r>
      <w:r w:rsidRPr="00E6641F">
        <w:rPr>
          <w:lang w:val="uk-UA"/>
        </w:rPr>
        <w:t>індустріального парку</w:t>
      </w:r>
      <w:r w:rsidRPr="00E6641F">
        <w:rPr>
          <w:spacing w:val="14"/>
          <w:lang w:val="uk-UA"/>
        </w:rPr>
        <w:t xml:space="preserve"> </w:t>
      </w:r>
      <w:r w:rsidRPr="00E6641F">
        <w:rPr>
          <w:lang w:val="uk-UA"/>
        </w:rPr>
        <w:t>є</w:t>
      </w:r>
      <w:r w:rsidRPr="00E6641F">
        <w:rPr>
          <w:spacing w:val="15"/>
          <w:lang w:val="uk-UA"/>
        </w:rPr>
        <w:t xml:space="preserve"> </w:t>
      </w:r>
      <w:r w:rsidRPr="00E6641F">
        <w:rPr>
          <w:lang w:val="uk-UA"/>
        </w:rPr>
        <w:t>Рішення</w:t>
      </w:r>
      <w:r w:rsidRPr="00E6641F">
        <w:rPr>
          <w:spacing w:val="14"/>
          <w:lang w:val="uk-UA"/>
        </w:rPr>
        <w:t xml:space="preserve"> </w:t>
      </w:r>
      <w:r w:rsidRPr="00E6641F">
        <w:rPr>
          <w:lang w:val="uk-UA"/>
        </w:rPr>
        <w:t>Червоноградської</w:t>
      </w:r>
      <w:r w:rsidRPr="00E6641F">
        <w:rPr>
          <w:spacing w:val="15"/>
          <w:lang w:val="uk-UA"/>
        </w:rPr>
        <w:t xml:space="preserve"> </w:t>
      </w:r>
      <w:r w:rsidRPr="00E6641F">
        <w:rPr>
          <w:lang w:val="uk-UA"/>
        </w:rPr>
        <w:t>міської</w:t>
      </w:r>
      <w:r w:rsidRPr="00E6641F">
        <w:rPr>
          <w:spacing w:val="14"/>
          <w:lang w:val="uk-UA"/>
        </w:rPr>
        <w:t xml:space="preserve"> </w:t>
      </w:r>
      <w:r w:rsidRPr="00E6641F">
        <w:rPr>
          <w:lang w:val="uk-UA"/>
        </w:rPr>
        <w:t>ради</w:t>
      </w:r>
      <w:r w:rsidRPr="00E6641F">
        <w:rPr>
          <w:spacing w:val="15"/>
          <w:lang w:val="uk-UA"/>
        </w:rPr>
        <w:t xml:space="preserve"> </w:t>
      </w:r>
      <w:r w:rsidRPr="00E6641F">
        <w:rPr>
          <w:lang w:val="uk-UA"/>
        </w:rPr>
        <w:t>від</w:t>
      </w:r>
      <w:r w:rsidRPr="00E6641F">
        <w:rPr>
          <w:spacing w:val="14"/>
          <w:lang w:val="uk-UA"/>
        </w:rPr>
        <w:t xml:space="preserve"> </w:t>
      </w:r>
      <w:r w:rsidRPr="00E6641F">
        <w:rPr>
          <w:color w:val="000009"/>
          <w:lang w:val="uk-UA"/>
        </w:rPr>
        <w:t>20.06.2024</w:t>
      </w:r>
      <w:r w:rsidRPr="00E6641F">
        <w:rPr>
          <w:color w:val="000009"/>
          <w:spacing w:val="-4"/>
          <w:lang w:val="uk-UA"/>
        </w:rPr>
        <w:t xml:space="preserve"> </w:t>
      </w:r>
      <w:r w:rsidRPr="00E6641F">
        <w:rPr>
          <w:color w:val="000009"/>
          <w:lang w:val="uk-UA"/>
        </w:rPr>
        <w:t>№2687</w:t>
      </w:r>
      <w:r w:rsidRPr="00E6641F">
        <w:rPr>
          <w:spacing w:val="14"/>
          <w:lang w:val="uk-UA"/>
        </w:rPr>
        <w:t xml:space="preserve"> </w:t>
      </w:r>
      <w:r w:rsidRPr="00E6641F">
        <w:rPr>
          <w:lang w:val="uk-UA"/>
        </w:rPr>
        <w:t>«Про</w:t>
      </w:r>
      <w:r w:rsidRPr="00E6641F">
        <w:rPr>
          <w:spacing w:val="15"/>
          <w:lang w:val="uk-UA"/>
        </w:rPr>
        <w:t xml:space="preserve"> </w:t>
      </w:r>
      <w:r w:rsidRPr="00E6641F">
        <w:rPr>
          <w:lang w:val="uk-UA"/>
        </w:rPr>
        <w:t>створення</w:t>
      </w:r>
      <w:r w:rsidRPr="00E6641F">
        <w:rPr>
          <w:w w:val="99"/>
          <w:lang w:val="uk-UA"/>
        </w:rPr>
        <w:t xml:space="preserve"> </w:t>
      </w:r>
      <w:r w:rsidR="00FA5823" w:rsidRPr="00E6641F">
        <w:rPr>
          <w:lang w:val="uk-UA"/>
        </w:rPr>
        <w:t>індустріального парку «Острів»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бізнес-план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парку.</w:t>
      </w:r>
    </w:p>
    <w:p w14:paraId="0E1C0646" w14:textId="77777777" w:rsidR="00FA028F" w:rsidRPr="00FA5823" w:rsidRDefault="00E6641F">
      <w:pPr>
        <w:pStyle w:val="a3"/>
        <w:spacing w:before="69"/>
        <w:ind w:right="102"/>
        <w:jc w:val="both"/>
        <w:rPr>
          <w:lang w:val="uk-UA"/>
        </w:rPr>
      </w:pPr>
      <w:r w:rsidRPr="00FA5823">
        <w:rPr>
          <w:lang w:val="uk-UA"/>
        </w:rPr>
        <w:t>Якщо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переможець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конкурсу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підписав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договір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визначений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термін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відмовився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підписувати,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конкурсна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комісія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визначити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переможця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числа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інших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учасників конкурсу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приймає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рішення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проведення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нового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конкурсу.</w:t>
      </w:r>
    </w:p>
    <w:p w14:paraId="64297515" w14:textId="77777777" w:rsidR="00FA028F" w:rsidRPr="00FA5823" w:rsidRDefault="00FA0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57D95AD" w14:textId="77777777" w:rsidR="00FA028F" w:rsidRPr="00FA5823" w:rsidRDefault="00E6641F">
      <w:pPr>
        <w:pStyle w:val="1"/>
        <w:numPr>
          <w:ilvl w:val="1"/>
          <w:numId w:val="1"/>
        </w:numPr>
        <w:tabs>
          <w:tab w:val="left" w:pos="695"/>
        </w:tabs>
        <w:ind w:left="694"/>
        <w:jc w:val="left"/>
        <w:rPr>
          <w:b w:val="0"/>
          <w:bCs w:val="0"/>
          <w:lang w:val="uk-UA"/>
        </w:rPr>
      </w:pPr>
      <w:r w:rsidRPr="00FA5823">
        <w:rPr>
          <w:color w:val="000009"/>
          <w:lang w:val="uk-UA"/>
        </w:rPr>
        <w:t>Припинення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договору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про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створення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функціонування</w:t>
      </w:r>
      <w:r w:rsidRPr="00FA5823">
        <w:rPr>
          <w:color w:val="000009"/>
          <w:spacing w:val="-2"/>
          <w:lang w:val="uk-UA"/>
        </w:rPr>
        <w:t xml:space="preserve"> </w:t>
      </w:r>
      <w:r w:rsidRPr="00FA5823">
        <w:rPr>
          <w:color w:val="000009"/>
          <w:lang w:val="uk-UA"/>
        </w:rPr>
        <w:t>індустріального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парку</w:t>
      </w:r>
    </w:p>
    <w:p w14:paraId="5DE3C8AA" w14:textId="1B4B10AB" w:rsidR="00FA028F" w:rsidRPr="00FA5823" w:rsidRDefault="00E6641F">
      <w:pPr>
        <w:spacing w:before="2"/>
        <w:ind w:left="4232" w:right="394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hAnsi="Times New Roman"/>
          <w:b/>
          <w:color w:val="000009"/>
          <w:sz w:val="24"/>
          <w:lang w:val="uk-UA"/>
        </w:rPr>
        <w:t>«</w:t>
      </w:r>
      <w:r w:rsidR="00C15645">
        <w:rPr>
          <w:rFonts w:ascii="Times New Roman" w:hAnsi="Times New Roman"/>
          <w:b/>
          <w:color w:val="000009"/>
          <w:sz w:val="24"/>
          <w:lang w:val="uk-UA"/>
        </w:rPr>
        <w:t>Острів</w:t>
      </w:r>
      <w:r w:rsidRPr="00FA5823">
        <w:rPr>
          <w:rFonts w:ascii="Times New Roman" w:hAnsi="Times New Roman"/>
          <w:b/>
          <w:color w:val="000009"/>
          <w:sz w:val="24"/>
          <w:lang w:val="uk-UA"/>
        </w:rPr>
        <w:t>»</w:t>
      </w:r>
    </w:p>
    <w:p w14:paraId="06961227" w14:textId="77777777" w:rsidR="00FA028F" w:rsidRPr="00FA5823" w:rsidRDefault="00FA0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6432754" w14:textId="77777777" w:rsidR="00FA028F" w:rsidRPr="00FA5823" w:rsidRDefault="00E6641F">
      <w:pPr>
        <w:pStyle w:val="a3"/>
        <w:spacing w:line="274" w:lineRule="exact"/>
        <w:ind w:right="104"/>
        <w:jc w:val="both"/>
        <w:rPr>
          <w:lang w:val="uk-UA"/>
        </w:rPr>
      </w:pPr>
      <w:r w:rsidRPr="00FA5823">
        <w:rPr>
          <w:lang w:val="uk-UA"/>
        </w:rPr>
        <w:t>Договір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припиняється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закінчення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строку,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було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укладено,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якщо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сторони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уклали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угоди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його продовження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терміну,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створено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індустріальний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парк.</w:t>
      </w:r>
    </w:p>
    <w:p w14:paraId="19488E18" w14:textId="77777777" w:rsidR="00FA028F" w:rsidRPr="00FA5823" w:rsidRDefault="00E6641F">
      <w:pPr>
        <w:pStyle w:val="a3"/>
        <w:spacing w:before="4" w:line="274" w:lineRule="exact"/>
        <w:ind w:right="110"/>
        <w:jc w:val="both"/>
        <w:rPr>
          <w:lang w:val="uk-UA"/>
        </w:rPr>
      </w:pPr>
      <w:r w:rsidRPr="00FA5823">
        <w:rPr>
          <w:lang w:val="uk-UA"/>
        </w:rPr>
        <w:t>Договір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може</w:t>
      </w:r>
      <w:r w:rsidRPr="00FA5823">
        <w:rPr>
          <w:spacing w:val="5"/>
          <w:lang w:val="uk-UA"/>
        </w:rPr>
        <w:t xml:space="preserve"> </w:t>
      </w:r>
      <w:r w:rsidRPr="00FA5823">
        <w:rPr>
          <w:lang w:val="uk-UA"/>
        </w:rPr>
        <w:t>бути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припинено достроково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разі:</w:t>
      </w:r>
    </w:p>
    <w:p w14:paraId="0F7FFAA0" w14:textId="77777777" w:rsidR="00FA028F" w:rsidRPr="00FA5823" w:rsidRDefault="00E6641F">
      <w:pPr>
        <w:pStyle w:val="a3"/>
        <w:tabs>
          <w:tab w:val="left" w:pos="825"/>
        </w:tabs>
        <w:spacing w:before="4"/>
        <w:ind w:left="471" w:firstLine="0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істотного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порушення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однією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із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сторін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своїх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зобов’язань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договором;</w:t>
      </w:r>
    </w:p>
    <w:p w14:paraId="3BBE7FAD" w14:textId="77777777" w:rsidR="00FA028F" w:rsidRPr="00FA5823" w:rsidRDefault="00E6641F">
      <w:pPr>
        <w:pStyle w:val="a3"/>
        <w:tabs>
          <w:tab w:val="left" w:pos="824"/>
        </w:tabs>
        <w:spacing w:before="57" w:line="274" w:lineRule="exact"/>
        <w:ind w:left="826" w:right="112" w:hanging="356"/>
        <w:rPr>
          <w:lang w:val="uk-UA"/>
        </w:rPr>
      </w:pPr>
      <w:r w:rsidRPr="00FA5823">
        <w:rPr>
          <w:rFonts w:ascii="Calibri" w:eastAsia="Calibri" w:hAnsi="Calibri" w:cs="Calibri"/>
          <w:lang w:val="uk-UA"/>
        </w:rPr>
        <w:t>−</w:t>
      </w:r>
      <w:r w:rsidRPr="00FA5823">
        <w:rPr>
          <w:rFonts w:ascii="Calibri" w:eastAsia="Calibri" w:hAnsi="Calibri" w:cs="Calibri"/>
          <w:lang w:val="uk-UA"/>
        </w:rPr>
        <w:tab/>
      </w:r>
      <w:r w:rsidRPr="00FA5823">
        <w:rPr>
          <w:lang w:val="uk-UA"/>
        </w:rPr>
        <w:t>ліквідації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рішенням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суду,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тому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числі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зв’язку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визнанням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її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банкрутом.</w:t>
      </w:r>
    </w:p>
    <w:p w14:paraId="1634E87E" w14:textId="77777777" w:rsidR="00FA028F" w:rsidRPr="00FA5823" w:rsidRDefault="00E6641F">
      <w:pPr>
        <w:pStyle w:val="a3"/>
        <w:ind w:right="104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припинення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парку керуюча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компанія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зобов’язана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повернути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Ініціатору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земельні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ділянки,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відчужені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lastRenderedPageBreak/>
        <w:t>у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власність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учасників,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а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також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об’єкти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права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власності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умовах,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зазначених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договорі.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Якщо керуюча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компанія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допустила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псування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земельної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ділянки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створення,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погіршення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стану/знищення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об’єктів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інженерно-транспортної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інфраструктури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та/або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іншого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майна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створення,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розташованого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вона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зобов’язана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відшкодувати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йому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збитки,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якщо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доведено,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це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сталося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внаслідок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дій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бездіяльності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цієї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компанії.</w:t>
      </w:r>
    </w:p>
    <w:p w14:paraId="431248CB" w14:textId="5EF60453" w:rsidR="00FA028F" w:rsidRPr="00FA5823" w:rsidRDefault="00E6641F" w:rsidP="003D46B8">
      <w:pPr>
        <w:pStyle w:val="a3"/>
        <w:spacing w:line="242" w:lineRule="auto"/>
        <w:ind w:right="103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припинення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в межах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строку,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створено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індустріальний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парк,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Ініціатор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проводить</w:t>
      </w:r>
      <w:r w:rsidRPr="00FA5823">
        <w:rPr>
          <w:spacing w:val="30"/>
          <w:lang w:val="uk-UA"/>
        </w:rPr>
        <w:t xml:space="preserve"> </w:t>
      </w:r>
      <w:proofErr w:type="spellStart"/>
      <w:r w:rsidRPr="00FA5823">
        <w:rPr>
          <w:lang w:val="uk-UA"/>
        </w:rPr>
        <w:t>вибіркеруючої</w:t>
      </w:r>
      <w:proofErr w:type="spellEnd"/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Закону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України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«Про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парки».</w:t>
      </w:r>
    </w:p>
    <w:p w14:paraId="2F7F717C" w14:textId="77777777" w:rsidR="00FA028F" w:rsidRPr="00FA5823" w:rsidRDefault="00E6641F">
      <w:pPr>
        <w:pStyle w:val="a3"/>
        <w:ind w:right="103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дострокового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припинення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після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підписання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нового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керуюча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компанія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зобов’язана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протягом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п’яти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робочих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підписати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договори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господарської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діяльності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 межах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27"/>
          <w:lang w:val="uk-UA"/>
        </w:rPr>
        <w:t xml:space="preserve"> </w:t>
      </w:r>
      <w:r w:rsidRPr="00FA5823">
        <w:rPr>
          <w:lang w:val="uk-UA"/>
        </w:rPr>
        <w:t>усіма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учасниками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умовах,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які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погіршують</w:t>
      </w:r>
      <w:r w:rsidRPr="00FA5823">
        <w:rPr>
          <w:spacing w:val="28"/>
          <w:lang w:val="uk-UA"/>
        </w:rPr>
        <w:t xml:space="preserve"> </w:t>
      </w:r>
      <w:r w:rsidRPr="00FA5823">
        <w:rPr>
          <w:lang w:val="uk-UA"/>
        </w:rPr>
        <w:t>становище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порівняно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попередніми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договорами.</w:t>
      </w:r>
    </w:p>
    <w:p w14:paraId="47315E70" w14:textId="77777777" w:rsidR="00FA028F" w:rsidRPr="00FA5823" w:rsidRDefault="00E6641F">
      <w:pPr>
        <w:pStyle w:val="a3"/>
        <w:spacing w:before="3" w:line="239" w:lineRule="auto"/>
        <w:ind w:right="107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період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між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днем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припинення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днем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підписання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договорів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між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керуючою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компанією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учасниками про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господарської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діяльності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статус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учасників індустріального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залишається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незмінним.</w:t>
      </w:r>
    </w:p>
    <w:p w14:paraId="4C00D7F6" w14:textId="77777777" w:rsidR="00FA028F" w:rsidRPr="00FA5823" w:rsidRDefault="00FA0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69DA13" w14:textId="77777777" w:rsidR="00FA028F" w:rsidRPr="00FA5823" w:rsidRDefault="00E6641F">
      <w:pPr>
        <w:pStyle w:val="1"/>
        <w:numPr>
          <w:ilvl w:val="1"/>
          <w:numId w:val="1"/>
        </w:numPr>
        <w:tabs>
          <w:tab w:val="left" w:pos="1667"/>
        </w:tabs>
        <w:spacing w:line="275" w:lineRule="exact"/>
        <w:ind w:left="1666" w:hanging="360"/>
        <w:jc w:val="left"/>
        <w:rPr>
          <w:b w:val="0"/>
          <w:bCs w:val="0"/>
          <w:lang w:val="uk-UA"/>
        </w:rPr>
      </w:pPr>
      <w:r w:rsidRPr="00FA5823">
        <w:rPr>
          <w:lang w:val="uk-UA"/>
        </w:rPr>
        <w:t>Набуття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втрата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статусу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2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парку</w:t>
      </w:r>
    </w:p>
    <w:p w14:paraId="12DFDF5A" w14:textId="5E4F8581" w:rsidR="00FA028F" w:rsidRPr="00FA5823" w:rsidRDefault="00E6641F">
      <w:pPr>
        <w:spacing w:line="275" w:lineRule="exact"/>
        <w:ind w:left="4232" w:right="394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“</w:t>
      </w:r>
      <w:r w:rsidR="005F190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Острів</w:t>
      </w:r>
      <w:r w:rsidRPr="00FA58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”</w:t>
      </w:r>
    </w:p>
    <w:p w14:paraId="31882802" w14:textId="77777777" w:rsidR="00FA028F" w:rsidRPr="00FA5823" w:rsidRDefault="00FA028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F73A3ED" w14:textId="77777777" w:rsidR="00FA028F" w:rsidRPr="00FA5823" w:rsidRDefault="00E6641F">
      <w:pPr>
        <w:pStyle w:val="a3"/>
        <w:spacing w:line="274" w:lineRule="exact"/>
        <w:ind w:right="103"/>
        <w:jc w:val="both"/>
        <w:rPr>
          <w:lang w:val="uk-UA"/>
        </w:rPr>
      </w:pPr>
      <w:r w:rsidRPr="00FA5823">
        <w:rPr>
          <w:lang w:val="uk-UA"/>
        </w:rPr>
        <w:t>Юридична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особа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набуває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статусу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укладення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про створення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Ініціатор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зобов’язаний протягом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трьох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робочих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письмово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повідомити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уповноважений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державний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орган.</w:t>
      </w:r>
    </w:p>
    <w:p w14:paraId="226494B7" w14:textId="77777777" w:rsidR="00FA028F" w:rsidRPr="00FA5823" w:rsidRDefault="00E6641F">
      <w:pPr>
        <w:pStyle w:val="a3"/>
        <w:spacing w:line="239" w:lineRule="auto"/>
        <w:ind w:right="100"/>
        <w:jc w:val="right"/>
        <w:rPr>
          <w:lang w:val="uk-UA"/>
        </w:rPr>
      </w:pPr>
      <w:r w:rsidRPr="00FA5823">
        <w:rPr>
          <w:lang w:val="uk-UA"/>
        </w:rPr>
        <w:t>Інформацію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набуття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юридичною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особою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статусу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 xml:space="preserve">індустріального парку, 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 xml:space="preserve">включеного 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 xml:space="preserve">до 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 xml:space="preserve">Реєстру 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 xml:space="preserve">індустріальних 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 xml:space="preserve">парків, 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 xml:space="preserve">уповноважений 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 xml:space="preserve">державний 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орган вносить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Реєстру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індустріальних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парків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розміщує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своєму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офіційному</w:t>
      </w:r>
      <w:r w:rsidRPr="00FA5823">
        <w:rPr>
          <w:spacing w:val="45"/>
          <w:lang w:val="uk-UA"/>
        </w:rPr>
        <w:t xml:space="preserve"> </w:t>
      </w:r>
      <w:proofErr w:type="spellStart"/>
      <w:r w:rsidRPr="00FA5823">
        <w:rPr>
          <w:lang w:val="uk-UA"/>
        </w:rPr>
        <w:t>вебсайті</w:t>
      </w:r>
      <w:proofErr w:type="spellEnd"/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пізніше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трьох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робочих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днів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надходження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такого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повідомлення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створення.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Юридична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особа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втрачає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статус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припинення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про створення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Ініціатор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зобов’язаний протягом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того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самого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повідомити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уповноважений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державний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орган.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Інформацію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про втрату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юридичною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особою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статусу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>включеного</w:t>
      </w:r>
      <w:r w:rsidRPr="00FA5823">
        <w:rPr>
          <w:spacing w:val="4"/>
          <w:lang w:val="uk-UA"/>
        </w:rPr>
        <w:t xml:space="preserve"> </w:t>
      </w:r>
      <w:r w:rsidRPr="00FA5823">
        <w:rPr>
          <w:lang w:val="uk-UA"/>
        </w:rPr>
        <w:t xml:space="preserve">до Реєстру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індустріальних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парків,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уповноважений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державний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орган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вносить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 xml:space="preserve">до 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>Реєстру індустріальних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парків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розміщує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своєму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офіційному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веб-сайті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пізніше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одного</w:t>
      </w:r>
      <w:r w:rsidRPr="00FA5823">
        <w:rPr>
          <w:spacing w:val="-16"/>
          <w:lang w:val="uk-UA"/>
        </w:rPr>
        <w:t xml:space="preserve"> </w:t>
      </w:r>
      <w:r w:rsidRPr="00FA5823">
        <w:rPr>
          <w:lang w:val="uk-UA"/>
        </w:rPr>
        <w:t>робочого</w:t>
      </w:r>
    </w:p>
    <w:p w14:paraId="07A9ED40" w14:textId="77777777" w:rsidR="00FA028F" w:rsidRPr="00FA5823" w:rsidRDefault="00E6641F">
      <w:pPr>
        <w:pStyle w:val="a3"/>
        <w:spacing w:before="69" w:line="275" w:lineRule="exact"/>
        <w:ind w:firstLine="0"/>
        <w:rPr>
          <w:lang w:val="uk-UA"/>
        </w:rPr>
      </w:pPr>
      <w:r w:rsidRPr="00FA5823">
        <w:rPr>
          <w:lang w:val="uk-UA"/>
        </w:rPr>
        <w:t>дня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надходження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такого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повідомлення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створення.</w:t>
      </w:r>
    </w:p>
    <w:p w14:paraId="1CFF6FA4" w14:textId="77777777" w:rsidR="00FA028F" w:rsidRPr="00FA5823" w:rsidRDefault="00E6641F">
      <w:pPr>
        <w:pStyle w:val="a3"/>
        <w:ind w:right="101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припинення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23"/>
          <w:lang w:val="uk-UA"/>
        </w:rPr>
        <w:t xml:space="preserve"> </w:t>
      </w:r>
      <w:r w:rsidRPr="00FA5823">
        <w:rPr>
          <w:lang w:val="uk-UA"/>
        </w:rPr>
        <w:t>в межах</w:t>
      </w:r>
      <w:r w:rsidRPr="00FA5823">
        <w:rPr>
          <w:spacing w:val="29"/>
          <w:lang w:val="uk-UA"/>
        </w:rPr>
        <w:t xml:space="preserve"> </w:t>
      </w:r>
      <w:r w:rsidRPr="00FA5823">
        <w:rPr>
          <w:lang w:val="uk-UA"/>
        </w:rPr>
        <w:t>строку,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створено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індустріальний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парк,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Ініціатор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проводить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вибір керуючої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Законом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України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«Про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парки».</w:t>
      </w:r>
    </w:p>
    <w:p w14:paraId="0E6AB3AF" w14:textId="77777777" w:rsidR="00FA028F" w:rsidRPr="00FA5823" w:rsidRDefault="00FA028F">
      <w:pPr>
        <w:spacing w:before="3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14:paraId="2E7BF088" w14:textId="57B9E398" w:rsidR="00FA028F" w:rsidRPr="00FA5823" w:rsidRDefault="00E6641F">
      <w:pPr>
        <w:pStyle w:val="1"/>
        <w:numPr>
          <w:ilvl w:val="1"/>
          <w:numId w:val="1"/>
        </w:numPr>
        <w:tabs>
          <w:tab w:val="left" w:pos="1192"/>
        </w:tabs>
        <w:spacing w:line="274" w:lineRule="exact"/>
        <w:ind w:left="1191" w:right="1690" w:hanging="360"/>
        <w:jc w:val="left"/>
        <w:rPr>
          <w:b w:val="0"/>
          <w:bCs w:val="0"/>
          <w:lang w:val="uk-UA"/>
        </w:rPr>
      </w:pPr>
      <w:r w:rsidRPr="00FA5823">
        <w:rPr>
          <w:lang w:val="uk-UA"/>
        </w:rPr>
        <w:t>Права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обов’язки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парку</w:t>
      </w:r>
      <w:r w:rsidR="00AB0EE0">
        <w:rPr>
          <w:lang w:val="uk-UA"/>
        </w:rPr>
        <w:t xml:space="preserve"> </w:t>
      </w:r>
      <w:r w:rsidRPr="00FA5823">
        <w:rPr>
          <w:lang w:val="uk-UA"/>
        </w:rPr>
        <w:t>“</w:t>
      </w:r>
      <w:r w:rsidR="00782995">
        <w:rPr>
          <w:lang w:val="uk-UA"/>
        </w:rPr>
        <w:t>Острів</w:t>
      </w:r>
      <w:r w:rsidRPr="00FA5823">
        <w:rPr>
          <w:lang w:val="uk-UA"/>
        </w:rPr>
        <w:t>”</w:t>
      </w:r>
    </w:p>
    <w:p w14:paraId="63C74E79" w14:textId="77777777" w:rsidR="00FA028F" w:rsidRPr="00FA5823" w:rsidRDefault="00FA028F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14:paraId="701A5338" w14:textId="77777777" w:rsidR="00FA028F" w:rsidRPr="00FA5823" w:rsidRDefault="00E6641F">
      <w:pPr>
        <w:numPr>
          <w:ilvl w:val="2"/>
          <w:numId w:val="1"/>
        </w:numPr>
        <w:tabs>
          <w:tab w:val="left" w:pos="1225"/>
        </w:tabs>
        <w:spacing w:line="275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hAnsi="Times New Roman"/>
          <w:b/>
          <w:sz w:val="24"/>
          <w:lang w:val="uk-UA"/>
        </w:rPr>
        <w:t>Ініціатор</w:t>
      </w:r>
      <w:r w:rsidRPr="00FA5823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sz w:val="24"/>
          <w:lang w:val="uk-UA"/>
        </w:rPr>
        <w:t>створення</w:t>
      </w:r>
      <w:r w:rsidRPr="00FA5823">
        <w:rPr>
          <w:rFonts w:ascii="Times New Roman" w:hAnsi="Times New Roman"/>
          <w:b/>
          <w:spacing w:val="-1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sz w:val="24"/>
          <w:lang w:val="uk-UA"/>
        </w:rPr>
        <w:t>має</w:t>
      </w:r>
      <w:r w:rsidRPr="00FA5823">
        <w:rPr>
          <w:rFonts w:ascii="Times New Roman" w:hAnsi="Times New Roman"/>
          <w:b/>
          <w:spacing w:val="-1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sz w:val="24"/>
          <w:lang w:val="uk-UA"/>
        </w:rPr>
        <w:t>право:</w:t>
      </w:r>
    </w:p>
    <w:p w14:paraId="3CF76E53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051"/>
        </w:tabs>
        <w:spacing w:before="3" w:line="274" w:lineRule="exact"/>
        <w:ind w:right="111" w:firstLine="566"/>
        <w:jc w:val="both"/>
        <w:rPr>
          <w:lang w:val="uk-UA"/>
        </w:rPr>
      </w:pPr>
      <w:r w:rsidRPr="00FA5823">
        <w:rPr>
          <w:lang w:val="uk-UA"/>
        </w:rPr>
        <w:t>здійснювати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контроль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дотриманням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керуючою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компанією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укладених договорів;</w:t>
      </w:r>
    </w:p>
    <w:p w14:paraId="7B503E0A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034"/>
        </w:tabs>
        <w:ind w:right="108" w:firstLine="566"/>
        <w:jc w:val="both"/>
        <w:rPr>
          <w:lang w:val="uk-UA"/>
        </w:rPr>
      </w:pPr>
      <w:r w:rsidRPr="00FA5823">
        <w:rPr>
          <w:lang w:val="uk-UA"/>
        </w:rPr>
        <w:t>надавати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керуючій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компанії,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іншому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суб’єкту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право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облаштування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та/або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управління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(експлуатацію)</w:t>
      </w:r>
      <w:r w:rsidRPr="00FA5823">
        <w:rPr>
          <w:spacing w:val="48"/>
          <w:lang w:val="uk-UA"/>
        </w:rPr>
        <w:t xml:space="preserve"> </w:t>
      </w:r>
      <w:r w:rsidRPr="00FA5823">
        <w:rPr>
          <w:lang w:val="uk-UA"/>
        </w:rPr>
        <w:t>об’єктами,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що розміщені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5069084F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005"/>
        </w:tabs>
        <w:spacing w:line="242" w:lineRule="auto"/>
        <w:ind w:right="107" w:firstLine="566"/>
        <w:jc w:val="both"/>
        <w:rPr>
          <w:lang w:val="uk-UA"/>
        </w:rPr>
      </w:pPr>
      <w:r w:rsidRPr="00FA5823">
        <w:rPr>
          <w:lang w:val="uk-UA"/>
        </w:rPr>
        <w:t>вимагати</w:t>
      </w:r>
      <w:r w:rsidRPr="00FA5823">
        <w:rPr>
          <w:spacing w:val="57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57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7"/>
          <w:lang w:val="uk-UA"/>
        </w:rPr>
        <w:t xml:space="preserve"> </w:t>
      </w:r>
      <w:r w:rsidRPr="00FA5823">
        <w:rPr>
          <w:lang w:val="uk-UA"/>
        </w:rPr>
        <w:t>дотримання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Концепції</w:t>
      </w:r>
      <w:r w:rsidRPr="00FA5823">
        <w:rPr>
          <w:spacing w:val="5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5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виконання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договорів,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укладених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Ініціатором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створення;</w:t>
      </w:r>
    </w:p>
    <w:p w14:paraId="68709025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120"/>
        </w:tabs>
        <w:spacing w:before="5" w:line="274" w:lineRule="exact"/>
        <w:ind w:right="110" w:firstLine="566"/>
        <w:jc w:val="both"/>
        <w:rPr>
          <w:lang w:val="uk-UA"/>
        </w:rPr>
      </w:pPr>
      <w:proofErr w:type="spellStart"/>
      <w:r w:rsidRPr="00FA5823">
        <w:rPr>
          <w:lang w:val="uk-UA"/>
        </w:rPr>
        <w:t>щопівроку</w:t>
      </w:r>
      <w:proofErr w:type="spellEnd"/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отримувати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звіти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4156C64A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012"/>
        </w:tabs>
        <w:spacing w:line="242" w:lineRule="auto"/>
        <w:ind w:right="102" w:firstLine="566"/>
        <w:jc w:val="both"/>
        <w:rPr>
          <w:lang w:val="uk-UA"/>
        </w:rPr>
      </w:pPr>
      <w:r w:rsidRPr="00FA5823">
        <w:rPr>
          <w:lang w:val="uk-UA"/>
        </w:rPr>
        <w:t>вимагати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усунення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порушень,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допущених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нею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процесі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3901DF79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005"/>
        </w:tabs>
        <w:ind w:right="109" w:firstLine="566"/>
        <w:jc w:val="both"/>
        <w:rPr>
          <w:lang w:val="uk-UA"/>
        </w:rPr>
      </w:pPr>
      <w:r w:rsidRPr="00FA5823">
        <w:rPr>
          <w:lang w:val="uk-UA"/>
        </w:rPr>
        <w:lastRenderedPageBreak/>
        <w:t>вимагати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відшкодування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збитків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погіршення</w:t>
      </w:r>
      <w:r w:rsidRPr="00FA5823">
        <w:rPr>
          <w:spacing w:val="58"/>
          <w:lang w:val="uk-UA"/>
        </w:rPr>
        <w:t xml:space="preserve"> </w:t>
      </w:r>
      <w:r w:rsidRPr="00FA5823">
        <w:rPr>
          <w:lang w:val="uk-UA"/>
        </w:rPr>
        <w:t>стану об’єктів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псування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земельної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ділянки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яке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сталося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внаслідок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дій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або бездіяльності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компанії;</w:t>
      </w:r>
    </w:p>
    <w:p w14:paraId="17E6EF97" w14:textId="77777777" w:rsidR="00FA028F" w:rsidRPr="00FA5823" w:rsidRDefault="00E6641F">
      <w:pPr>
        <w:pStyle w:val="a3"/>
        <w:numPr>
          <w:ilvl w:val="0"/>
          <w:numId w:val="5"/>
        </w:numPr>
        <w:tabs>
          <w:tab w:val="left" w:pos="1000"/>
        </w:tabs>
        <w:spacing w:before="2"/>
        <w:ind w:right="113" w:firstLine="566"/>
        <w:jc w:val="both"/>
        <w:rPr>
          <w:lang w:val="uk-UA"/>
        </w:rPr>
      </w:pPr>
      <w:r w:rsidRPr="00FA5823">
        <w:rPr>
          <w:lang w:val="uk-UA"/>
        </w:rPr>
        <w:t>здійснити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викуп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майна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дострокового</w:t>
      </w:r>
      <w:r w:rsidRPr="00FA5823">
        <w:rPr>
          <w:spacing w:val="-1"/>
          <w:lang w:val="uk-UA"/>
        </w:rPr>
        <w:t xml:space="preserve"> </w:t>
      </w:r>
      <w:r w:rsidRPr="00FA5823">
        <w:rPr>
          <w:lang w:val="uk-UA"/>
        </w:rPr>
        <w:t>розірвання договору про створення та</w:t>
      </w:r>
      <w:r w:rsidRPr="00FA5823">
        <w:rPr>
          <w:spacing w:val="-1"/>
          <w:lang w:val="uk-UA"/>
        </w:rPr>
        <w:t xml:space="preserve"> </w:t>
      </w:r>
      <w:r w:rsidRPr="00FA5823">
        <w:rPr>
          <w:lang w:val="uk-UA"/>
        </w:rPr>
        <w:t>функціонування індустріального парку в першочерговому</w:t>
      </w:r>
      <w:r w:rsidRPr="00FA5823">
        <w:rPr>
          <w:spacing w:val="-19"/>
          <w:lang w:val="uk-UA"/>
        </w:rPr>
        <w:t xml:space="preserve"> </w:t>
      </w:r>
      <w:r w:rsidRPr="00FA5823">
        <w:rPr>
          <w:lang w:val="uk-UA"/>
        </w:rPr>
        <w:t>порядку;</w:t>
      </w:r>
    </w:p>
    <w:p w14:paraId="395FFC6C" w14:textId="0194224B" w:rsidR="00FA028F" w:rsidRPr="003D46B8" w:rsidRDefault="00E6641F" w:rsidP="003D46B8">
      <w:pPr>
        <w:pStyle w:val="a3"/>
        <w:numPr>
          <w:ilvl w:val="0"/>
          <w:numId w:val="5"/>
        </w:numPr>
        <w:tabs>
          <w:tab w:val="left" w:pos="1046"/>
        </w:tabs>
        <w:spacing w:before="40" w:line="275" w:lineRule="exact"/>
        <w:ind w:right="103" w:firstLine="0"/>
        <w:jc w:val="both"/>
        <w:rPr>
          <w:lang w:val="uk-UA"/>
        </w:rPr>
      </w:pPr>
      <w:r w:rsidRPr="003D46B8">
        <w:rPr>
          <w:lang w:val="uk-UA"/>
        </w:rPr>
        <w:t>за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зверненням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керуючої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компанії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здійснювати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заходи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щодо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розширення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>меж</w:t>
      </w:r>
      <w:r w:rsidRPr="003D46B8">
        <w:rPr>
          <w:w w:val="99"/>
          <w:lang w:val="uk-UA"/>
        </w:rPr>
        <w:t xml:space="preserve"> </w:t>
      </w:r>
      <w:r w:rsidRPr="003D46B8">
        <w:rPr>
          <w:lang w:val="uk-UA"/>
        </w:rPr>
        <w:t xml:space="preserve">індустріального </w:t>
      </w:r>
      <w:r w:rsidRPr="003D46B8">
        <w:rPr>
          <w:spacing w:val="36"/>
          <w:lang w:val="uk-UA"/>
        </w:rPr>
        <w:t xml:space="preserve"> </w:t>
      </w:r>
      <w:r w:rsidRPr="003D46B8">
        <w:rPr>
          <w:lang w:val="uk-UA"/>
        </w:rPr>
        <w:t xml:space="preserve">парку, </w:t>
      </w:r>
      <w:r w:rsidRPr="003D46B8">
        <w:rPr>
          <w:spacing w:val="36"/>
          <w:lang w:val="uk-UA"/>
        </w:rPr>
        <w:t xml:space="preserve"> </w:t>
      </w:r>
      <w:r w:rsidRPr="003D46B8">
        <w:rPr>
          <w:lang w:val="uk-UA"/>
        </w:rPr>
        <w:t xml:space="preserve">якщо </w:t>
      </w:r>
      <w:r w:rsidRPr="003D46B8">
        <w:rPr>
          <w:spacing w:val="38"/>
          <w:lang w:val="uk-UA"/>
        </w:rPr>
        <w:t xml:space="preserve"> </w:t>
      </w:r>
      <w:r w:rsidRPr="003D46B8">
        <w:rPr>
          <w:lang w:val="uk-UA"/>
        </w:rPr>
        <w:t xml:space="preserve">в </w:t>
      </w:r>
      <w:r w:rsidRPr="003D46B8">
        <w:rPr>
          <w:spacing w:val="37"/>
          <w:lang w:val="uk-UA"/>
        </w:rPr>
        <w:t xml:space="preserve"> </w:t>
      </w:r>
      <w:r w:rsidRPr="003D46B8">
        <w:rPr>
          <w:lang w:val="uk-UA"/>
        </w:rPr>
        <w:t xml:space="preserve">межах </w:t>
      </w:r>
      <w:r w:rsidRPr="003D46B8">
        <w:rPr>
          <w:spacing w:val="37"/>
          <w:lang w:val="uk-UA"/>
        </w:rPr>
        <w:t xml:space="preserve"> </w:t>
      </w:r>
      <w:r w:rsidRPr="003D46B8">
        <w:rPr>
          <w:lang w:val="uk-UA"/>
        </w:rPr>
        <w:t xml:space="preserve">наявної </w:t>
      </w:r>
      <w:r w:rsidRPr="003D46B8">
        <w:rPr>
          <w:spacing w:val="36"/>
          <w:lang w:val="uk-UA"/>
        </w:rPr>
        <w:t xml:space="preserve"> </w:t>
      </w:r>
      <w:r w:rsidRPr="003D46B8">
        <w:rPr>
          <w:lang w:val="uk-UA"/>
        </w:rPr>
        <w:t xml:space="preserve">території </w:t>
      </w:r>
      <w:r w:rsidRPr="003D46B8">
        <w:rPr>
          <w:spacing w:val="37"/>
          <w:lang w:val="uk-UA"/>
        </w:rPr>
        <w:t xml:space="preserve"> </w:t>
      </w:r>
      <w:r w:rsidRPr="003D46B8">
        <w:rPr>
          <w:lang w:val="uk-UA"/>
        </w:rPr>
        <w:t xml:space="preserve">неможливо </w:t>
      </w:r>
      <w:r w:rsidRPr="003D46B8">
        <w:rPr>
          <w:spacing w:val="36"/>
          <w:lang w:val="uk-UA"/>
        </w:rPr>
        <w:t xml:space="preserve"> </w:t>
      </w:r>
      <w:r w:rsidRPr="003D46B8">
        <w:rPr>
          <w:lang w:val="uk-UA"/>
        </w:rPr>
        <w:t xml:space="preserve">розмістити </w:t>
      </w:r>
      <w:r w:rsidRPr="003D46B8">
        <w:rPr>
          <w:spacing w:val="37"/>
          <w:lang w:val="uk-UA"/>
        </w:rPr>
        <w:t xml:space="preserve"> </w:t>
      </w:r>
      <w:r w:rsidRPr="003D46B8">
        <w:rPr>
          <w:lang w:val="uk-UA"/>
        </w:rPr>
        <w:t>нових</w:t>
      </w:r>
      <w:r w:rsidR="003D46B8">
        <w:rPr>
          <w:lang w:val="uk-UA"/>
        </w:rPr>
        <w:t xml:space="preserve"> </w:t>
      </w:r>
      <w:r w:rsidRPr="003D46B8">
        <w:rPr>
          <w:lang w:val="uk-UA"/>
        </w:rPr>
        <w:t>учасників;</w:t>
      </w:r>
    </w:p>
    <w:p w14:paraId="32639F57" w14:textId="77777777" w:rsidR="00FA028F" w:rsidRDefault="00E6641F">
      <w:pPr>
        <w:pStyle w:val="a3"/>
        <w:numPr>
          <w:ilvl w:val="0"/>
          <w:numId w:val="5"/>
        </w:numPr>
        <w:tabs>
          <w:tab w:val="left" w:pos="940"/>
        </w:tabs>
        <w:ind w:right="166" w:firstLine="566"/>
        <w:jc w:val="both"/>
        <w:rPr>
          <w:lang w:val="uk-UA"/>
        </w:rPr>
      </w:pPr>
      <w:r w:rsidRPr="00FA5823">
        <w:rPr>
          <w:lang w:val="uk-UA"/>
        </w:rPr>
        <w:t>передавати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керуючій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компанії,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іншому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суб’єкту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учасникам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оренду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(суборенду),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відчужувати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об’єкти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(частини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об’єктів)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нерухомого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майна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41"/>
          <w:lang w:val="uk-UA"/>
        </w:rPr>
        <w:t xml:space="preserve"> </w:t>
      </w:r>
      <w:r w:rsidRPr="00FA5823">
        <w:rPr>
          <w:lang w:val="uk-UA"/>
        </w:rPr>
        <w:t>межах індустріального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3F957966" w14:textId="77777777" w:rsidR="00AB0EE0" w:rsidRPr="00FA5823" w:rsidRDefault="00AB0EE0" w:rsidP="00AB0EE0">
      <w:pPr>
        <w:pStyle w:val="a3"/>
        <w:tabs>
          <w:tab w:val="left" w:pos="940"/>
        </w:tabs>
        <w:ind w:left="684" w:right="166" w:firstLine="0"/>
        <w:rPr>
          <w:lang w:val="uk-UA"/>
        </w:rPr>
      </w:pPr>
    </w:p>
    <w:p w14:paraId="32E499DC" w14:textId="77777777" w:rsidR="00FA028F" w:rsidRPr="00FA5823" w:rsidRDefault="00E6641F">
      <w:pPr>
        <w:pStyle w:val="1"/>
        <w:numPr>
          <w:ilvl w:val="2"/>
          <w:numId w:val="1"/>
        </w:numPr>
        <w:tabs>
          <w:tab w:val="left" w:pos="1225"/>
        </w:tabs>
        <w:spacing w:before="2" w:line="275" w:lineRule="exact"/>
        <w:ind w:left="1224"/>
        <w:rPr>
          <w:b w:val="0"/>
          <w:bCs w:val="0"/>
          <w:lang w:val="uk-UA"/>
        </w:rPr>
      </w:pPr>
      <w:r w:rsidRPr="00FA5823">
        <w:rPr>
          <w:lang w:val="uk-UA"/>
        </w:rPr>
        <w:t>Ініціатор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зобов’язаний:</w:t>
      </w:r>
    </w:p>
    <w:p w14:paraId="06EF4AD1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995"/>
        </w:tabs>
        <w:spacing w:line="242" w:lineRule="auto"/>
        <w:ind w:right="171" w:firstLine="566"/>
        <w:jc w:val="both"/>
        <w:rPr>
          <w:lang w:val="uk-UA"/>
        </w:rPr>
      </w:pPr>
      <w:r w:rsidRPr="00FA5823">
        <w:rPr>
          <w:lang w:val="uk-UA"/>
        </w:rPr>
        <w:t>здійснити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облаштування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49"/>
          <w:lang w:val="uk-UA"/>
        </w:rPr>
        <w:t xml:space="preserve"> </w:t>
      </w:r>
      <w:r w:rsidRPr="00FA5823">
        <w:rPr>
          <w:lang w:val="uk-UA"/>
        </w:rPr>
        <w:t>про створення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2515E8C1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940"/>
        </w:tabs>
        <w:ind w:right="166" w:firstLine="566"/>
        <w:jc w:val="both"/>
        <w:rPr>
          <w:lang w:val="uk-UA"/>
        </w:rPr>
      </w:pPr>
      <w:r w:rsidRPr="00FA5823">
        <w:rPr>
          <w:lang w:val="uk-UA"/>
        </w:rPr>
        <w:t>надати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керуючій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та/або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учасникам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права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земельні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ділянки,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наявні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об’єкти інженерно-транспортної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інфраструктури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інші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об’єкти,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розміщені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індустріального парку;</w:t>
      </w:r>
    </w:p>
    <w:p w14:paraId="548EE9C3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945"/>
        </w:tabs>
        <w:spacing w:before="2" w:line="275" w:lineRule="exact"/>
        <w:ind w:left="944" w:hanging="259"/>
        <w:rPr>
          <w:lang w:val="uk-UA"/>
        </w:rPr>
      </w:pPr>
      <w:r w:rsidRPr="00FA5823">
        <w:rPr>
          <w:lang w:val="uk-UA"/>
        </w:rPr>
        <w:t>зберігати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комерційну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таємницю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компанії;</w:t>
      </w:r>
    </w:p>
    <w:p w14:paraId="09AAB9C8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945"/>
        </w:tabs>
        <w:spacing w:line="275" w:lineRule="exact"/>
        <w:ind w:left="944" w:hanging="259"/>
        <w:rPr>
          <w:lang w:val="uk-UA"/>
        </w:rPr>
      </w:pPr>
      <w:r w:rsidRPr="00FA5823">
        <w:rPr>
          <w:lang w:val="uk-UA"/>
        </w:rPr>
        <w:t>не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втручатися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поточну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господарську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діяльність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учасників;</w:t>
      </w:r>
    </w:p>
    <w:p w14:paraId="75A5DC42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1051"/>
        </w:tabs>
        <w:spacing w:before="7" w:line="274" w:lineRule="exact"/>
        <w:ind w:right="171" w:firstLine="566"/>
        <w:jc w:val="both"/>
        <w:rPr>
          <w:lang w:val="uk-UA"/>
        </w:rPr>
      </w:pPr>
      <w:r w:rsidRPr="00FA5823">
        <w:rPr>
          <w:lang w:val="uk-UA"/>
        </w:rPr>
        <w:t>розглядати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пропозиції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щодо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надання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згоди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невід’ємних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поліпшень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майна,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переданого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користування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керуючій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компанії;</w:t>
      </w:r>
    </w:p>
    <w:p w14:paraId="76FFCF6D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945"/>
        </w:tabs>
        <w:spacing w:line="274" w:lineRule="exact"/>
        <w:ind w:left="944" w:hanging="259"/>
        <w:rPr>
          <w:lang w:val="uk-UA"/>
        </w:rPr>
      </w:pPr>
      <w:r w:rsidRPr="00FA5823">
        <w:rPr>
          <w:lang w:val="uk-UA"/>
        </w:rPr>
        <w:t>здійснювати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контроль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дотриманням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Концепції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4EC587C0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1087"/>
        </w:tabs>
        <w:spacing w:line="242" w:lineRule="auto"/>
        <w:ind w:right="167" w:firstLine="566"/>
        <w:jc w:val="both"/>
        <w:rPr>
          <w:lang w:val="uk-UA"/>
        </w:rPr>
      </w:pPr>
      <w:r w:rsidRPr="00FA5823">
        <w:rPr>
          <w:lang w:val="uk-UA"/>
        </w:rPr>
        <w:t>у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відсутності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15"/>
          <w:lang w:val="uk-UA"/>
        </w:rPr>
        <w:t xml:space="preserve"> </w:t>
      </w:r>
      <w:proofErr w:type="spellStart"/>
      <w:r w:rsidRPr="00FA5823">
        <w:rPr>
          <w:lang w:val="uk-UA"/>
        </w:rPr>
        <w:t>щопівроку</w:t>
      </w:r>
      <w:proofErr w:type="spellEnd"/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подавати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уповноваженому державному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органу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звіти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результати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0AF5B409" w14:textId="77777777" w:rsidR="00FA028F" w:rsidRPr="00FA5823" w:rsidRDefault="00E6641F">
      <w:pPr>
        <w:pStyle w:val="a3"/>
        <w:numPr>
          <w:ilvl w:val="0"/>
          <w:numId w:val="4"/>
        </w:numPr>
        <w:tabs>
          <w:tab w:val="left" w:pos="995"/>
        </w:tabs>
        <w:ind w:right="164" w:firstLine="566"/>
        <w:jc w:val="both"/>
        <w:rPr>
          <w:lang w:val="uk-UA"/>
        </w:rPr>
      </w:pPr>
      <w:r w:rsidRPr="00FA5823">
        <w:rPr>
          <w:lang w:val="uk-UA"/>
        </w:rPr>
        <w:t>при</w:t>
      </w:r>
      <w:r w:rsidRPr="00FA5823">
        <w:rPr>
          <w:spacing w:val="50"/>
          <w:lang w:val="uk-UA"/>
        </w:rPr>
        <w:t xml:space="preserve"> </w:t>
      </w:r>
      <w:r w:rsidRPr="00FA5823">
        <w:rPr>
          <w:lang w:val="uk-UA"/>
        </w:rPr>
        <w:t>укладенні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парку передбачити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умовах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використання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діяльності,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пов’язаній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із</w:t>
      </w:r>
      <w:r w:rsidRPr="00FA5823">
        <w:rPr>
          <w:spacing w:val="51"/>
          <w:lang w:val="uk-UA"/>
        </w:rPr>
        <w:t xml:space="preserve"> </w:t>
      </w:r>
      <w:r w:rsidRPr="00FA5823">
        <w:rPr>
          <w:lang w:val="uk-UA"/>
        </w:rPr>
        <w:t>створенням</w:t>
      </w:r>
      <w:r w:rsidRPr="00FA5823">
        <w:rPr>
          <w:spacing w:val="52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функціонуванням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працівників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-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громадян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України,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1"/>
          <w:lang w:val="uk-UA"/>
        </w:rPr>
        <w:t xml:space="preserve"> </w:t>
      </w:r>
      <w:r w:rsidRPr="00FA5823">
        <w:rPr>
          <w:lang w:val="uk-UA"/>
        </w:rPr>
        <w:t>тому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числі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звільнених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зв’язку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ліквідацією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державного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комунального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підприємства,</w:t>
      </w:r>
      <w:r w:rsidRPr="00FA5823">
        <w:rPr>
          <w:spacing w:val="13"/>
          <w:lang w:val="uk-UA"/>
        </w:rPr>
        <w:t xml:space="preserve"> </w:t>
      </w:r>
      <w:r w:rsidRPr="00FA5823">
        <w:rPr>
          <w:lang w:val="uk-UA"/>
        </w:rPr>
        <w:t>майно</w:t>
      </w:r>
      <w:r w:rsidRPr="00FA5823">
        <w:rPr>
          <w:spacing w:val="12"/>
          <w:lang w:val="uk-UA"/>
        </w:rPr>
        <w:t xml:space="preserve"> </w:t>
      </w:r>
      <w:r w:rsidRPr="00FA5823">
        <w:rPr>
          <w:lang w:val="uk-UA"/>
        </w:rPr>
        <w:t>якого надано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користування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керуючій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компанії.</w:t>
      </w:r>
    </w:p>
    <w:p w14:paraId="0F08643C" w14:textId="77777777" w:rsidR="00FA028F" w:rsidRDefault="00E6641F">
      <w:pPr>
        <w:pStyle w:val="a3"/>
        <w:numPr>
          <w:ilvl w:val="2"/>
          <w:numId w:val="1"/>
        </w:numPr>
        <w:tabs>
          <w:tab w:val="left" w:pos="1226"/>
        </w:tabs>
        <w:spacing w:before="7" w:line="274" w:lineRule="exact"/>
        <w:ind w:right="170" w:firstLine="566"/>
        <w:jc w:val="both"/>
        <w:rPr>
          <w:lang w:val="uk-UA"/>
        </w:rPr>
      </w:pPr>
      <w:r w:rsidRPr="00FA5823">
        <w:rPr>
          <w:lang w:val="uk-UA"/>
        </w:rPr>
        <w:t>Ініціатор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також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інші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права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обов’язки,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передбачені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договором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 створення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законодавством.</w:t>
      </w:r>
    </w:p>
    <w:p w14:paraId="5F99307E" w14:textId="77777777" w:rsidR="00A71EED" w:rsidRPr="00FA5823" w:rsidRDefault="00A71EED" w:rsidP="00A71EED">
      <w:pPr>
        <w:pStyle w:val="a3"/>
        <w:tabs>
          <w:tab w:val="left" w:pos="1226"/>
        </w:tabs>
        <w:spacing w:before="7" w:line="274" w:lineRule="exact"/>
        <w:ind w:left="684" w:right="170" w:firstLine="0"/>
        <w:rPr>
          <w:lang w:val="uk-UA"/>
        </w:rPr>
      </w:pPr>
    </w:p>
    <w:p w14:paraId="4FFA16A8" w14:textId="3201C942" w:rsidR="00FA028F" w:rsidRPr="00FA5823" w:rsidRDefault="00E6641F">
      <w:pPr>
        <w:pStyle w:val="1"/>
        <w:numPr>
          <w:ilvl w:val="1"/>
          <w:numId w:val="1"/>
        </w:numPr>
        <w:tabs>
          <w:tab w:val="left" w:pos="1045"/>
        </w:tabs>
        <w:spacing w:before="71"/>
        <w:ind w:left="1044" w:hanging="359"/>
        <w:jc w:val="left"/>
        <w:rPr>
          <w:b w:val="0"/>
          <w:bCs w:val="0"/>
          <w:lang w:val="uk-UA"/>
        </w:rPr>
      </w:pPr>
      <w:r w:rsidRPr="00FA5823">
        <w:rPr>
          <w:lang w:val="uk-UA"/>
        </w:rPr>
        <w:t>Права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обов’язки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керуючої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компанії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“</w:t>
      </w:r>
      <w:r w:rsidR="00AB0EE0">
        <w:rPr>
          <w:lang w:val="uk-UA"/>
        </w:rPr>
        <w:t>Острів</w:t>
      </w:r>
      <w:r w:rsidRPr="00FA5823">
        <w:rPr>
          <w:lang w:val="uk-UA"/>
        </w:rPr>
        <w:t>”</w:t>
      </w:r>
    </w:p>
    <w:p w14:paraId="48440219" w14:textId="77777777" w:rsidR="00FA028F" w:rsidRPr="00FA5823" w:rsidRDefault="00FA028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</w:pPr>
    </w:p>
    <w:p w14:paraId="74115577" w14:textId="77777777" w:rsidR="00FA028F" w:rsidRPr="00FA5823" w:rsidRDefault="00E6641F">
      <w:pPr>
        <w:numPr>
          <w:ilvl w:val="2"/>
          <w:numId w:val="1"/>
        </w:numPr>
        <w:tabs>
          <w:tab w:val="left" w:pos="1225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hAnsi="Times New Roman"/>
          <w:b/>
          <w:sz w:val="24"/>
          <w:lang w:val="uk-UA"/>
        </w:rPr>
        <w:t>Керуюча</w:t>
      </w:r>
      <w:r w:rsidRPr="00FA5823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sz w:val="24"/>
          <w:lang w:val="uk-UA"/>
        </w:rPr>
        <w:t>компанія</w:t>
      </w:r>
      <w:r w:rsidRPr="00FA5823">
        <w:rPr>
          <w:rFonts w:ascii="Times New Roman" w:hAnsi="Times New Roman"/>
          <w:b/>
          <w:spacing w:val="-1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sz w:val="24"/>
          <w:lang w:val="uk-UA"/>
        </w:rPr>
        <w:t>має</w:t>
      </w:r>
      <w:r w:rsidRPr="00FA5823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Pr="00FA5823">
        <w:rPr>
          <w:rFonts w:ascii="Times New Roman" w:hAnsi="Times New Roman"/>
          <w:b/>
          <w:sz w:val="24"/>
          <w:lang w:val="uk-UA"/>
        </w:rPr>
        <w:t>право:</w:t>
      </w:r>
    </w:p>
    <w:p w14:paraId="5808B502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1000"/>
        </w:tabs>
        <w:spacing w:before="7" w:line="274" w:lineRule="exact"/>
        <w:ind w:right="172" w:firstLine="566"/>
        <w:jc w:val="both"/>
        <w:rPr>
          <w:lang w:val="uk-UA"/>
        </w:rPr>
      </w:pPr>
      <w:r w:rsidRPr="00FA5823">
        <w:rPr>
          <w:lang w:val="uk-UA"/>
        </w:rPr>
        <w:t>здійснювати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господарську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діяльність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53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законодавства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54"/>
          <w:lang w:val="uk-UA"/>
        </w:rPr>
        <w:t xml:space="preserve"> </w:t>
      </w:r>
      <w:r w:rsidRPr="00FA5823">
        <w:rPr>
          <w:lang w:val="uk-UA"/>
        </w:rPr>
        <w:t>урахуванням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особливостей,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передбачених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цим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Законом;</w:t>
      </w:r>
    </w:p>
    <w:p w14:paraId="6114F474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1041"/>
        </w:tabs>
        <w:ind w:right="169" w:firstLine="566"/>
        <w:jc w:val="both"/>
        <w:rPr>
          <w:lang w:val="uk-UA"/>
        </w:rPr>
      </w:pPr>
      <w:r w:rsidRPr="00FA5823">
        <w:rPr>
          <w:lang w:val="uk-UA"/>
        </w:rPr>
        <w:t>з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урахуванням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вимог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земельного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законодавства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передавати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учасникам,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іншим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суб’єктам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суборенду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надану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їй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оренду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земельну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ділянку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її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частини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правом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забудови;</w:t>
      </w:r>
    </w:p>
    <w:p w14:paraId="7BF2E11A" w14:textId="77777777" w:rsidR="00FA028F" w:rsidRPr="00FA5823" w:rsidRDefault="00E6641F">
      <w:pPr>
        <w:pStyle w:val="a3"/>
        <w:ind w:right="165"/>
        <w:jc w:val="both"/>
        <w:rPr>
          <w:lang w:val="uk-UA"/>
        </w:rPr>
      </w:pPr>
      <w:r w:rsidRPr="00FA5823">
        <w:rPr>
          <w:lang w:val="uk-UA"/>
        </w:rPr>
        <w:t>2-1)</w:t>
      </w:r>
      <w:r w:rsidRPr="00FA5823">
        <w:rPr>
          <w:spacing w:val="21"/>
          <w:lang w:val="uk-UA"/>
        </w:rPr>
        <w:t xml:space="preserve"> </w:t>
      </w:r>
      <w:r w:rsidRPr="00FA5823">
        <w:rPr>
          <w:lang w:val="uk-UA"/>
        </w:rPr>
        <w:t>передавати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учасникам,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іншим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суб’єктам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в</w:t>
      </w:r>
      <w:r w:rsidRPr="00FA5823">
        <w:rPr>
          <w:spacing w:val="22"/>
          <w:lang w:val="uk-UA"/>
        </w:rPr>
        <w:t xml:space="preserve"> </w:t>
      </w:r>
      <w:r w:rsidRPr="00FA5823">
        <w:rPr>
          <w:lang w:val="uk-UA"/>
        </w:rPr>
        <w:t>оренду (суборенду),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відчужувати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рухоме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нерухоме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майно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використання</w:t>
      </w:r>
      <w:r w:rsidRPr="00FA5823">
        <w:rPr>
          <w:spacing w:val="3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межах індустріального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відповідно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законодавства;</w:t>
      </w:r>
    </w:p>
    <w:p w14:paraId="2FB28FEB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979"/>
        </w:tabs>
        <w:spacing w:before="7" w:line="274" w:lineRule="exact"/>
        <w:ind w:right="171" w:firstLine="566"/>
        <w:jc w:val="both"/>
        <w:rPr>
          <w:lang w:val="uk-UA"/>
        </w:rPr>
      </w:pPr>
      <w:r w:rsidRPr="00FA5823">
        <w:rPr>
          <w:lang w:val="uk-UA"/>
        </w:rPr>
        <w:t>створити</w:t>
      </w:r>
      <w:r w:rsidRPr="00FA5823">
        <w:rPr>
          <w:spacing w:val="30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підключення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(приєднання)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до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інженерних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мереж</w:t>
      </w:r>
      <w:r w:rsidRPr="00FA5823">
        <w:rPr>
          <w:spacing w:val="31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комунікацій;</w:t>
      </w:r>
    </w:p>
    <w:p w14:paraId="7047EC61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938"/>
        </w:tabs>
        <w:spacing w:before="4" w:line="274" w:lineRule="exact"/>
        <w:ind w:right="162" w:firstLine="566"/>
        <w:jc w:val="both"/>
        <w:rPr>
          <w:lang w:val="uk-UA"/>
        </w:rPr>
      </w:pPr>
      <w:r w:rsidRPr="00FA5823">
        <w:rPr>
          <w:lang w:val="uk-UA"/>
        </w:rPr>
        <w:t>вимагати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розірвання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порушення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Ініціатором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договору 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відшкодування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збитків,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завданих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невиконанням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договору;</w:t>
      </w:r>
    </w:p>
    <w:p w14:paraId="1244466B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945"/>
        </w:tabs>
        <w:spacing w:line="274" w:lineRule="exact"/>
        <w:ind w:left="944" w:hanging="259"/>
        <w:rPr>
          <w:lang w:val="uk-UA"/>
        </w:rPr>
      </w:pPr>
      <w:r w:rsidRPr="00FA5823">
        <w:rPr>
          <w:lang w:val="uk-UA"/>
        </w:rPr>
        <w:t>на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продовження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строку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договору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разі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виконання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його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умов;</w:t>
      </w:r>
    </w:p>
    <w:p w14:paraId="604E300A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939"/>
        </w:tabs>
        <w:spacing w:line="275" w:lineRule="exact"/>
        <w:ind w:left="938" w:hanging="252"/>
        <w:rPr>
          <w:lang w:val="uk-UA"/>
        </w:rPr>
      </w:pPr>
      <w:r w:rsidRPr="00FA5823">
        <w:rPr>
          <w:lang w:val="uk-UA"/>
        </w:rPr>
        <w:t>на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отримання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плати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вироблені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товари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(роботи,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послуги)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згідно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умовами</w:t>
      </w:r>
      <w:r w:rsidRPr="00FA5823">
        <w:rPr>
          <w:spacing w:val="-3"/>
          <w:lang w:val="uk-UA"/>
        </w:rPr>
        <w:t xml:space="preserve"> </w:t>
      </w:r>
      <w:r w:rsidRPr="00FA5823">
        <w:rPr>
          <w:lang w:val="uk-UA"/>
        </w:rPr>
        <w:t>договору;</w:t>
      </w:r>
    </w:p>
    <w:p w14:paraId="3295E02D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1005"/>
        </w:tabs>
        <w:spacing w:before="7" w:line="274" w:lineRule="exact"/>
        <w:ind w:right="163" w:firstLine="566"/>
        <w:jc w:val="both"/>
        <w:rPr>
          <w:lang w:val="uk-UA"/>
        </w:rPr>
      </w:pPr>
      <w:r w:rsidRPr="00FA5823">
        <w:rPr>
          <w:lang w:val="uk-UA"/>
        </w:rPr>
        <w:t>залучати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60"/>
          <w:lang w:val="uk-UA"/>
        </w:rPr>
        <w:t xml:space="preserve"> </w:t>
      </w:r>
      <w:r w:rsidRPr="00FA5823">
        <w:rPr>
          <w:lang w:val="uk-UA"/>
        </w:rPr>
        <w:t>контрактній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основі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до  виконання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робіт  та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надання  послуг</w:t>
      </w:r>
      <w:r w:rsidRPr="00FA5823">
        <w:rPr>
          <w:spacing w:val="59"/>
          <w:lang w:val="uk-UA"/>
        </w:rPr>
        <w:t xml:space="preserve"> </w:t>
      </w:r>
      <w:r w:rsidRPr="00FA5823">
        <w:rPr>
          <w:lang w:val="uk-UA"/>
        </w:rPr>
        <w:t>у  межах індустріального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третіх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осіб;</w:t>
      </w:r>
    </w:p>
    <w:p w14:paraId="3AC5F172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955"/>
        </w:tabs>
        <w:spacing w:before="4" w:line="274" w:lineRule="exact"/>
        <w:ind w:right="173" w:firstLine="566"/>
        <w:jc w:val="both"/>
        <w:rPr>
          <w:lang w:val="uk-UA"/>
        </w:rPr>
      </w:pPr>
      <w:proofErr w:type="spellStart"/>
      <w:r w:rsidRPr="00FA5823">
        <w:rPr>
          <w:lang w:val="uk-UA"/>
        </w:rPr>
        <w:t>щопівроку</w:t>
      </w:r>
      <w:proofErr w:type="spellEnd"/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отримувати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від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звіти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виконання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умов</w:t>
      </w:r>
      <w:r w:rsidRPr="00FA5823">
        <w:rPr>
          <w:spacing w:val="10"/>
          <w:lang w:val="uk-UA"/>
        </w:rPr>
        <w:t xml:space="preserve"> </w:t>
      </w:r>
      <w:r w:rsidRPr="00FA5823">
        <w:rPr>
          <w:lang w:val="uk-UA"/>
        </w:rPr>
        <w:t>договору,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якщо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інше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передбачено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договором;</w:t>
      </w:r>
    </w:p>
    <w:p w14:paraId="56CC66BF" w14:textId="77777777" w:rsidR="00FA028F" w:rsidRPr="00FA5823" w:rsidRDefault="00E6641F">
      <w:pPr>
        <w:pStyle w:val="a3"/>
        <w:numPr>
          <w:ilvl w:val="0"/>
          <w:numId w:val="3"/>
        </w:numPr>
        <w:tabs>
          <w:tab w:val="left" w:pos="959"/>
        </w:tabs>
        <w:spacing w:before="4" w:line="274" w:lineRule="exact"/>
        <w:ind w:right="171" w:firstLine="566"/>
        <w:jc w:val="both"/>
        <w:rPr>
          <w:lang w:val="uk-UA"/>
        </w:rPr>
      </w:pPr>
      <w:r w:rsidRPr="00FA5823">
        <w:rPr>
          <w:lang w:val="uk-UA"/>
        </w:rPr>
        <w:lastRenderedPageBreak/>
        <w:t>ініціювати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розгляд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питання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стосовно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розширення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меж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разі, якщо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наявної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території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неможливо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розмістити</w:t>
      </w:r>
      <w:r w:rsidRPr="00FA5823">
        <w:rPr>
          <w:spacing w:val="-4"/>
          <w:lang w:val="uk-UA"/>
        </w:rPr>
        <w:t xml:space="preserve"> </w:t>
      </w:r>
      <w:r w:rsidRPr="00FA5823">
        <w:rPr>
          <w:lang w:val="uk-UA"/>
        </w:rPr>
        <w:t>нових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учасників;</w:t>
      </w:r>
    </w:p>
    <w:p w14:paraId="7A8EA066" w14:textId="77777777" w:rsidR="00FA028F" w:rsidRDefault="00E6641F">
      <w:pPr>
        <w:pStyle w:val="a3"/>
        <w:numPr>
          <w:ilvl w:val="0"/>
          <w:numId w:val="3"/>
        </w:numPr>
        <w:tabs>
          <w:tab w:val="left" w:pos="1166"/>
        </w:tabs>
        <w:spacing w:line="239" w:lineRule="auto"/>
        <w:ind w:right="166" w:firstLine="566"/>
        <w:jc w:val="both"/>
        <w:rPr>
          <w:lang w:val="uk-UA"/>
        </w:rPr>
      </w:pPr>
      <w:r w:rsidRPr="00FA5823">
        <w:rPr>
          <w:lang w:val="uk-UA"/>
        </w:rPr>
        <w:t>самостійно</w:t>
      </w:r>
      <w:r w:rsidRPr="00FA5823">
        <w:rPr>
          <w:spacing w:val="37"/>
          <w:lang w:val="uk-UA"/>
        </w:rPr>
        <w:t xml:space="preserve"> </w:t>
      </w:r>
      <w:r w:rsidRPr="00FA5823">
        <w:rPr>
          <w:lang w:val="uk-UA"/>
        </w:rPr>
        <w:t>або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дорученням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одержувати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документи</w:t>
      </w:r>
      <w:r w:rsidRPr="00FA5823">
        <w:rPr>
          <w:spacing w:val="38"/>
          <w:lang w:val="uk-UA"/>
        </w:rPr>
        <w:t xml:space="preserve"> </w:t>
      </w:r>
      <w:r w:rsidRPr="00FA5823">
        <w:rPr>
          <w:lang w:val="uk-UA"/>
        </w:rPr>
        <w:t>дозвільного характеру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погодження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органів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виконавчої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влади,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органів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місцевого</w:t>
      </w:r>
      <w:r w:rsidRPr="00FA5823">
        <w:rPr>
          <w:spacing w:val="-11"/>
          <w:lang w:val="uk-UA"/>
        </w:rPr>
        <w:t xml:space="preserve"> </w:t>
      </w:r>
      <w:r w:rsidRPr="00FA5823">
        <w:rPr>
          <w:lang w:val="uk-UA"/>
        </w:rPr>
        <w:t>самоврядування,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10"/>
          <w:lang w:val="uk-UA"/>
        </w:rPr>
        <w:t xml:space="preserve"> </w:t>
      </w:r>
      <w:r w:rsidRPr="00FA5823">
        <w:rPr>
          <w:lang w:val="uk-UA"/>
        </w:rPr>
        <w:t>тому числі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будівництва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об’єктів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виробничого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призначення,</w:t>
      </w:r>
      <w:r w:rsidRPr="00FA5823">
        <w:rPr>
          <w:spacing w:val="43"/>
          <w:lang w:val="uk-UA"/>
        </w:rPr>
        <w:t xml:space="preserve"> </w:t>
      </w:r>
      <w:r w:rsidRPr="00FA5823">
        <w:rPr>
          <w:lang w:val="uk-UA"/>
        </w:rPr>
        <w:t>інших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об’єктів, необхідних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провадження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господарської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діяльності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парку, представляти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інтереси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відносинах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9"/>
          <w:lang w:val="uk-UA"/>
        </w:rPr>
        <w:t xml:space="preserve"> </w:t>
      </w:r>
      <w:r w:rsidRPr="00FA5823">
        <w:rPr>
          <w:lang w:val="uk-UA"/>
        </w:rPr>
        <w:t>органами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державної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влади,</w:t>
      </w:r>
      <w:r w:rsidRPr="00FA5823">
        <w:rPr>
          <w:spacing w:val="8"/>
          <w:lang w:val="uk-UA"/>
        </w:rPr>
        <w:t xml:space="preserve"> </w:t>
      </w:r>
      <w:r w:rsidRPr="00FA5823">
        <w:rPr>
          <w:lang w:val="uk-UA"/>
        </w:rPr>
        <w:t>підприємствами, установами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організаціями.</w:t>
      </w:r>
    </w:p>
    <w:p w14:paraId="5795E42B" w14:textId="77777777" w:rsidR="008B0CDD" w:rsidRPr="00FA5823" w:rsidRDefault="008B0CDD" w:rsidP="008B0CDD">
      <w:pPr>
        <w:pStyle w:val="a3"/>
        <w:tabs>
          <w:tab w:val="left" w:pos="1166"/>
        </w:tabs>
        <w:spacing w:line="239" w:lineRule="auto"/>
        <w:ind w:left="684" w:right="166" w:firstLine="0"/>
        <w:rPr>
          <w:lang w:val="uk-UA"/>
        </w:rPr>
      </w:pPr>
    </w:p>
    <w:p w14:paraId="4CAC624A" w14:textId="77777777" w:rsidR="00FA028F" w:rsidRPr="00FA5823" w:rsidRDefault="00E6641F">
      <w:pPr>
        <w:pStyle w:val="1"/>
        <w:numPr>
          <w:ilvl w:val="2"/>
          <w:numId w:val="1"/>
        </w:numPr>
        <w:tabs>
          <w:tab w:val="left" w:pos="1225"/>
        </w:tabs>
        <w:spacing w:before="2"/>
        <w:ind w:left="1224"/>
        <w:rPr>
          <w:b w:val="0"/>
          <w:bCs w:val="0"/>
          <w:lang w:val="uk-UA"/>
        </w:rPr>
      </w:pPr>
      <w:r w:rsidRPr="00FA5823">
        <w:rPr>
          <w:lang w:val="uk-UA"/>
        </w:rPr>
        <w:t>Керуюча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компанія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зобов’язана:</w:t>
      </w:r>
    </w:p>
    <w:p w14:paraId="5AB31274" w14:textId="77777777" w:rsidR="003D46B8" w:rsidRDefault="00E6641F" w:rsidP="003D46B8">
      <w:pPr>
        <w:pStyle w:val="a3"/>
        <w:numPr>
          <w:ilvl w:val="0"/>
          <w:numId w:val="2"/>
        </w:numPr>
        <w:tabs>
          <w:tab w:val="left" w:pos="945"/>
        </w:tabs>
        <w:spacing w:before="45" w:line="274" w:lineRule="exact"/>
        <w:ind w:right="111" w:firstLine="566"/>
        <w:jc w:val="both"/>
        <w:rPr>
          <w:lang w:val="uk-UA"/>
        </w:rPr>
      </w:pPr>
      <w:r w:rsidRPr="003D46B8">
        <w:rPr>
          <w:lang w:val="uk-UA"/>
        </w:rPr>
        <w:t>виконувати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умови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договору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про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створення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та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функціонування</w:t>
      </w:r>
      <w:r w:rsidRPr="003D46B8">
        <w:rPr>
          <w:spacing w:val="-4"/>
          <w:lang w:val="uk-UA"/>
        </w:rPr>
        <w:t xml:space="preserve"> </w:t>
      </w:r>
      <w:r w:rsidRPr="003D46B8">
        <w:rPr>
          <w:lang w:val="uk-UA"/>
        </w:rPr>
        <w:t>індустріального парку;</w:t>
      </w:r>
    </w:p>
    <w:p w14:paraId="0B008AD1" w14:textId="448739A7" w:rsidR="00FA028F" w:rsidRPr="003D46B8" w:rsidRDefault="004D0FCB" w:rsidP="003D46B8">
      <w:pPr>
        <w:pStyle w:val="a3"/>
        <w:numPr>
          <w:ilvl w:val="0"/>
          <w:numId w:val="2"/>
        </w:numPr>
        <w:tabs>
          <w:tab w:val="left" w:pos="945"/>
        </w:tabs>
        <w:spacing w:before="45" w:line="274" w:lineRule="exact"/>
        <w:ind w:right="111" w:firstLine="566"/>
        <w:jc w:val="both"/>
        <w:rPr>
          <w:lang w:val="uk-UA"/>
        </w:rPr>
      </w:pPr>
      <w:r>
        <w:rPr>
          <w:lang w:val="uk-UA"/>
        </w:rPr>
        <w:t>забезпечити процес</w:t>
      </w:r>
      <w:r w:rsidR="003623D4" w:rsidRPr="003623D4">
        <w:rPr>
          <w:spacing w:val="49"/>
          <w:lang w:val="ru-RU"/>
        </w:rPr>
        <w:t xml:space="preserve"> </w:t>
      </w:r>
      <w:r w:rsidRPr="003D46B8">
        <w:rPr>
          <w:lang w:val="uk-UA"/>
        </w:rPr>
        <w:t>облаштування</w:t>
      </w:r>
      <w:r w:rsidRPr="003D46B8">
        <w:rPr>
          <w:spacing w:val="49"/>
          <w:lang w:val="uk-UA"/>
        </w:rPr>
        <w:t xml:space="preserve"> </w:t>
      </w:r>
      <w:r w:rsidRPr="003D46B8">
        <w:rPr>
          <w:lang w:val="uk-UA"/>
        </w:rPr>
        <w:t>індустріального</w:t>
      </w:r>
      <w:r w:rsidRPr="003D46B8">
        <w:rPr>
          <w:spacing w:val="49"/>
          <w:lang w:val="uk-UA"/>
        </w:rPr>
        <w:t xml:space="preserve"> </w:t>
      </w:r>
      <w:r w:rsidRPr="003D46B8">
        <w:rPr>
          <w:lang w:val="uk-UA"/>
        </w:rPr>
        <w:t>парку</w:t>
      </w:r>
      <w:r w:rsidRPr="003D46B8">
        <w:rPr>
          <w:spacing w:val="49"/>
          <w:lang w:val="uk-UA"/>
        </w:rPr>
        <w:t xml:space="preserve"> </w:t>
      </w:r>
      <w:r w:rsidRPr="003D46B8">
        <w:rPr>
          <w:lang w:val="uk-UA"/>
        </w:rPr>
        <w:t>відповідно</w:t>
      </w:r>
      <w:r w:rsidRPr="003D46B8">
        <w:rPr>
          <w:spacing w:val="50"/>
          <w:lang w:val="uk-UA"/>
        </w:rPr>
        <w:t xml:space="preserve"> </w:t>
      </w:r>
      <w:r w:rsidRPr="003D46B8">
        <w:rPr>
          <w:lang w:val="uk-UA"/>
        </w:rPr>
        <w:t>до</w:t>
      </w:r>
      <w:r w:rsidRPr="003D46B8">
        <w:rPr>
          <w:spacing w:val="49"/>
          <w:lang w:val="uk-UA"/>
        </w:rPr>
        <w:t xml:space="preserve"> </w:t>
      </w:r>
      <w:r w:rsidRPr="003D46B8">
        <w:rPr>
          <w:lang w:val="uk-UA"/>
        </w:rPr>
        <w:t>умов</w:t>
      </w:r>
      <w:r w:rsidRPr="003D46B8">
        <w:rPr>
          <w:spacing w:val="49"/>
          <w:lang w:val="uk-UA"/>
        </w:rPr>
        <w:t xml:space="preserve"> </w:t>
      </w:r>
      <w:r w:rsidRPr="003D46B8">
        <w:rPr>
          <w:lang w:val="uk-UA"/>
        </w:rPr>
        <w:t>договору</w:t>
      </w:r>
      <w:r w:rsidRPr="003D46B8">
        <w:rPr>
          <w:spacing w:val="49"/>
          <w:lang w:val="uk-UA"/>
        </w:rPr>
        <w:t xml:space="preserve"> </w:t>
      </w:r>
      <w:r w:rsidRPr="003D46B8">
        <w:rPr>
          <w:lang w:val="uk-UA"/>
        </w:rPr>
        <w:t>про створення</w:t>
      </w:r>
      <w:r w:rsidRPr="003D46B8">
        <w:rPr>
          <w:spacing w:val="-7"/>
          <w:lang w:val="uk-UA"/>
        </w:rPr>
        <w:t xml:space="preserve"> </w:t>
      </w:r>
      <w:r w:rsidRPr="003D46B8">
        <w:rPr>
          <w:lang w:val="uk-UA"/>
        </w:rPr>
        <w:t>та</w:t>
      </w:r>
      <w:r w:rsidRPr="003D46B8">
        <w:rPr>
          <w:spacing w:val="-7"/>
          <w:lang w:val="uk-UA"/>
        </w:rPr>
        <w:t xml:space="preserve"> </w:t>
      </w:r>
      <w:r w:rsidRPr="003D46B8">
        <w:rPr>
          <w:lang w:val="uk-UA"/>
        </w:rPr>
        <w:t>функціонування</w:t>
      </w:r>
      <w:r w:rsidRPr="003D46B8">
        <w:rPr>
          <w:spacing w:val="-7"/>
          <w:lang w:val="uk-UA"/>
        </w:rPr>
        <w:t xml:space="preserve"> </w:t>
      </w:r>
      <w:r w:rsidRPr="003D46B8">
        <w:rPr>
          <w:lang w:val="uk-UA"/>
        </w:rPr>
        <w:t>індустріального</w:t>
      </w:r>
      <w:r w:rsidRPr="003D46B8">
        <w:rPr>
          <w:spacing w:val="-6"/>
          <w:lang w:val="uk-UA"/>
        </w:rPr>
        <w:t xml:space="preserve"> </w:t>
      </w:r>
      <w:r w:rsidRPr="003D46B8">
        <w:rPr>
          <w:lang w:val="uk-UA"/>
        </w:rPr>
        <w:t>парку;</w:t>
      </w:r>
    </w:p>
    <w:p w14:paraId="2EDA2EAC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945"/>
        </w:tabs>
        <w:spacing w:line="274" w:lineRule="exact"/>
        <w:ind w:left="944"/>
        <w:rPr>
          <w:lang w:val="uk-UA"/>
        </w:rPr>
      </w:pPr>
      <w:r w:rsidRPr="00FA5823">
        <w:rPr>
          <w:lang w:val="uk-UA"/>
        </w:rPr>
        <w:t>забезпечувати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виконання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бізнес-плану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033D3F8D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945"/>
        </w:tabs>
        <w:spacing w:line="275" w:lineRule="exact"/>
        <w:ind w:left="944"/>
        <w:rPr>
          <w:lang w:val="uk-UA"/>
        </w:rPr>
      </w:pPr>
      <w:r w:rsidRPr="00FA5823">
        <w:rPr>
          <w:lang w:val="uk-UA"/>
        </w:rPr>
        <w:t>залучати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укладати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ними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необхідні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договори;</w:t>
      </w:r>
    </w:p>
    <w:p w14:paraId="5FBBA723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962"/>
        </w:tabs>
        <w:spacing w:before="2"/>
        <w:ind w:right="103" w:firstLine="566"/>
        <w:jc w:val="both"/>
        <w:rPr>
          <w:lang w:val="uk-UA"/>
        </w:rPr>
      </w:pPr>
      <w:r w:rsidRPr="00FA5823">
        <w:rPr>
          <w:lang w:val="uk-UA"/>
        </w:rPr>
        <w:t>за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дорученням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одержувати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дозволи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погодження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в органах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державної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влади,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органах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місцевого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самоврядування,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тому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числі</w:t>
      </w:r>
      <w:r w:rsidRPr="00FA5823">
        <w:rPr>
          <w:spacing w:val="34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33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будівництва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об’єктів</w:t>
      </w:r>
      <w:r w:rsidRPr="00FA5823">
        <w:rPr>
          <w:spacing w:val="25"/>
          <w:lang w:val="uk-UA"/>
        </w:rPr>
        <w:t xml:space="preserve"> </w:t>
      </w:r>
      <w:r w:rsidRPr="00FA5823">
        <w:rPr>
          <w:lang w:val="uk-UA"/>
        </w:rPr>
        <w:t>виробничого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призначення,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інших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об’єктів,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необхідних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для</w:t>
      </w:r>
      <w:r w:rsidRPr="00FA5823">
        <w:rPr>
          <w:spacing w:val="26"/>
          <w:lang w:val="uk-UA"/>
        </w:rPr>
        <w:t xml:space="preserve"> </w:t>
      </w:r>
      <w:r w:rsidRPr="00FA5823">
        <w:rPr>
          <w:lang w:val="uk-UA"/>
        </w:rPr>
        <w:t>здійснення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господарської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діяльності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межах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представляти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інтереси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учасників</w:t>
      </w:r>
      <w:r w:rsidRPr="00FA5823">
        <w:rPr>
          <w:spacing w:val="14"/>
          <w:lang w:val="uk-UA"/>
        </w:rPr>
        <w:t xml:space="preserve"> </w:t>
      </w:r>
      <w:r w:rsidRPr="00FA5823">
        <w:rPr>
          <w:lang w:val="uk-UA"/>
        </w:rPr>
        <w:t>у відносинах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дозвільними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органами,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службами,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підприємствами,</w:t>
      </w:r>
      <w:r w:rsidRPr="00FA5823">
        <w:rPr>
          <w:spacing w:val="-14"/>
          <w:lang w:val="uk-UA"/>
        </w:rPr>
        <w:t xml:space="preserve"> </w:t>
      </w:r>
      <w:r w:rsidRPr="00FA5823">
        <w:rPr>
          <w:lang w:val="uk-UA"/>
        </w:rPr>
        <w:t>установами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15"/>
          <w:lang w:val="uk-UA"/>
        </w:rPr>
        <w:t xml:space="preserve"> </w:t>
      </w:r>
      <w:r w:rsidRPr="00FA5823">
        <w:rPr>
          <w:lang w:val="uk-UA"/>
        </w:rPr>
        <w:t>організаціями;</w:t>
      </w:r>
    </w:p>
    <w:p w14:paraId="3D07DC48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988"/>
        </w:tabs>
        <w:spacing w:line="242" w:lineRule="auto"/>
        <w:ind w:right="103" w:firstLine="566"/>
        <w:jc w:val="both"/>
        <w:rPr>
          <w:lang w:val="uk-UA"/>
        </w:rPr>
      </w:pPr>
      <w:r w:rsidRPr="00FA5823">
        <w:rPr>
          <w:lang w:val="uk-UA"/>
        </w:rPr>
        <w:t>звертатися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узгодженням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невід’ємних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поліпшень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майна,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переданого</w:t>
      </w:r>
      <w:r w:rsidRPr="00FA5823">
        <w:rPr>
          <w:spacing w:val="42"/>
          <w:lang w:val="uk-UA"/>
        </w:rPr>
        <w:t xml:space="preserve"> </w:t>
      </w:r>
      <w:r w:rsidRPr="00FA5823">
        <w:rPr>
          <w:lang w:val="uk-UA"/>
        </w:rPr>
        <w:t>Ініціатором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користування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керуючій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компанії;</w:t>
      </w:r>
    </w:p>
    <w:p w14:paraId="719A9C95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1027"/>
        </w:tabs>
        <w:ind w:right="102" w:firstLine="566"/>
        <w:jc w:val="both"/>
        <w:rPr>
          <w:lang w:val="uk-UA"/>
        </w:rPr>
      </w:pPr>
      <w:r w:rsidRPr="00FA5823">
        <w:rPr>
          <w:lang w:val="uk-UA"/>
        </w:rPr>
        <w:t>утримувати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належному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стані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передані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за</w:t>
      </w:r>
      <w:r w:rsidRPr="00FA5823">
        <w:rPr>
          <w:spacing w:val="19"/>
          <w:lang w:val="uk-UA"/>
        </w:rPr>
        <w:t xml:space="preserve"> </w:t>
      </w:r>
      <w:r w:rsidRPr="00FA5823">
        <w:rPr>
          <w:lang w:val="uk-UA"/>
        </w:rPr>
        <w:t>відповідними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договорами</w:t>
      </w:r>
      <w:r w:rsidRPr="00FA5823">
        <w:rPr>
          <w:spacing w:val="18"/>
          <w:lang w:val="uk-UA"/>
        </w:rPr>
        <w:t xml:space="preserve"> </w:t>
      </w:r>
      <w:r w:rsidRPr="00FA5823">
        <w:rPr>
          <w:lang w:val="uk-UA"/>
        </w:rPr>
        <w:t>земельну ділянку,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інженерно-транспортну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>інфраструктуру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>інші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об’єкти,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>розміщені</w:t>
      </w:r>
      <w:r w:rsidRPr="00FA5823">
        <w:rPr>
          <w:spacing w:val="55"/>
          <w:lang w:val="uk-UA"/>
        </w:rPr>
        <w:t xml:space="preserve"> </w:t>
      </w:r>
      <w:r w:rsidRPr="00FA5823">
        <w:rPr>
          <w:lang w:val="uk-UA"/>
        </w:rPr>
        <w:t>у</w:t>
      </w:r>
      <w:r w:rsidRPr="00FA5823">
        <w:rPr>
          <w:spacing w:val="56"/>
          <w:lang w:val="uk-UA"/>
        </w:rPr>
        <w:t xml:space="preserve"> </w:t>
      </w:r>
      <w:r w:rsidRPr="00FA5823">
        <w:rPr>
          <w:lang w:val="uk-UA"/>
        </w:rPr>
        <w:t>межах 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парку,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забезпечувати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належні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умови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їх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використання;</w:t>
      </w:r>
    </w:p>
    <w:p w14:paraId="5375E595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962"/>
        </w:tabs>
        <w:spacing w:before="2"/>
        <w:ind w:right="102" w:firstLine="566"/>
        <w:jc w:val="both"/>
        <w:rPr>
          <w:lang w:val="uk-UA"/>
        </w:rPr>
      </w:pPr>
      <w:r w:rsidRPr="00FA5823">
        <w:rPr>
          <w:lang w:val="uk-UA"/>
        </w:rPr>
        <w:t>після</w:t>
      </w:r>
      <w:r w:rsidRPr="00FA5823">
        <w:rPr>
          <w:spacing w:val="15"/>
          <w:lang w:val="uk-UA"/>
        </w:rPr>
        <w:t xml:space="preserve"> </w:t>
      </w:r>
      <w:r w:rsidRPr="00FA5823">
        <w:rPr>
          <w:lang w:val="uk-UA"/>
        </w:rPr>
        <w:t>закінчення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строку,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який</w:t>
      </w:r>
      <w:r w:rsidRPr="00FA5823">
        <w:rPr>
          <w:spacing w:val="17"/>
          <w:lang w:val="uk-UA"/>
        </w:rPr>
        <w:t xml:space="preserve"> </w:t>
      </w:r>
      <w:r w:rsidRPr="00FA5823">
        <w:rPr>
          <w:lang w:val="uk-UA"/>
        </w:rPr>
        <w:t>було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укладено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договір,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передати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земельну</w:t>
      </w:r>
      <w:r w:rsidRPr="00FA5823">
        <w:rPr>
          <w:spacing w:val="16"/>
          <w:lang w:val="uk-UA"/>
        </w:rPr>
        <w:t xml:space="preserve"> </w:t>
      </w:r>
      <w:r w:rsidRPr="00FA5823">
        <w:rPr>
          <w:lang w:val="uk-UA"/>
        </w:rPr>
        <w:t>ділянку разом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з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об’єктами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інфраструктури,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що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розташовані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на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ній,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Ініціатору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створення,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якщо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інше</w:t>
      </w:r>
      <w:r w:rsidRPr="00FA5823">
        <w:rPr>
          <w:spacing w:val="-9"/>
          <w:lang w:val="uk-UA"/>
        </w:rPr>
        <w:t xml:space="preserve"> </w:t>
      </w:r>
      <w:r w:rsidRPr="00FA5823">
        <w:rPr>
          <w:lang w:val="uk-UA"/>
        </w:rPr>
        <w:t>не</w:t>
      </w:r>
      <w:r w:rsidRPr="00FA5823">
        <w:rPr>
          <w:w w:val="99"/>
          <w:lang w:val="uk-UA"/>
        </w:rPr>
        <w:t xml:space="preserve"> </w:t>
      </w:r>
      <w:r w:rsidRPr="00FA5823">
        <w:rPr>
          <w:lang w:val="uk-UA"/>
        </w:rPr>
        <w:t>передбачено</w:t>
      </w:r>
      <w:r w:rsidRPr="00FA5823">
        <w:rPr>
          <w:spacing w:val="-17"/>
          <w:lang w:val="uk-UA"/>
        </w:rPr>
        <w:t xml:space="preserve"> </w:t>
      </w:r>
      <w:r w:rsidRPr="00FA5823">
        <w:rPr>
          <w:lang w:val="uk-UA"/>
        </w:rPr>
        <w:t>договором;</w:t>
      </w:r>
    </w:p>
    <w:p w14:paraId="6CF55CDE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991"/>
        </w:tabs>
        <w:spacing w:before="7" w:line="274" w:lineRule="exact"/>
        <w:ind w:right="105" w:firstLine="566"/>
        <w:jc w:val="both"/>
        <w:rPr>
          <w:lang w:val="uk-UA"/>
        </w:rPr>
      </w:pPr>
      <w:proofErr w:type="spellStart"/>
      <w:r w:rsidRPr="00FA5823">
        <w:rPr>
          <w:lang w:val="uk-UA"/>
        </w:rPr>
        <w:t>щопівроку</w:t>
      </w:r>
      <w:proofErr w:type="spellEnd"/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подавати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Ініціатору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створення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уповноваженому</w:t>
      </w:r>
      <w:r w:rsidRPr="00FA5823">
        <w:rPr>
          <w:spacing w:val="45"/>
          <w:lang w:val="uk-UA"/>
        </w:rPr>
        <w:t xml:space="preserve"> </w:t>
      </w:r>
      <w:r w:rsidRPr="00FA5823">
        <w:rPr>
          <w:lang w:val="uk-UA"/>
        </w:rPr>
        <w:t>державному</w:t>
      </w:r>
      <w:r w:rsidRPr="00FA5823">
        <w:rPr>
          <w:spacing w:val="44"/>
          <w:lang w:val="uk-UA"/>
        </w:rPr>
        <w:t xml:space="preserve"> </w:t>
      </w:r>
      <w:r w:rsidRPr="00FA5823">
        <w:rPr>
          <w:lang w:val="uk-UA"/>
        </w:rPr>
        <w:t>органу звіти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про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5"/>
          <w:lang w:val="uk-UA"/>
        </w:rPr>
        <w:t xml:space="preserve"> </w:t>
      </w:r>
      <w:r w:rsidRPr="00FA5823">
        <w:rPr>
          <w:lang w:val="uk-UA"/>
        </w:rPr>
        <w:t>парку;</w:t>
      </w:r>
    </w:p>
    <w:p w14:paraId="1BF8A564" w14:textId="77777777" w:rsidR="00FA028F" w:rsidRPr="00FA5823" w:rsidRDefault="00E6641F">
      <w:pPr>
        <w:pStyle w:val="a3"/>
        <w:numPr>
          <w:ilvl w:val="0"/>
          <w:numId w:val="2"/>
        </w:numPr>
        <w:tabs>
          <w:tab w:val="left" w:pos="1065"/>
        </w:tabs>
        <w:spacing w:line="271" w:lineRule="exact"/>
        <w:ind w:left="1064" w:hanging="379"/>
        <w:rPr>
          <w:lang w:val="uk-UA"/>
        </w:rPr>
      </w:pPr>
      <w:r w:rsidRPr="00FA5823">
        <w:rPr>
          <w:lang w:val="uk-UA"/>
        </w:rPr>
        <w:t>зберігати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комерційну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таємницю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Ініціатора</w:t>
      </w:r>
      <w:r w:rsidRPr="00FA5823">
        <w:rPr>
          <w:spacing w:val="-7"/>
          <w:lang w:val="uk-UA"/>
        </w:rPr>
        <w:t xml:space="preserve"> </w:t>
      </w:r>
      <w:r w:rsidRPr="00FA5823">
        <w:rPr>
          <w:lang w:val="uk-UA"/>
        </w:rPr>
        <w:t>створення.</w:t>
      </w:r>
    </w:p>
    <w:p w14:paraId="2CEDA0CE" w14:textId="77777777" w:rsidR="00FA028F" w:rsidRPr="00FA5823" w:rsidRDefault="00E6641F">
      <w:pPr>
        <w:pStyle w:val="a3"/>
        <w:numPr>
          <w:ilvl w:val="2"/>
          <w:numId w:val="1"/>
        </w:numPr>
        <w:tabs>
          <w:tab w:val="left" w:pos="1235"/>
        </w:tabs>
        <w:spacing w:before="74" w:line="274" w:lineRule="exact"/>
        <w:ind w:right="108" w:firstLine="566"/>
        <w:jc w:val="both"/>
        <w:rPr>
          <w:lang w:val="uk-UA"/>
        </w:rPr>
      </w:pPr>
      <w:r w:rsidRPr="00FA5823">
        <w:rPr>
          <w:lang w:val="uk-UA"/>
        </w:rPr>
        <w:t>Керуюча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компанія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має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також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інші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права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обов’язки,</w:t>
      </w:r>
      <w:r w:rsidRPr="00FA5823">
        <w:rPr>
          <w:spacing w:val="7"/>
          <w:lang w:val="uk-UA"/>
        </w:rPr>
        <w:t xml:space="preserve"> </w:t>
      </w:r>
      <w:r w:rsidRPr="00FA5823">
        <w:rPr>
          <w:lang w:val="uk-UA"/>
        </w:rPr>
        <w:t>передбачені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договором</w:t>
      </w:r>
      <w:r w:rsidRPr="00FA5823">
        <w:rPr>
          <w:spacing w:val="6"/>
          <w:lang w:val="uk-UA"/>
        </w:rPr>
        <w:t xml:space="preserve"> </w:t>
      </w:r>
      <w:r w:rsidRPr="00FA5823">
        <w:rPr>
          <w:lang w:val="uk-UA"/>
        </w:rPr>
        <w:t>про створення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та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функціонування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індустріального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парку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і</w:t>
      </w:r>
      <w:r w:rsidRPr="00FA5823">
        <w:rPr>
          <w:spacing w:val="-6"/>
          <w:lang w:val="uk-UA"/>
        </w:rPr>
        <w:t xml:space="preserve"> </w:t>
      </w:r>
      <w:r w:rsidRPr="00FA5823">
        <w:rPr>
          <w:lang w:val="uk-UA"/>
        </w:rPr>
        <w:t>законодавством.</w:t>
      </w:r>
    </w:p>
    <w:p w14:paraId="333ED082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BD1E49F" w14:textId="77777777" w:rsidR="00FA028F" w:rsidRPr="00FA5823" w:rsidRDefault="00FA0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3C4FA0" w14:textId="77777777" w:rsidR="00FA028F" w:rsidRPr="00FA5823" w:rsidRDefault="00E6641F">
      <w:pPr>
        <w:spacing w:line="275" w:lineRule="auto"/>
        <w:ind w:left="685" w:right="42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Додатки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до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конкурсної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документації: Додаток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1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–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Заявка</w:t>
      </w:r>
      <w:r w:rsidRPr="00FA5823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на</w:t>
      </w:r>
      <w:r w:rsidRPr="00FA5823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участь</w:t>
      </w:r>
      <w:r w:rsidRPr="00FA5823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у</w:t>
      </w:r>
      <w:r w:rsidRPr="00FA5823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конкурсі.</w:t>
      </w:r>
    </w:p>
    <w:p w14:paraId="3AC778E1" w14:textId="04067B18" w:rsidR="00FA028F" w:rsidRPr="00FA5823" w:rsidRDefault="00E6641F">
      <w:pPr>
        <w:spacing w:line="268" w:lineRule="exact"/>
        <w:ind w:left="68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Додаток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2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uk-UA"/>
        </w:rPr>
        <w:t>–</w:t>
      </w:r>
      <w:r w:rsidRPr="00FA5823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val="uk-UA"/>
        </w:rPr>
        <w:t xml:space="preserve"> 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Концепція</w:t>
      </w:r>
      <w:r w:rsidRPr="00FA5823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val="uk-UA"/>
        </w:rPr>
        <w:t xml:space="preserve"> </w:t>
      </w:r>
      <w:r w:rsid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індустріального парку «Острів»</w:t>
      </w:r>
      <w:r w:rsidRPr="00FA5823">
        <w:rPr>
          <w:rFonts w:ascii="Times New Roman" w:eastAsia="Times New Roman" w:hAnsi="Times New Roman" w:cs="Times New Roman"/>
          <w:color w:val="000009"/>
          <w:sz w:val="24"/>
          <w:szCs w:val="24"/>
          <w:lang w:val="uk-UA"/>
        </w:rPr>
        <w:t>.</w:t>
      </w:r>
    </w:p>
    <w:p w14:paraId="11751BB8" w14:textId="77777777" w:rsidR="00FA028F" w:rsidRPr="00FA5823" w:rsidRDefault="00E6641F">
      <w:pPr>
        <w:pStyle w:val="a3"/>
        <w:spacing w:before="2"/>
        <w:ind w:left="685" w:firstLine="0"/>
        <w:rPr>
          <w:lang w:val="uk-UA"/>
        </w:rPr>
      </w:pPr>
      <w:r w:rsidRPr="00FA5823">
        <w:rPr>
          <w:rFonts w:cs="Times New Roman"/>
          <w:b/>
          <w:bCs/>
          <w:color w:val="000009"/>
          <w:lang w:val="uk-UA"/>
        </w:rPr>
        <w:t>Додаток</w:t>
      </w:r>
      <w:r w:rsidRPr="00FA5823">
        <w:rPr>
          <w:rFonts w:cs="Times New Roman"/>
          <w:b/>
          <w:bCs/>
          <w:color w:val="000009"/>
          <w:spacing w:val="-4"/>
          <w:lang w:val="uk-UA"/>
        </w:rPr>
        <w:t xml:space="preserve"> </w:t>
      </w:r>
      <w:r w:rsidRPr="00FA5823">
        <w:rPr>
          <w:rFonts w:cs="Times New Roman"/>
          <w:b/>
          <w:bCs/>
          <w:color w:val="000009"/>
          <w:lang w:val="uk-UA"/>
        </w:rPr>
        <w:t>3</w:t>
      </w:r>
      <w:r w:rsidRPr="00FA5823">
        <w:rPr>
          <w:rFonts w:cs="Times New Roman"/>
          <w:b/>
          <w:bCs/>
          <w:color w:val="000009"/>
          <w:spacing w:val="-3"/>
          <w:lang w:val="uk-UA"/>
        </w:rPr>
        <w:t xml:space="preserve"> </w:t>
      </w:r>
      <w:r w:rsidRPr="00FA5823">
        <w:rPr>
          <w:rFonts w:cs="Times New Roman"/>
          <w:b/>
          <w:bCs/>
          <w:color w:val="000009"/>
          <w:lang w:val="uk-UA"/>
        </w:rPr>
        <w:t>–</w:t>
      </w:r>
      <w:r w:rsidRPr="00FA5823">
        <w:rPr>
          <w:rFonts w:cs="Times New Roman"/>
          <w:b/>
          <w:bCs/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Проект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договору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про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створення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та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функціонування</w:t>
      </w:r>
      <w:r w:rsidRPr="00FA5823">
        <w:rPr>
          <w:color w:val="000009"/>
          <w:spacing w:val="-4"/>
          <w:lang w:val="uk-UA"/>
        </w:rPr>
        <w:t xml:space="preserve"> </w:t>
      </w:r>
      <w:r w:rsidRPr="00FA5823">
        <w:rPr>
          <w:color w:val="000009"/>
          <w:lang w:val="uk-UA"/>
        </w:rPr>
        <w:t>індустріального</w:t>
      </w:r>
      <w:r w:rsidRPr="00FA5823">
        <w:rPr>
          <w:color w:val="000009"/>
          <w:spacing w:val="-3"/>
          <w:lang w:val="uk-UA"/>
        </w:rPr>
        <w:t xml:space="preserve"> </w:t>
      </w:r>
      <w:r w:rsidRPr="00FA5823">
        <w:rPr>
          <w:color w:val="000009"/>
          <w:lang w:val="uk-UA"/>
        </w:rPr>
        <w:t>парку.</w:t>
      </w:r>
    </w:p>
    <w:p w14:paraId="54B51C5D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30DF04E" w14:textId="77777777" w:rsidR="00FA028F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43B731" w14:textId="77777777" w:rsidR="00CD51D7" w:rsidRDefault="00CD51D7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D7C571" w14:textId="77777777" w:rsidR="00CD51D7" w:rsidRDefault="00CD51D7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5608B7" w14:textId="77777777" w:rsidR="00A71EED" w:rsidRPr="00FA5823" w:rsidRDefault="00A71EE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8C8B5FC" w14:textId="77777777" w:rsidR="00FA028F" w:rsidRPr="00FA5823" w:rsidRDefault="00FA028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FA2944" w14:textId="5B860FE8" w:rsidR="00FA028F" w:rsidRPr="00FA5823" w:rsidRDefault="00E6641F">
      <w:pPr>
        <w:pStyle w:val="a3"/>
        <w:tabs>
          <w:tab w:val="left" w:pos="6743"/>
        </w:tabs>
        <w:ind w:firstLine="0"/>
        <w:rPr>
          <w:lang w:val="uk-UA"/>
        </w:rPr>
      </w:pPr>
      <w:r w:rsidRPr="00FA5823">
        <w:rPr>
          <w:lang w:val="uk-UA"/>
        </w:rPr>
        <w:t>Голова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конкурсної</w:t>
      </w:r>
      <w:r w:rsidRPr="00FA5823">
        <w:rPr>
          <w:spacing w:val="-8"/>
          <w:lang w:val="uk-UA"/>
        </w:rPr>
        <w:t xml:space="preserve"> </w:t>
      </w:r>
      <w:r w:rsidRPr="00FA5823">
        <w:rPr>
          <w:lang w:val="uk-UA"/>
        </w:rPr>
        <w:t>комісії</w:t>
      </w:r>
      <w:r w:rsidRPr="00FA5823">
        <w:rPr>
          <w:lang w:val="uk-UA"/>
        </w:rPr>
        <w:tab/>
      </w:r>
      <w:r w:rsidR="003D46B8">
        <w:rPr>
          <w:lang w:val="uk-UA"/>
        </w:rPr>
        <w:t>Андрій ЗАЛІВСЬКИЙ</w:t>
      </w:r>
    </w:p>
    <w:sectPr w:rsidR="00FA028F" w:rsidRPr="00FA5823" w:rsidSect="005E6477">
      <w:pgSz w:w="11910" w:h="16840"/>
      <w:pgMar w:top="980" w:right="740" w:bottom="426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4990"/>
    <w:multiLevelType w:val="hybridMultilevel"/>
    <w:tmpl w:val="D9E83346"/>
    <w:lvl w:ilvl="0" w:tplc="86FCD326">
      <w:start w:val="1"/>
      <w:numFmt w:val="decimal"/>
      <w:lvlText w:val="%1)"/>
      <w:lvlJc w:val="left"/>
      <w:pPr>
        <w:ind w:left="118" w:hanging="2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88AC668">
      <w:start w:val="1"/>
      <w:numFmt w:val="bullet"/>
      <w:lvlText w:val="•"/>
      <w:lvlJc w:val="left"/>
      <w:pPr>
        <w:ind w:left="1099" w:hanging="259"/>
      </w:pPr>
      <w:rPr>
        <w:rFonts w:hint="default"/>
      </w:rPr>
    </w:lvl>
    <w:lvl w:ilvl="2" w:tplc="1DF81470">
      <w:start w:val="1"/>
      <w:numFmt w:val="bullet"/>
      <w:lvlText w:val="•"/>
      <w:lvlJc w:val="left"/>
      <w:pPr>
        <w:ind w:left="2080" w:hanging="259"/>
      </w:pPr>
      <w:rPr>
        <w:rFonts w:hint="default"/>
      </w:rPr>
    </w:lvl>
    <w:lvl w:ilvl="3" w:tplc="4F608AEE">
      <w:start w:val="1"/>
      <w:numFmt w:val="bullet"/>
      <w:lvlText w:val="•"/>
      <w:lvlJc w:val="left"/>
      <w:pPr>
        <w:ind w:left="3061" w:hanging="259"/>
      </w:pPr>
      <w:rPr>
        <w:rFonts w:hint="default"/>
      </w:rPr>
    </w:lvl>
    <w:lvl w:ilvl="4" w:tplc="31FC1B18">
      <w:start w:val="1"/>
      <w:numFmt w:val="bullet"/>
      <w:lvlText w:val="•"/>
      <w:lvlJc w:val="left"/>
      <w:pPr>
        <w:ind w:left="4042" w:hanging="259"/>
      </w:pPr>
      <w:rPr>
        <w:rFonts w:hint="default"/>
      </w:rPr>
    </w:lvl>
    <w:lvl w:ilvl="5" w:tplc="D1567CE8">
      <w:start w:val="1"/>
      <w:numFmt w:val="bullet"/>
      <w:lvlText w:val="•"/>
      <w:lvlJc w:val="left"/>
      <w:pPr>
        <w:ind w:left="5023" w:hanging="259"/>
      </w:pPr>
      <w:rPr>
        <w:rFonts w:hint="default"/>
      </w:rPr>
    </w:lvl>
    <w:lvl w:ilvl="6" w:tplc="64F0C6C6">
      <w:start w:val="1"/>
      <w:numFmt w:val="bullet"/>
      <w:lvlText w:val="•"/>
      <w:lvlJc w:val="left"/>
      <w:pPr>
        <w:ind w:left="6004" w:hanging="259"/>
      </w:pPr>
      <w:rPr>
        <w:rFonts w:hint="default"/>
      </w:rPr>
    </w:lvl>
    <w:lvl w:ilvl="7" w:tplc="491E746C">
      <w:start w:val="1"/>
      <w:numFmt w:val="bullet"/>
      <w:lvlText w:val="•"/>
      <w:lvlJc w:val="left"/>
      <w:pPr>
        <w:ind w:left="6985" w:hanging="259"/>
      </w:pPr>
      <w:rPr>
        <w:rFonts w:hint="default"/>
      </w:rPr>
    </w:lvl>
    <w:lvl w:ilvl="8" w:tplc="DD801548">
      <w:start w:val="1"/>
      <w:numFmt w:val="bullet"/>
      <w:lvlText w:val="•"/>
      <w:lvlJc w:val="left"/>
      <w:pPr>
        <w:ind w:left="7966" w:hanging="259"/>
      </w:pPr>
      <w:rPr>
        <w:rFonts w:hint="default"/>
      </w:rPr>
    </w:lvl>
  </w:abstractNum>
  <w:abstractNum w:abstractNumId="1">
    <w:nsid w:val="0B0F7443"/>
    <w:multiLevelType w:val="hybridMultilevel"/>
    <w:tmpl w:val="21703428"/>
    <w:lvl w:ilvl="0" w:tplc="5F42D424">
      <w:start w:val="1"/>
      <w:numFmt w:val="decimal"/>
      <w:lvlText w:val="%1."/>
      <w:lvlJc w:val="left"/>
      <w:pPr>
        <w:ind w:left="785" w:hanging="240"/>
        <w:jc w:val="right"/>
      </w:pPr>
      <w:rPr>
        <w:rFonts w:ascii="Times New Roman" w:eastAsia="Times New Roman" w:hAnsi="Times New Roman" w:hint="default"/>
        <w:b/>
        <w:bCs/>
        <w:color w:val="000009"/>
        <w:sz w:val="24"/>
        <w:szCs w:val="24"/>
      </w:rPr>
    </w:lvl>
    <w:lvl w:ilvl="1" w:tplc="258CB712">
      <w:start w:val="1"/>
      <w:numFmt w:val="bullet"/>
      <w:lvlText w:val="•"/>
      <w:lvlJc w:val="left"/>
      <w:pPr>
        <w:ind w:left="1706" w:hanging="240"/>
      </w:pPr>
      <w:rPr>
        <w:rFonts w:hint="default"/>
      </w:rPr>
    </w:lvl>
    <w:lvl w:ilvl="2" w:tplc="A658EB86">
      <w:start w:val="1"/>
      <w:numFmt w:val="bullet"/>
      <w:lvlText w:val="•"/>
      <w:lvlJc w:val="left"/>
      <w:pPr>
        <w:ind w:left="2626" w:hanging="240"/>
      </w:pPr>
      <w:rPr>
        <w:rFonts w:hint="default"/>
      </w:rPr>
    </w:lvl>
    <w:lvl w:ilvl="3" w:tplc="2B9C6214">
      <w:start w:val="1"/>
      <w:numFmt w:val="bullet"/>
      <w:lvlText w:val="•"/>
      <w:lvlJc w:val="left"/>
      <w:pPr>
        <w:ind w:left="3546" w:hanging="240"/>
      </w:pPr>
      <w:rPr>
        <w:rFonts w:hint="default"/>
      </w:rPr>
    </w:lvl>
    <w:lvl w:ilvl="4" w:tplc="015A5274">
      <w:start w:val="1"/>
      <w:numFmt w:val="bullet"/>
      <w:lvlText w:val="•"/>
      <w:lvlJc w:val="left"/>
      <w:pPr>
        <w:ind w:left="4467" w:hanging="240"/>
      </w:pPr>
      <w:rPr>
        <w:rFonts w:hint="default"/>
      </w:rPr>
    </w:lvl>
    <w:lvl w:ilvl="5" w:tplc="C786009A">
      <w:start w:val="1"/>
      <w:numFmt w:val="bullet"/>
      <w:lvlText w:val="•"/>
      <w:lvlJc w:val="left"/>
      <w:pPr>
        <w:ind w:left="5387" w:hanging="240"/>
      </w:pPr>
      <w:rPr>
        <w:rFonts w:hint="default"/>
      </w:rPr>
    </w:lvl>
    <w:lvl w:ilvl="6" w:tplc="63180558">
      <w:start w:val="1"/>
      <w:numFmt w:val="bullet"/>
      <w:lvlText w:val="•"/>
      <w:lvlJc w:val="left"/>
      <w:pPr>
        <w:ind w:left="6307" w:hanging="240"/>
      </w:pPr>
      <w:rPr>
        <w:rFonts w:hint="default"/>
      </w:rPr>
    </w:lvl>
    <w:lvl w:ilvl="7" w:tplc="71FAE244">
      <w:start w:val="1"/>
      <w:numFmt w:val="bullet"/>
      <w:lvlText w:val="•"/>
      <w:lvlJc w:val="left"/>
      <w:pPr>
        <w:ind w:left="7227" w:hanging="240"/>
      </w:pPr>
      <w:rPr>
        <w:rFonts w:hint="default"/>
      </w:rPr>
    </w:lvl>
    <w:lvl w:ilvl="8" w:tplc="F9AAB9FE">
      <w:start w:val="1"/>
      <w:numFmt w:val="bullet"/>
      <w:lvlText w:val="•"/>
      <w:lvlJc w:val="left"/>
      <w:pPr>
        <w:ind w:left="8148" w:hanging="240"/>
      </w:pPr>
      <w:rPr>
        <w:rFonts w:hint="default"/>
      </w:rPr>
    </w:lvl>
  </w:abstractNum>
  <w:abstractNum w:abstractNumId="2">
    <w:nsid w:val="26496C13"/>
    <w:multiLevelType w:val="multilevel"/>
    <w:tmpl w:val="CBCCF24C"/>
    <w:lvl w:ilvl="0">
      <w:start w:val="1"/>
      <w:numFmt w:val="decimal"/>
      <w:lvlText w:val="%1"/>
      <w:lvlJc w:val="left"/>
      <w:pPr>
        <w:ind w:left="110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420"/>
        <w:jc w:val="left"/>
      </w:pPr>
      <w:rPr>
        <w:rFonts w:ascii="Times New Roman" w:eastAsia="Times New Roman" w:hAnsi="Times New Roman" w:hint="default"/>
        <w:b/>
        <w:bCs/>
        <w:color w:val="000009"/>
        <w:sz w:val="24"/>
        <w:szCs w:val="24"/>
      </w:rPr>
    </w:lvl>
    <w:lvl w:ilvl="2">
      <w:start w:val="1"/>
      <w:numFmt w:val="bullet"/>
      <w:lvlText w:val="•"/>
      <w:lvlJc w:val="left"/>
      <w:pPr>
        <w:ind w:left="288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420"/>
      </w:pPr>
      <w:rPr>
        <w:rFonts w:hint="default"/>
      </w:rPr>
    </w:lvl>
  </w:abstractNum>
  <w:abstractNum w:abstractNumId="3">
    <w:nsid w:val="275D45E0"/>
    <w:multiLevelType w:val="multilevel"/>
    <w:tmpl w:val="C3C61BA8"/>
    <w:lvl w:ilvl="0">
      <w:start w:val="2"/>
      <w:numFmt w:val="decimal"/>
      <w:lvlText w:val="%1"/>
      <w:lvlJc w:val="left"/>
      <w:pPr>
        <w:ind w:left="218" w:hanging="5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9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92" w:hanging="5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9" w:hanging="5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6" w:hanging="5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3" w:hanging="5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0" w:hanging="5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7" w:hanging="5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4" w:hanging="592"/>
      </w:pPr>
      <w:rPr>
        <w:rFonts w:hint="default"/>
      </w:rPr>
    </w:lvl>
  </w:abstractNum>
  <w:abstractNum w:abstractNumId="4">
    <w:nsid w:val="38ED18D6"/>
    <w:multiLevelType w:val="hybridMultilevel"/>
    <w:tmpl w:val="F21EFD0A"/>
    <w:lvl w:ilvl="0" w:tplc="B3D8DABE">
      <w:start w:val="1"/>
      <w:numFmt w:val="bullet"/>
      <w:lvlText w:val="-"/>
      <w:lvlJc w:val="left"/>
      <w:pPr>
        <w:ind w:left="243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5">
    <w:nsid w:val="3C677C88"/>
    <w:multiLevelType w:val="hybridMultilevel"/>
    <w:tmpl w:val="3320B5EE"/>
    <w:lvl w:ilvl="0" w:tplc="0422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>
    <w:nsid w:val="47C93E68"/>
    <w:multiLevelType w:val="hybridMultilevel"/>
    <w:tmpl w:val="A39876B4"/>
    <w:lvl w:ilvl="0" w:tplc="730C1020">
      <w:start w:val="1"/>
      <w:numFmt w:val="decimal"/>
      <w:lvlText w:val="%1)"/>
      <w:lvlJc w:val="left"/>
      <w:pPr>
        <w:ind w:left="118" w:hanging="31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82CF2A">
      <w:start w:val="1"/>
      <w:numFmt w:val="bullet"/>
      <w:lvlText w:val="•"/>
      <w:lvlJc w:val="left"/>
      <w:pPr>
        <w:ind w:left="1099" w:hanging="315"/>
      </w:pPr>
      <w:rPr>
        <w:rFonts w:hint="default"/>
      </w:rPr>
    </w:lvl>
    <w:lvl w:ilvl="2" w:tplc="118ECB0A">
      <w:start w:val="1"/>
      <w:numFmt w:val="bullet"/>
      <w:lvlText w:val="•"/>
      <w:lvlJc w:val="left"/>
      <w:pPr>
        <w:ind w:left="2080" w:hanging="315"/>
      </w:pPr>
      <w:rPr>
        <w:rFonts w:hint="default"/>
      </w:rPr>
    </w:lvl>
    <w:lvl w:ilvl="3" w:tplc="E6CCBBE0">
      <w:start w:val="1"/>
      <w:numFmt w:val="bullet"/>
      <w:lvlText w:val="•"/>
      <w:lvlJc w:val="left"/>
      <w:pPr>
        <w:ind w:left="3061" w:hanging="315"/>
      </w:pPr>
      <w:rPr>
        <w:rFonts w:hint="default"/>
      </w:rPr>
    </w:lvl>
    <w:lvl w:ilvl="4" w:tplc="2CF071DA">
      <w:start w:val="1"/>
      <w:numFmt w:val="bullet"/>
      <w:lvlText w:val="•"/>
      <w:lvlJc w:val="left"/>
      <w:pPr>
        <w:ind w:left="4042" w:hanging="315"/>
      </w:pPr>
      <w:rPr>
        <w:rFonts w:hint="default"/>
      </w:rPr>
    </w:lvl>
    <w:lvl w:ilvl="5" w:tplc="4B649F64">
      <w:start w:val="1"/>
      <w:numFmt w:val="bullet"/>
      <w:lvlText w:val="•"/>
      <w:lvlJc w:val="left"/>
      <w:pPr>
        <w:ind w:left="5023" w:hanging="315"/>
      </w:pPr>
      <w:rPr>
        <w:rFonts w:hint="default"/>
      </w:rPr>
    </w:lvl>
    <w:lvl w:ilvl="6" w:tplc="38128A26">
      <w:start w:val="1"/>
      <w:numFmt w:val="bullet"/>
      <w:lvlText w:val="•"/>
      <w:lvlJc w:val="left"/>
      <w:pPr>
        <w:ind w:left="6004" w:hanging="315"/>
      </w:pPr>
      <w:rPr>
        <w:rFonts w:hint="default"/>
      </w:rPr>
    </w:lvl>
    <w:lvl w:ilvl="7" w:tplc="676E7C7E">
      <w:start w:val="1"/>
      <w:numFmt w:val="bullet"/>
      <w:lvlText w:val="•"/>
      <w:lvlJc w:val="left"/>
      <w:pPr>
        <w:ind w:left="6985" w:hanging="315"/>
      </w:pPr>
      <w:rPr>
        <w:rFonts w:hint="default"/>
      </w:rPr>
    </w:lvl>
    <w:lvl w:ilvl="8" w:tplc="899C8EE6">
      <w:start w:val="1"/>
      <w:numFmt w:val="bullet"/>
      <w:lvlText w:val="•"/>
      <w:lvlJc w:val="left"/>
      <w:pPr>
        <w:ind w:left="7966" w:hanging="315"/>
      </w:pPr>
      <w:rPr>
        <w:rFonts w:hint="default"/>
      </w:rPr>
    </w:lvl>
  </w:abstractNum>
  <w:abstractNum w:abstractNumId="7">
    <w:nsid w:val="5FB44872"/>
    <w:multiLevelType w:val="hybridMultilevel"/>
    <w:tmpl w:val="28F21B9A"/>
    <w:lvl w:ilvl="0" w:tplc="0422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8">
    <w:nsid w:val="676E286E"/>
    <w:multiLevelType w:val="hybridMultilevel"/>
    <w:tmpl w:val="A328AAF0"/>
    <w:lvl w:ilvl="0" w:tplc="6D5AA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F01E5"/>
    <w:multiLevelType w:val="hybridMultilevel"/>
    <w:tmpl w:val="9D1E1A20"/>
    <w:lvl w:ilvl="0" w:tplc="B3D8DABE">
      <w:start w:val="1"/>
      <w:numFmt w:val="bullet"/>
      <w:lvlText w:val="-"/>
      <w:lvlJc w:val="left"/>
      <w:pPr>
        <w:ind w:left="68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366A8B8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1DF46210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 w:tplc="6AD60090">
      <w:start w:val="1"/>
      <w:numFmt w:val="bullet"/>
      <w:lvlText w:val="•"/>
      <w:lvlJc w:val="left"/>
      <w:pPr>
        <w:ind w:left="3476" w:hanging="360"/>
      </w:pPr>
      <w:rPr>
        <w:rFonts w:hint="default"/>
      </w:rPr>
    </w:lvl>
    <w:lvl w:ilvl="4" w:tplc="0CBE44A0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1D50D3E2">
      <w:start w:val="1"/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3372F6D8">
      <w:start w:val="1"/>
      <w:numFmt w:val="bullet"/>
      <w:lvlText w:val="•"/>
      <w:lvlJc w:val="left"/>
      <w:pPr>
        <w:ind w:left="6267" w:hanging="360"/>
      </w:pPr>
      <w:rPr>
        <w:rFonts w:hint="default"/>
      </w:rPr>
    </w:lvl>
    <w:lvl w:ilvl="7" w:tplc="6A920552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6EECDCB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10">
    <w:nsid w:val="734A1BB3"/>
    <w:multiLevelType w:val="multilevel"/>
    <w:tmpl w:val="C872495A"/>
    <w:lvl w:ilvl="0">
      <w:start w:val="1"/>
      <w:numFmt w:val="decimal"/>
      <w:lvlText w:val="%1."/>
      <w:lvlJc w:val="left"/>
      <w:pPr>
        <w:ind w:left="118" w:hanging="320"/>
        <w:jc w:val="left"/>
      </w:pPr>
      <w:rPr>
        <w:rFonts w:ascii="Times New Roman" w:eastAsia="Times New Roman" w:hAnsi="Times New Roman" w:hint="default"/>
        <w:color w:val="000009"/>
        <w:sz w:val="24"/>
        <w:szCs w:val="24"/>
      </w:rPr>
    </w:lvl>
    <w:lvl w:ilvl="1">
      <w:start w:val="7"/>
      <w:numFmt w:val="decimal"/>
      <w:lvlText w:val="%2."/>
      <w:lvlJc w:val="left"/>
      <w:pPr>
        <w:ind w:left="2577" w:hanging="240"/>
        <w:jc w:val="right"/>
      </w:pPr>
      <w:rPr>
        <w:rFonts w:ascii="Times New Roman" w:eastAsia="Times New Roman" w:hAnsi="Times New Roman" w:hint="default"/>
        <w:b/>
        <w:bCs/>
        <w:color w:val="000009"/>
        <w:sz w:val="24"/>
        <w:szCs w:val="24"/>
      </w:rPr>
    </w:lvl>
    <w:lvl w:ilvl="2">
      <w:start w:val="1"/>
      <w:numFmt w:val="decimal"/>
      <w:lvlText w:val="%2.%3."/>
      <w:lvlJc w:val="left"/>
      <w:pPr>
        <w:ind w:left="118" w:hanging="5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8" w:hanging="5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8" w:hanging="5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8" w:hanging="5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8" w:hanging="5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8" w:hanging="5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8" w:hanging="539"/>
      </w:pPr>
      <w:rPr>
        <w:rFonts w:hint="default"/>
      </w:rPr>
    </w:lvl>
  </w:abstractNum>
  <w:abstractNum w:abstractNumId="11">
    <w:nsid w:val="7965767F"/>
    <w:multiLevelType w:val="hybridMultilevel"/>
    <w:tmpl w:val="85FA687E"/>
    <w:lvl w:ilvl="0" w:tplc="1F24FBE6">
      <w:start w:val="1"/>
      <w:numFmt w:val="decimal"/>
      <w:lvlText w:val="%1)"/>
      <w:lvlJc w:val="left"/>
      <w:pPr>
        <w:ind w:left="118" w:hanging="3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2F46DC6">
      <w:start w:val="1"/>
      <w:numFmt w:val="bullet"/>
      <w:lvlText w:val="•"/>
      <w:lvlJc w:val="left"/>
      <w:pPr>
        <w:ind w:left="1093" w:hanging="366"/>
      </w:pPr>
      <w:rPr>
        <w:rFonts w:hint="default"/>
      </w:rPr>
    </w:lvl>
    <w:lvl w:ilvl="2" w:tplc="E7BA827E">
      <w:start w:val="1"/>
      <w:numFmt w:val="bullet"/>
      <w:lvlText w:val="•"/>
      <w:lvlJc w:val="left"/>
      <w:pPr>
        <w:ind w:left="2068" w:hanging="366"/>
      </w:pPr>
      <w:rPr>
        <w:rFonts w:hint="default"/>
      </w:rPr>
    </w:lvl>
    <w:lvl w:ilvl="3" w:tplc="7BA83D06">
      <w:start w:val="1"/>
      <w:numFmt w:val="bullet"/>
      <w:lvlText w:val="•"/>
      <w:lvlJc w:val="left"/>
      <w:pPr>
        <w:ind w:left="3043" w:hanging="366"/>
      </w:pPr>
      <w:rPr>
        <w:rFonts w:hint="default"/>
      </w:rPr>
    </w:lvl>
    <w:lvl w:ilvl="4" w:tplc="5A60AEA0">
      <w:start w:val="1"/>
      <w:numFmt w:val="bullet"/>
      <w:lvlText w:val="•"/>
      <w:lvlJc w:val="left"/>
      <w:pPr>
        <w:ind w:left="4018" w:hanging="366"/>
      </w:pPr>
      <w:rPr>
        <w:rFonts w:hint="default"/>
      </w:rPr>
    </w:lvl>
    <w:lvl w:ilvl="5" w:tplc="C10A2904">
      <w:start w:val="1"/>
      <w:numFmt w:val="bullet"/>
      <w:lvlText w:val="•"/>
      <w:lvlJc w:val="left"/>
      <w:pPr>
        <w:ind w:left="4993" w:hanging="366"/>
      </w:pPr>
      <w:rPr>
        <w:rFonts w:hint="default"/>
      </w:rPr>
    </w:lvl>
    <w:lvl w:ilvl="6" w:tplc="D7404D3C">
      <w:start w:val="1"/>
      <w:numFmt w:val="bullet"/>
      <w:lvlText w:val="•"/>
      <w:lvlJc w:val="left"/>
      <w:pPr>
        <w:ind w:left="5968" w:hanging="366"/>
      </w:pPr>
      <w:rPr>
        <w:rFonts w:hint="default"/>
      </w:rPr>
    </w:lvl>
    <w:lvl w:ilvl="7" w:tplc="6276B8F6">
      <w:start w:val="1"/>
      <w:numFmt w:val="bullet"/>
      <w:lvlText w:val="•"/>
      <w:lvlJc w:val="left"/>
      <w:pPr>
        <w:ind w:left="6943" w:hanging="366"/>
      </w:pPr>
      <w:rPr>
        <w:rFonts w:hint="default"/>
      </w:rPr>
    </w:lvl>
    <w:lvl w:ilvl="8" w:tplc="2F5077E8">
      <w:start w:val="1"/>
      <w:numFmt w:val="bullet"/>
      <w:lvlText w:val="•"/>
      <w:lvlJc w:val="left"/>
      <w:pPr>
        <w:ind w:left="7918" w:hanging="366"/>
      </w:pPr>
      <w:rPr>
        <w:rFonts w:hint="default"/>
      </w:rPr>
    </w:lvl>
  </w:abstractNum>
  <w:abstractNum w:abstractNumId="12">
    <w:nsid w:val="79784A1D"/>
    <w:multiLevelType w:val="hybridMultilevel"/>
    <w:tmpl w:val="8782F452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7C290099"/>
    <w:multiLevelType w:val="hybridMultilevel"/>
    <w:tmpl w:val="4C945CF0"/>
    <w:lvl w:ilvl="0" w:tplc="FA2645A6">
      <w:start w:val="1"/>
      <w:numFmt w:val="decimal"/>
      <w:lvlText w:val="%1)"/>
      <w:lvlJc w:val="left"/>
      <w:pPr>
        <w:ind w:left="118" w:hanging="3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F008EF0">
      <w:start w:val="1"/>
      <w:numFmt w:val="bullet"/>
      <w:lvlText w:val="•"/>
      <w:lvlJc w:val="left"/>
      <w:pPr>
        <w:ind w:left="1099" w:hanging="310"/>
      </w:pPr>
      <w:rPr>
        <w:rFonts w:hint="default"/>
      </w:rPr>
    </w:lvl>
    <w:lvl w:ilvl="2" w:tplc="0012FEA2">
      <w:start w:val="1"/>
      <w:numFmt w:val="bullet"/>
      <w:lvlText w:val="•"/>
      <w:lvlJc w:val="left"/>
      <w:pPr>
        <w:ind w:left="2080" w:hanging="310"/>
      </w:pPr>
      <w:rPr>
        <w:rFonts w:hint="default"/>
      </w:rPr>
    </w:lvl>
    <w:lvl w:ilvl="3" w:tplc="52C22B98">
      <w:start w:val="1"/>
      <w:numFmt w:val="bullet"/>
      <w:lvlText w:val="•"/>
      <w:lvlJc w:val="left"/>
      <w:pPr>
        <w:ind w:left="3061" w:hanging="310"/>
      </w:pPr>
      <w:rPr>
        <w:rFonts w:hint="default"/>
      </w:rPr>
    </w:lvl>
    <w:lvl w:ilvl="4" w:tplc="BF70E31C">
      <w:start w:val="1"/>
      <w:numFmt w:val="bullet"/>
      <w:lvlText w:val="•"/>
      <w:lvlJc w:val="left"/>
      <w:pPr>
        <w:ind w:left="4042" w:hanging="310"/>
      </w:pPr>
      <w:rPr>
        <w:rFonts w:hint="default"/>
      </w:rPr>
    </w:lvl>
    <w:lvl w:ilvl="5" w:tplc="50CAD132">
      <w:start w:val="1"/>
      <w:numFmt w:val="bullet"/>
      <w:lvlText w:val="•"/>
      <w:lvlJc w:val="left"/>
      <w:pPr>
        <w:ind w:left="5023" w:hanging="310"/>
      </w:pPr>
      <w:rPr>
        <w:rFonts w:hint="default"/>
      </w:rPr>
    </w:lvl>
    <w:lvl w:ilvl="6" w:tplc="FDE8545A">
      <w:start w:val="1"/>
      <w:numFmt w:val="bullet"/>
      <w:lvlText w:val="•"/>
      <w:lvlJc w:val="left"/>
      <w:pPr>
        <w:ind w:left="6004" w:hanging="310"/>
      </w:pPr>
      <w:rPr>
        <w:rFonts w:hint="default"/>
      </w:rPr>
    </w:lvl>
    <w:lvl w:ilvl="7" w:tplc="778CB9C4">
      <w:start w:val="1"/>
      <w:numFmt w:val="bullet"/>
      <w:lvlText w:val="•"/>
      <w:lvlJc w:val="left"/>
      <w:pPr>
        <w:ind w:left="6985" w:hanging="310"/>
      </w:pPr>
      <w:rPr>
        <w:rFonts w:hint="default"/>
      </w:rPr>
    </w:lvl>
    <w:lvl w:ilvl="8" w:tplc="1BE206E6">
      <w:start w:val="1"/>
      <w:numFmt w:val="bullet"/>
      <w:lvlText w:val="•"/>
      <w:lvlJc w:val="left"/>
      <w:pPr>
        <w:ind w:left="7966" w:hanging="31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3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028F"/>
    <w:rsid w:val="000D0399"/>
    <w:rsid w:val="002610D8"/>
    <w:rsid w:val="002D3606"/>
    <w:rsid w:val="00301FCD"/>
    <w:rsid w:val="00343139"/>
    <w:rsid w:val="003623D4"/>
    <w:rsid w:val="00373302"/>
    <w:rsid w:val="003D46B8"/>
    <w:rsid w:val="004756BC"/>
    <w:rsid w:val="004B58C9"/>
    <w:rsid w:val="004D0FCB"/>
    <w:rsid w:val="00510FB7"/>
    <w:rsid w:val="00567ED1"/>
    <w:rsid w:val="005B4586"/>
    <w:rsid w:val="005B756E"/>
    <w:rsid w:val="005D0930"/>
    <w:rsid w:val="005E01FD"/>
    <w:rsid w:val="005E5AFA"/>
    <w:rsid w:val="005E6477"/>
    <w:rsid w:val="005F1906"/>
    <w:rsid w:val="006A05A4"/>
    <w:rsid w:val="006B62B0"/>
    <w:rsid w:val="006E5390"/>
    <w:rsid w:val="00782995"/>
    <w:rsid w:val="00794224"/>
    <w:rsid w:val="007C1721"/>
    <w:rsid w:val="007D1C60"/>
    <w:rsid w:val="00834F78"/>
    <w:rsid w:val="008B0CDD"/>
    <w:rsid w:val="008B6F27"/>
    <w:rsid w:val="008E7A6B"/>
    <w:rsid w:val="009303AB"/>
    <w:rsid w:val="0095317E"/>
    <w:rsid w:val="009C4859"/>
    <w:rsid w:val="00A71EED"/>
    <w:rsid w:val="00A932E2"/>
    <w:rsid w:val="00AB0EE0"/>
    <w:rsid w:val="00B44B46"/>
    <w:rsid w:val="00B65EA8"/>
    <w:rsid w:val="00C0430F"/>
    <w:rsid w:val="00C15645"/>
    <w:rsid w:val="00C40B8B"/>
    <w:rsid w:val="00C4652E"/>
    <w:rsid w:val="00C77D4E"/>
    <w:rsid w:val="00CD51D7"/>
    <w:rsid w:val="00D52DAD"/>
    <w:rsid w:val="00D54406"/>
    <w:rsid w:val="00E6641F"/>
    <w:rsid w:val="00E707F3"/>
    <w:rsid w:val="00EE71F2"/>
    <w:rsid w:val="00F0144A"/>
    <w:rsid w:val="00F32818"/>
    <w:rsid w:val="00F440DC"/>
    <w:rsid w:val="00FA028F"/>
    <w:rsid w:val="00FA5823"/>
    <w:rsid w:val="00FD1003"/>
    <w:rsid w:val="00FD5F0C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C1E"/>
  <w15:docId w15:val="{714B9FD6-B3EE-433B-8D6D-77E624CB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05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18602</Words>
  <Characters>10604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Specialist</cp:lastModifiedBy>
  <cp:revision>9</cp:revision>
  <dcterms:created xsi:type="dcterms:W3CDTF">2024-07-16T11:03:00Z</dcterms:created>
  <dcterms:modified xsi:type="dcterms:W3CDTF">2024-08-13T05:23:00Z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LastSaved">
    <vt:filetime>2024-07-16T00:00:00Z</vt:filetime>
  </property>
</Properties>
</file>